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FF58D5">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14:paraId="27DD68C8">
      <w:pPr>
        <w:rPr>
          <w:rFonts w:hint="eastAsia" w:ascii="宋体" w:hAnsi="宋体" w:eastAsia="宋体" w:cs="宋体"/>
          <w:b/>
          <w:bCs/>
          <w:sz w:val="32"/>
          <w:szCs w:val="32"/>
          <w:lang w:val="en-US" w:eastAsia="zh-CN"/>
        </w:rPr>
      </w:pPr>
    </w:p>
    <w:p w14:paraId="725AC431">
      <w:pPr>
        <w:rPr>
          <w:rFonts w:hint="eastAsia" w:ascii="宋体" w:hAnsi="宋体" w:eastAsia="宋体" w:cs="宋体"/>
          <w:b/>
          <w:bCs/>
          <w:sz w:val="32"/>
          <w:szCs w:val="32"/>
          <w:lang w:val="en-US" w:eastAsia="zh-CN"/>
        </w:rPr>
      </w:pPr>
    </w:p>
    <w:p w14:paraId="720D9972">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14:paraId="3FE133D0">
      <w:pPr>
        <w:rPr>
          <w:rFonts w:hint="eastAsia" w:ascii="宋体" w:hAnsi="宋体" w:eastAsia="宋体" w:cs="宋体"/>
          <w:b w:val="0"/>
          <w:bCs w:val="0"/>
          <w:sz w:val="32"/>
          <w:szCs w:val="32"/>
          <w:lang w:val="en-US" w:eastAsia="zh-CN"/>
        </w:rPr>
      </w:pPr>
    </w:p>
    <w:p w14:paraId="792A5304">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14:paraId="6A5358D9">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14:paraId="1627FD70">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14:paraId="73CC529C">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服务商名称：</w:t>
      </w:r>
    </w:p>
    <w:p w14:paraId="324E4050">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14:paraId="3699BBEF">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14:paraId="421FD1A1">
      <w:pPr>
        <w:numPr>
          <w:ilvl w:val="0"/>
          <w:numId w:val="0"/>
        </w:numPr>
        <w:spacing w:line="360" w:lineRule="auto"/>
        <w:ind w:leftChars="0"/>
        <w:jc w:val="center"/>
        <w:rPr>
          <w:rFonts w:hint="eastAsia" w:ascii="宋体" w:hAnsi="宋体" w:eastAsia="宋体" w:cs="宋体"/>
          <w:b w:val="0"/>
          <w:bCs w:val="0"/>
          <w:sz w:val="32"/>
          <w:szCs w:val="32"/>
        </w:rPr>
      </w:pPr>
      <w:r>
        <w:rPr>
          <w:rFonts w:hint="eastAsia"/>
        </w:rPr>
        <w:br w:type="page"/>
      </w:r>
    </w:p>
    <w:p w14:paraId="1C512D83">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报价文件封面格式</w:t>
      </w:r>
    </w:p>
    <w:p w14:paraId="402CAC99">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p>
    <w:p w14:paraId="6148C24B">
      <w:pPr>
        <w:snapToGrid w:val="0"/>
        <w:spacing w:before="120" w:beforeLines="50" w:after="50" w:line="360" w:lineRule="auto"/>
        <w:jc w:val="center"/>
        <w:rPr>
          <w:rFonts w:hint="eastAsia" w:ascii="宋体" w:hAnsi="宋体" w:eastAsia="宋体" w:cs="宋体"/>
          <w:sz w:val="32"/>
          <w:szCs w:val="32"/>
          <w:lang w:eastAsia="zh-CN"/>
        </w:rPr>
      </w:pP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项目名称</w:t>
      </w:r>
      <w:r>
        <w:rPr>
          <w:rFonts w:hint="eastAsia" w:ascii="宋体" w:hAnsi="宋体" w:eastAsia="宋体" w:cs="宋体"/>
          <w:sz w:val="32"/>
          <w:szCs w:val="32"/>
          <w:lang w:eastAsia="zh-CN"/>
        </w:rPr>
        <w:t>）</w:t>
      </w:r>
    </w:p>
    <w:p w14:paraId="530DCE0B">
      <w:pPr>
        <w:snapToGrid w:val="0"/>
        <w:spacing w:before="120" w:beforeLines="50" w:after="50" w:line="360" w:lineRule="auto"/>
        <w:rPr>
          <w:rFonts w:hint="eastAsia" w:ascii="宋体" w:hAnsi="宋体" w:eastAsia="宋体" w:cs="宋体"/>
          <w:sz w:val="32"/>
          <w:szCs w:val="32"/>
        </w:rPr>
      </w:pPr>
    </w:p>
    <w:p w14:paraId="36E75A14">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报价文件</w:t>
      </w:r>
    </w:p>
    <w:p w14:paraId="4742FA55">
      <w:pPr>
        <w:snapToGrid w:val="0"/>
        <w:spacing w:before="120" w:beforeLines="50" w:after="50" w:line="360" w:lineRule="auto"/>
        <w:rPr>
          <w:rFonts w:hint="eastAsia" w:ascii="宋体" w:hAnsi="宋体" w:eastAsia="宋体" w:cs="宋体"/>
          <w:bCs/>
          <w:sz w:val="32"/>
          <w:szCs w:val="32"/>
        </w:rPr>
      </w:pPr>
    </w:p>
    <w:p w14:paraId="44E8735B">
      <w:pPr>
        <w:snapToGrid w:val="0"/>
        <w:spacing w:before="120" w:beforeLines="50" w:after="50" w:line="360" w:lineRule="auto"/>
        <w:rPr>
          <w:rFonts w:hint="eastAsia" w:ascii="宋体" w:hAnsi="宋体" w:eastAsia="宋体" w:cs="宋体"/>
          <w:bCs/>
          <w:sz w:val="32"/>
          <w:szCs w:val="32"/>
        </w:rPr>
      </w:pPr>
    </w:p>
    <w:p w14:paraId="262BFA48">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49F4E6ED">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27131B04">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2480322C">
      <w:pPr>
        <w:pStyle w:val="5"/>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lang w:eastAsia="zh-CN"/>
        </w:rPr>
        <w:t>服务商</w:t>
      </w:r>
      <w:r>
        <w:rPr>
          <w:rFonts w:hint="eastAsia" w:ascii="宋体" w:hAnsi="宋体" w:eastAsia="宋体" w:cs="宋体"/>
          <w:bCs/>
          <w:sz w:val="32"/>
          <w:szCs w:val="32"/>
        </w:rPr>
        <w:t>名称：</w:t>
      </w:r>
    </w:p>
    <w:p w14:paraId="1C32C679">
      <w:pPr>
        <w:pStyle w:val="5"/>
        <w:snapToGrid w:val="0"/>
        <w:spacing w:before="50" w:after="50" w:line="360" w:lineRule="auto"/>
        <w:ind w:firstLine="1280" w:firstLineChars="400"/>
        <w:rPr>
          <w:rFonts w:hint="eastAsia" w:ascii="宋体" w:hAnsi="宋体" w:eastAsia="宋体" w:cs="宋体"/>
          <w:bCs/>
          <w:sz w:val="32"/>
          <w:szCs w:val="32"/>
        </w:rPr>
      </w:pPr>
    </w:p>
    <w:p w14:paraId="2DBB3800">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68874F81">
      <w:pPr>
        <w:jc w:val="center"/>
        <w:rPr>
          <w:rFonts w:hint="eastAsia" w:ascii="宋体" w:hAnsi="宋体" w:eastAsia="宋体" w:cs="宋体"/>
          <w:b/>
          <w:bCs/>
          <w:sz w:val="32"/>
          <w:szCs w:val="32"/>
          <w:lang w:val="en-US" w:eastAsia="zh-CN"/>
        </w:rPr>
      </w:pPr>
    </w:p>
    <w:p w14:paraId="00CD43D5">
      <w:pPr>
        <w:jc w:val="center"/>
        <w:rPr>
          <w:rFonts w:hint="eastAsia" w:ascii="宋体" w:hAnsi="宋体" w:eastAsia="宋体" w:cs="宋体"/>
          <w:b/>
          <w:bCs/>
          <w:sz w:val="32"/>
          <w:szCs w:val="32"/>
          <w:lang w:val="en-US" w:eastAsia="zh-CN"/>
        </w:rPr>
      </w:pPr>
    </w:p>
    <w:p w14:paraId="607C616D">
      <w:pPr>
        <w:jc w:val="center"/>
        <w:rPr>
          <w:rFonts w:hint="eastAsia" w:ascii="宋体" w:hAnsi="宋体" w:eastAsia="宋体" w:cs="宋体"/>
          <w:b/>
          <w:bCs/>
          <w:sz w:val="32"/>
          <w:szCs w:val="32"/>
          <w:lang w:val="en-US" w:eastAsia="zh-CN"/>
        </w:rPr>
      </w:pPr>
    </w:p>
    <w:p w14:paraId="645CEA8D">
      <w:pPr>
        <w:jc w:val="center"/>
        <w:rPr>
          <w:rFonts w:hint="eastAsia" w:ascii="宋体" w:hAnsi="宋体" w:eastAsia="宋体" w:cs="宋体"/>
          <w:b/>
          <w:bCs/>
          <w:sz w:val="32"/>
          <w:szCs w:val="32"/>
          <w:lang w:val="en-US" w:eastAsia="zh-CN"/>
        </w:rPr>
      </w:pPr>
    </w:p>
    <w:p w14:paraId="386C32F0">
      <w:pPr>
        <w:jc w:val="center"/>
        <w:rPr>
          <w:rFonts w:hint="eastAsia" w:ascii="宋体" w:hAnsi="宋体" w:eastAsia="宋体" w:cs="宋体"/>
          <w:b/>
          <w:bCs/>
          <w:sz w:val="32"/>
          <w:szCs w:val="32"/>
          <w:lang w:val="en-US" w:eastAsia="zh-CN"/>
        </w:rPr>
      </w:pPr>
    </w:p>
    <w:p w14:paraId="5A37C221">
      <w:pPr>
        <w:jc w:val="center"/>
        <w:rPr>
          <w:rFonts w:hint="eastAsia" w:ascii="宋体" w:hAnsi="宋体" w:eastAsia="宋体" w:cs="宋体"/>
          <w:b/>
          <w:bCs/>
          <w:sz w:val="32"/>
          <w:szCs w:val="32"/>
          <w:lang w:val="en-US" w:eastAsia="zh-CN"/>
        </w:rPr>
      </w:pPr>
    </w:p>
    <w:p w14:paraId="47B7A15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14:paraId="47200827">
      <w:pPr>
        <w:rPr>
          <w:rFonts w:hint="eastAsia" w:ascii="宋体" w:hAnsi="宋体" w:eastAsia="宋体" w:cs="宋体"/>
          <w:b/>
          <w:bCs/>
          <w:sz w:val="32"/>
          <w:szCs w:val="32"/>
          <w:lang w:val="en-US" w:eastAsia="zh-CN"/>
        </w:rPr>
      </w:pPr>
    </w:p>
    <w:p w14:paraId="291D621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14:paraId="2328C180">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（服务商名称） </w:t>
      </w:r>
      <w:r>
        <w:rPr>
          <w:rFonts w:hint="eastAsia" w:ascii="宋体" w:hAnsi="宋体" w:eastAsia="宋体" w:cs="宋体"/>
          <w:b w:val="0"/>
          <w:bCs w:val="0"/>
          <w:kern w:val="2"/>
          <w:sz w:val="24"/>
          <w:szCs w:val="24"/>
          <w:lang w:val="en-US" w:eastAsia="zh-CN" w:bidi="zh-CN"/>
        </w:rPr>
        <w:t>系中华人民共和国合法服务商，经营地址：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14:paraId="21578D4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项目的竞标，为便于贵方公正、择优的确定成交服务商及其竞标产品和服务，我方就本次竞标有关事项郑重声明如下：</w:t>
      </w:r>
    </w:p>
    <w:p w14:paraId="72AA453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14:paraId="6FB6593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14:paraId="15F50725">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14:paraId="6FEE1BE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14:paraId="25429FE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14:paraId="38EC2B9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14:paraId="1950B94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3.我方承诺符合采购文以下规定：</w:t>
      </w:r>
    </w:p>
    <w:p w14:paraId="64050F6A">
      <w:pPr>
        <w:spacing w:line="360" w:lineRule="auto"/>
        <w:ind w:firstLine="444" w:firstLineChars="200"/>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（1）服务商有效的企业营业执照副本复印件或事业单位法人(或负责人)证书副本复印件；</w:t>
      </w:r>
    </w:p>
    <w:p w14:paraId="16602B05">
      <w:pPr>
        <w:spacing w:line="360" w:lineRule="auto"/>
        <w:ind w:firstLine="444" w:firstLineChars="200"/>
        <w:rPr>
          <w:rFonts w:hint="default"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（2）法定代表人身份证明书及身份证复印件；</w:t>
      </w:r>
    </w:p>
    <w:p w14:paraId="3670FBAB">
      <w:pPr>
        <w:spacing w:line="360" w:lineRule="auto"/>
        <w:ind w:firstLine="444" w:firstLineChars="200"/>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（3）法定代表人授权委托书和委托代理人身份证复印件（委托代理时提供，格式见后）；</w:t>
      </w:r>
    </w:p>
    <w:p w14:paraId="2654C9A9">
      <w:pPr>
        <w:spacing w:line="360" w:lineRule="auto"/>
        <w:ind w:firstLine="444" w:firstLineChars="200"/>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（4）服务商参加采购活动前3年内在经营活动中没有重大违法记录的书面声明；</w:t>
      </w:r>
    </w:p>
    <w:p w14:paraId="0C8FF1AD">
      <w:pPr>
        <w:pStyle w:val="7"/>
        <w:keepNext w:val="0"/>
        <w:keepLines w:val="0"/>
        <w:pageBreakBefore w:val="0"/>
        <w:widowControl w:val="0"/>
        <w:kinsoku/>
        <w:wordWrap/>
        <w:overflowPunct/>
        <w:topLinePunct w:val="0"/>
        <w:autoSpaceDE/>
        <w:autoSpaceDN/>
        <w:bidi w:val="0"/>
        <w:adjustRightInd/>
        <w:snapToGrid w:val="0"/>
        <w:spacing w:line="360" w:lineRule="auto"/>
        <w:ind w:firstLine="444" w:firstLineChars="200"/>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5）有效的资质证书复印件或2021年7月1日起企业符合《住房和城乡建设部办公厅取消工程造价咨询企业资质审批加强事中事后监管的通知》（建办标[2021]26号）文件要求、已经在全国工程造价咨询管理系统完善和更新相关信息的有效期内信息截图；</w:t>
      </w:r>
    </w:p>
    <w:p w14:paraId="637A2E28">
      <w:pPr>
        <w:keepNext w:val="0"/>
        <w:keepLines w:val="0"/>
        <w:pageBreakBefore w:val="0"/>
        <w:widowControl w:val="0"/>
        <w:kinsoku/>
        <w:wordWrap/>
        <w:overflowPunct/>
        <w:topLinePunct w:val="0"/>
        <w:autoSpaceDE/>
        <w:autoSpaceDN/>
        <w:bidi w:val="0"/>
        <w:adjustRightInd/>
        <w:snapToGrid w:val="0"/>
        <w:spacing w:line="360" w:lineRule="auto"/>
        <w:ind w:firstLine="420"/>
        <w:jc w:val="left"/>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（6拟投入本项目的项目负责人有效的执业资格证书复印件及高级技术职称证书复印件；</w:t>
      </w:r>
    </w:p>
    <w:p w14:paraId="0A53436D">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444" w:firstLineChars="200"/>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其他材料：服务商认为有必要提供的声明及证明材料</w:t>
      </w:r>
    </w:p>
    <w:p w14:paraId="1748BEFA">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3F0141D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14:paraId="04F4676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sym w:font="Wingdings 2" w:char="00A3"/>
      </w:r>
      <w:r>
        <w:rPr>
          <w:rFonts w:hint="eastAsia" w:ascii="宋体" w:hAnsi="宋体" w:eastAsia="宋体" w:cs="宋体"/>
          <w:b w:val="0"/>
          <w:bCs w:val="0"/>
          <w:kern w:val="2"/>
          <w:sz w:val="24"/>
          <w:szCs w:val="24"/>
          <w:lang w:val="en-US" w:eastAsia="zh-CN" w:bidi="zh-CN"/>
        </w:rPr>
        <w:t>我方本次响应文件内容中未涉及商业秘密；</w:t>
      </w:r>
    </w:p>
    <w:p w14:paraId="5D6BE44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sym w:font="Wingdings 2" w:char="00A3"/>
      </w: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14:paraId="6CAD48D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1D61889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2B590A1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0035A9AD">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7.以上事项如有虚假或者隐瞒，我方愿意承担一切后果，并不再寻求任何旨在减轻或者免除法律责任的辩解。</w:t>
      </w:r>
    </w:p>
    <w:p w14:paraId="1DE1228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14:paraId="4D84ED1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14:paraId="3DE32824">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14:paraId="0A5F6775">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服务商（盖公章）：                                 </w:t>
      </w:r>
    </w:p>
    <w:p w14:paraId="5A5CAE0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14:paraId="0C3B045D">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4230E097">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14:paraId="14E0E20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服务商</w:t>
      </w:r>
      <w:r>
        <w:rPr>
          <w:rFonts w:hint="eastAsia" w:ascii="宋体" w:hAnsi="宋体" w:eastAsia="宋体" w:cs="宋体"/>
          <w:b w:val="0"/>
          <w:bCs w:val="0"/>
          <w:color w:val="000000" w:themeColor="text1"/>
          <w:sz w:val="28"/>
          <w:szCs w:val="28"/>
          <w14:textFill>
            <w14:solidFill>
              <w14:schemeClr w14:val="tx1"/>
            </w14:solidFill>
          </w14:textFill>
        </w:rPr>
        <w:t>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14:paraId="604B74E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3A59DD7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6972518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78141E85">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w:t>
      </w:r>
      <w:r>
        <w:rPr>
          <w:rFonts w:hint="eastAsia" w:ascii="宋体" w:hAnsi="宋体" w:eastAsia="宋体" w:cs="宋体"/>
          <w:b w:val="0"/>
          <w:bCs w:val="0"/>
          <w:color w:val="000000" w:themeColor="text1"/>
          <w:sz w:val="28"/>
          <w:szCs w:val="28"/>
          <w:lang w:eastAsia="zh-CN"/>
          <w14:textFill>
            <w14:solidFill>
              <w14:schemeClr w14:val="tx1"/>
            </w14:solidFill>
          </w14:textFill>
        </w:rPr>
        <w:t>服务商</w:t>
      </w:r>
      <w:r>
        <w:rPr>
          <w:rFonts w:hint="eastAsia" w:ascii="宋体" w:hAnsi="宋体" w:eastAsia="宋体" w:cs="宋体"/>
          <w:b w:val="0"/>
          <w:bCs w:val="0"/>
          <w:color w:val="000000" w:themeColor="text1"/>
          <w:sz w:val="28"/>
          <w:szCs w:val="28"/>
          <w14:textFill>
            <w14:solidFill>
              <w14:schemeClr w14:val="tx1"/>
            </w14:solidFill>
          </w14:textFill>
        </w:rPr>
        <w:t>名称）的法定代表人。</w:t>
      </w:r>
    </w:p>
    <w:p w14:paraId="7700E58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14:paraId="252724C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14:paraId="2C0DF59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14:paraId="4FAB8B22">
      <w:pPr>
        <w:pStyle w:val="4"/>
        <w:rPr>
          <w:rFonts w:hint="eastAsia"/>
          <w:color w:val="000000" w:themeColor="text1"/>
          <w:sz w:val="28"/>
          <w:szCs w:val="28"/>
          <w14:textFill>
            <w14:solidFill>
              <w14:schemeClr w14:val="tx1"/>
            </w14:solidFill>
          </w14:textFill>
        </w:rPr>
      </w:pPr>
    </w:p>
    <w:p w14:paraId="03EC73BC">
      <w:pPr>
        <w:pStyle w:val="3"/>
        <w:numPr>
          <w:ilvl w:val="0"/>
          <w:numId w:val="0"/>
        </w:numPr>
        <w:ind w:leftChars="0"/>
        <w:jc w:val="both"/>
        <w:rPr>
          <w:rFonts w:hint="eastAsia"/>
        </w:rPr>
      </w:pPr>
    </w:p>
    <w:p w14:paraId="11C47B3C">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服务商</w:t>
      </w:r>
      <w:r>
        <w:rPr>
          <w:rFonts w:hint="eastAsia" w:ascii="宋体" w:hAnsi="宋体" w:eastAsia="宋体" w:cs="宋体"/>
          <w:b w:val="0"/>
          <w:bCs w:val="0"/>
          <w:color w:val="000000" w:themeColor="text1"/>
          <w:sz w:val="28"/>
          <w:szCs w:val="28"/>
          <w14:textFill>
            <w14:solidFill>
              <w14:schemeClr w14:val="tx1"/>
            </w14:solidFill>
          </w14:textFill>
        </w:rPr>
        <w:t xml:space="preserve">（盖公章）：               </w:t>
      </w:r>
    </w:p>
    <w:p w14:paraId="552550FF">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14:paraId="396FD3E8">
      <w:pPr>
        <w:pStyle w:val="4"/>
        <w:rPr>
          <w:rFonts w:hint="eastAsia"/>
        </w:rPr>
      </w:pPr>
    </w:p>
    <w:p w14:paraId="23FCBA0E">
      <w:pPr>
        <w:pStyle w:val="4"/>
        <w:rPr>
          <w:rFonts w:hint="eastAsia"/>
        </w:rPr>
      </w:pPr>
    </w:p>
    <w:p w14:paraId="40843A1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14:paraId="244B94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服务商</w:t>
      </w:r>
      <w:r>
        <w:rPr>
          <w:rFonts w:hint="eastAsia" w:ascii="宋体" w:hAnsi="宋体" w:eastAsia="宋体" w:cs="宋体"/>
          <w:b w:val="0"/>
          <w:bCs w:val="0"/>
          <w:sz w:val="24"/>
          <w:szCs w:val="24"/>
        </w:rPr>
        <w:t>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14:paraId="2C6B6879">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70DFAC83">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14:paraId="74C03BA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14:paraId="57BC68D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（服务商名称）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14:paraId="43CDA7F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14:paraId="5EEC49A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383D3B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14:paraId="1F23060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14:paraId="75D237E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5CD7E8B4">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14:paraId="67592B8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14:paraId="58059A7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63FAAFF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0DF3AA7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服务商（盖公章）：                      </w:t>
      </w:r>
    </w:p>
    <w:p w14:paraId="3E0A09B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14:paraId="5EBC3CE0">
      <w:pPr>
        <w:snapToGrid w:val="0"/>
        <w:spacing w:before="120" w:beforeLines="50" w:after="50" w:line="360" w:lineRule="auto"/>
        <w:jc w:val="center"/>
        <w:rPr>
          <w:rFonts w:hint="eastAsia" w:ascii="宋体" w:hAnsi="宋体" w:eastAsia="宋体" w:cs="宋体"/>
          <w:sz w:val="32"/>
          <w:szCs w:val="32"/>
        </w:rPr>
      </w:pPr>
      <w:r>
        <w:rPr>
          <w:rFonts w:hint="eastAsia"/>
          <w:lang w:val="en-US" w:eastAsia="zh-CN"/>
        </w:rPr>
        <w:br w:type="page"/>
      </w:r>
    </w:p>
    <w:p w14:paraId="525DF6A7">
      <w:pPr>
        <w:rPr>
          <w:rFonts w:hint="eastAsia"/>
          <w:lang w:val="en-US" w:eastAsia="zh-CN"/>
        </w:rPr>
      </w:pPr>
    </w:p>
    <w:p w14:paraId="05179240">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14:paraId="7D2681EB">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项目名称：钦州跨境贸易电子商务产业园（二期）水土保持方案报告编制</w:t>
      </w:r>
    </w:p>
    <w:tbl>
      <w:tblPr>
        <w:tblStyle w:val="9"/>
        <w:tblpPr w:leftFromText="180" w:rightFromText="180" w:vertAnchor="text" w:horzAnchor="page" w:tblpX="2415" w:tblpY="571"/>
        <w:tblW w:w="82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625"/>
        <w:gridCol w:w="3968"/>
        <w:gridCol w:w="1883"/>
      </w:tblGrid>
      <w:tr w14:paraId="0BCD8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77" w:type="dxa"/>
            <w:tcBorders>
              <w:top w:val="single" w:color="auto" w:sz="4" w:space="0"/>
              <w:left w:val="single" w:color="auto" w:sz="4" w:space="0"/>
              <w:bottom w:val="single" w:color="auto" w:sz="4" w:space="0"/>
              <w:right w:val="single" w:color="auto" w:sz="4" w:space="0"/>
            </w:tcBorders>
            <w:vAlign w:val="center"/>
          </w:tcPr>
          <w:p w14:paraId="355C9E99">
            <w:pPr>
              <w:pStyle w:val="6"/>
              <w:tabs>
                <w:tab w:val="left" w:pos="1314"/>
              </w:tabs>
              <w:spacing w:before="26"/>
              <w:ind w:left="0"/>
              <w:jc w:val="center"/>
              <w:rPr>
                <w:rFonts w:hint="eastAsia" w:ascii="宋体" w:eastAsia="宋体" w:cs="Times New Roman"/>
                <w:sz w:val="28"/>
                <w:szCs w:val="28"/>
                <w:lang w:eastAsia="zh-CN"/>
              </w:rPr>
            </w:pPr>
            <w:r>
              <w:rPr>
                <w:rFonts w:hint="eastAsia" w:ascii="宋体" w:eastAsia="宋体" w:cs="Times New Roman"/>
                <w:sz w:val="28"/>
                <w:szCs w:val="28"/>
                <w:lang w:eastAsia="zh-CN"/>
              </w:rPr>
              <w:t>编号</w:t>
            </w:r>
          </w:p>
        </w:tc>
        <w:tc>
          <w:tcPr>
            <w:tcW w:w="5593" w:type="dxa"/>
            <w:gridSpan w:val="2"/>
            <w:tcBorders>
              <w:top w:val="single" w:color="auto" w:sz="4" w:space="0"/>
              <w:left w:val="single" w:color="auto" w:sz="4" w:space="0"/>
              <w:bottom w:val="single" w:color="auto" w:sz="4" w:space="0"/>
              <w:right w:val="single" w:color="auto" w:sz="4" w:space="0"/>
            </w:tcBorders>
            <w:vAlign w:val="center"/>
          </w:tcPr>
          <w:p w14:paraId="51DE03D2">
            <w:pPr>
              <w:pStyle w:val="6"/>
              <w:tabs>
                <w:tab w:val="left" w:pos="1314"/>
              </w:tabs>
              <w:spacing w:before="26"/>
              <w:ind w:left="0"/>
              <w:jc w:val="center"/>
              <w:rPr>
                <w:rFonts w:hint="eastAsia" w:ascii="FangSong_GB2312" w:hAnsi="FangSong_GB2312" w:eastAsia="FangSong_GB2312" w:cs="FangSong_GB2312"/>
                <w:sz w:val="28"/>
                <w:szCs w:val="28"/>
              </w:rPr>
            </w:pPr>
            <w:r>
              <w:rPr>
                <w:rFonts w:hint="eastAsia" w:ascii="FangSong_GB2312" w:hAnsi="FangSong_GB2312" w:eastAsia="FangSong_GB2312" w:cs="FangSong_GB2312"/>
                <w:sz w:val="28"/>
                <w:szCs w:val="28"/>
              </w:rPr>
              <w:t>项目名称</w:t>
            </w:r>
          </w:p>
        </w:tc>
        <w:tc>
          <w:tcPr>
            <w:tcW w:w="1883" w:type="dxa"/>
            <w:tcBorders>
              <w:top w:val="single" w:color="auto" w:sz="4" w:space="0"/>
              <w:left w:val="single" w:color="auto" w:sz="4" w:space="0"/>
              <w:bottom w:val="single" w:color="auto" w:sz="4" w:space="0"/>
              <w:right w:val="single" w:color="auto" w:sz="4" w:space="0"/>
            </w:tcBorders>
            <w:vAlign w:val="center"/>
          </w:tcPr>
          <w:p w14:paraId="02E6477A">
            <w:pPr>
              <w:pStyle w:val="6"/>
              <w:tabs>
                <w:tab w:val="left" w:pos="1314"/>
              </w:tabs>
              <w:spacing w:before="26"/>
              <w:ind w:left="0"/>
              <w:jc w:val="center"/>
              <w:rPr>
                <w:rFonts w:hint="eastAsia" w:ascii="宋体" w:eastAsia="宋体" w:cs="Times New Roman"/>
                <w:sz w:val="28"/>
                <w:szCs w:val="28"/>
                <w:lang w:eastAsia="zh-CN"/>
              </w:rPr>
            </w:pPr>
            <w:r>
              <w:rPr>
                <w:rFonts w:hint="eastAsia" w:ascii="宋体" w:eastAsia="宋体" w:cs="Times New Roman"/>
                <w:sz w:val="28"/>
                <w:szCs w:val="28"/>
                <w:lang w:eastAsia="zh-CN"/>
              </w:rPr>
              <w:t>费用（万元）</w:t>
            </w:r>
          </w:p>
        </w:tc>
      </w:tr>
      <w:tr w14:paraId="2345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77" w:type="dxa"/>
            <w:tcBorders>
              <w:top w:val="single" w:color="auto" w:sz="4" w:space="0"/>
              <w:left w:val="single" w:color="auto" w:sz="4" w:space="0"/>
              <w:bottom w:val="single" w:color="auto" w:sz="4" w:space="0"/>
              <w:right w:val="single" w:color="auto" w:sz="4" w:space="0"/>
            </w:tcBorders>
            <w:vAlign w:val="center"/>
          </w:tcPr>
          <w:p w14:paraId="56959A02">
            <w:pPr>
              <w:pStyle w:val="6"/>
              <w:tabs>
                <w:tab w:val="left" w:pos="1314"/>
              </w:tabs>
              <w:spacing w:before="26"/>
              <w:ind w:left="0"/>
              <w:jc w:val="center"/>
              <w:rPr>
                <w:rFonts w:hint="eastAsia" w:ascii="宋体" w:eastAsia="宋体" w:cs="Times New Roman"/>
                <w:sz w:val="28"/>
                <w:szCs w:val="28"/>
                <w:lang w:eastAsia="zh-CN"/>
              </w:rPr>
            </w:pPr>
            <w:r>
              <w:rPr>
                <w:rFonts w:hint="eastAsia" w:ascii="宋体" w:eastAsia="宋体" w:cs="Times New Roman"/>
                <w:sz w:val="28"/>
                <w:szCs w:val="28"/>
                <w:lang w:eastAsia="zh-CN"/>
              </w:rPr>
              <w:t>1</w:t>
            </w:r>
          </w:p>
        </w:tc>
        <w:tc>
          <w:tcPr>
            <w:tcW w:w="1625" w:type="dxa"/>
            <w:vMerge w:val="restart"/>
            <w:tcBorders>
              <w:top w:val="single" w:color="auto" w:sz="4" w:space="0"/>
              <w:left w:val="single" w:color="auto" w:sz="4" w:space="0"/>
              <w:right w:val="single" w:color="auto" w:sz="4" w:space="0"/>
            </w:tcBorders>
            <w:vAlign w:val="center"/>
          </w:tcPr>
          <w:p w14:paraId="5F4215E5">
            <w:pPr>
              <w:pStyle w:val="6"/>
              <w:tabs>
                <w:tab w:val="left" w:pos="1314"/>
              </w:tabs>
              <w:spacing w:before="26"/>
              <w:ind w:left="0"/>
              <w:jc w:val="center"/>
              <w:rPr>
                <w:rFonts w:hint="eastAsia" w:ascii="FangSong_GB2312" w:hAnsi="FangSong_GB2312" w:eastAsia="FangSong_GB2312" w:cs="FangSong_GB2312"/>
                <w:sz w:val="28"/>
                <w:szCs w:val="28"/>
                <w:lang w:val="en-US" w:eastAsia="zh-CN"/>
              </w:rPr>
            </w:pPr>
          </w:p>
          <w:p w14:paraId="3586324A">
            <w:pPr>
              <w:pStyle w:val="6"/>
              <w:tabs>
                <w:tab w:val="left" w:pos="1314"/>
              </w:tabs>
              <w:spacing w:before="26"/>
              <w:ind w:left="0"/>
              <w:jc w:val="center"/>
              <w:rPr>
                <w:rFonts w:hint="default" w:ascii="FangSong_GB2312" w:hAnsi="FangSong_GB2312" w:eastAsia="FangSong_GB2312" w:cs="FangSong_GB2312"/>
                <w:sz w:val="28"/>
                <w:szCs w:val="28"/>
                <w:lang w:val="en-US"/>
              </w:rPr>
            </w:pPr>
            <w:r>
              <w:rPr>
                <w:rFonts w:hint="eastAsia" w:ascii="FangSong_GB2312" w:hAnsi="FangSong_GB2312" w:eastAsia="FangSong_GB2312" w:cs="FangSong_GB2312"/>
                <w:sz w:val="28"/>
                <w:szCs w:val="28"/>
                <w:lang w:val="en-US" w:eastAsia="zh-CN"/>
              </w:rPr>
              <w:t>水土保持方案</w:t>
            </w:r>
          </w:p>
        </w:tc>
        <w:tc>
          <w:tcPr>
            <w:tcW w:w="3968" w:type="dxa"/>
            <w:tcBorders>
              <w:top w:val="single" w:color="auto" w:sz="4" w:space="0"/>
              <w:left w:val="single" w:color="auto" w:sz="4" w:space="0"/>
              <w:bottom w:val="single" w:color="auto" w:sz="4" w:space="0"/>
              <w:right w:val="single" w:color="auto" w:sz="4" w:space="0"/>
            </w:tcBorders>
            <w:vAlign w:val="center"/>
          </w:tcPr>
          <w:p w14:paraId="66282D3A">
            <w:pPr>
              <w:pStyle w:val="6"/>
              <w:tabs>
                <w:tab w:val="left" w:pos="1314"/>
              </w:tabs>
              <w:spacing w:before="26"/>
              <w:ind w:left="0"/>
              <w:jc w:val="center"/>
              <w:rPr>
                <w:rFonts w:hint="default" w:ascii="FangSong_GB2312" w:hAnsi="FangSong_GB2312" w:eastAsia="FangSong_GB2312" w:cs="FangSong_GB2312"/>
                <w:sz w:val="28"/>
                <w:szCs w:val="28"/>
                <w:lang w:val="en-US" w:eastAsia="zh-CN"/>
              </w:rPr>
            </w:pPr>
          </w:p>
        </w:tc>
        <w:tc>
          <w:tcPr>
            <w:tcW w:w="1883" w:type="dxa"/>
            <w:tcBorders>
              <w:top w:val="single" w:color="auto" w:sz="4" w:space="0"/>
              <w:left w:val="single" w:color="auto" w:sz="4" w:space="0"/>
              <w:bottom w:val="single" w:color="auto" w:sz="4" w:space="0"/>
              <w:right w:val="single" w:color="auto" w:sz="4" w:space="0"/>
            </w:tcBorders>
            <w:vAlign w:val="center"/>
          </w:tcPr>
          <w:p w14:paraId="273F58D9">
            <w:pPr>
              <w:pStyle w:val="6"/>
              <w:tabs>
                <w:tab w:val="left" w:pos="1314"/>
              </w:tabs>
              <w:spacing w:before="26"/>
              <w:ind w:left="0" w:leftChars="0"/>
              <w:jc w:val="center"/>
              <w:rPr>
                <w:rFonts w:hint="default" w:ascii="宋体" w:eastAsia="宋体" w:cs="Times New Roman"/>
                <w:sz w:val="28"/>
                <w:szCs w:val="28"/>
                <w:lang w:val="en-US" w:eastAsia="zh-CN"/>
              </w:rPr>
            </w:pPr>
          </w:p>
        </w:tc>
      </w:tr>
      <w:tr w14:paraId="1CFCC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777" w:type="dxa"/>
            <w:tcBorders>
              <w:top w:val="single" w:color="auto" w:sz="4" w:space="0"/>
              <w:left w:val="single" w:color="auto" w:sz="4" w:space="0"/>
              <w:bottom w:val="single" w:color="auto" w:sz="4" w:space="0"/>
              <w:right w:val="single" w:color="auto" w:sz="4" w:space="0"/>
            </w:tcBorders>
            <w:vAlign w:val="center"/>
          </w:tcPr>
          <w:p w14:paraId="362CB615">
            <w:pPr>
              <w:pStyle w:val="6"/>
              <w:tabs>
                <w:tab w:val="left" w:pos="1314"/>
              </w:tabs>
              <w:spacing w:before="26"/>
              <w:ind w:left="0"/>
              <w:jc w:val="center"/>
              <w:rPr>
                <w:rFonts w:hint="eastAsia" w:ascii="宋体" w:eastAsia="宋体" w:cs="Times New Roman"/>
                <w:sz w:val="28"/>
                <w:szCs w:val="28"/>
                <w:lang w:eastAsia="zh-CN"/>
              </w:rPr>
            </w:pPr>
            <w:r>
              <w:rPr>
                <w:rFonts w:hint="eastAsia" w:ascii="宋体" w:cs="Times New Roman"/>
                <w:sz w:val="28"/>
                <w:szCs w:val="28"/>
                <w:lang w:val="en-US" w:eastAsia="zh-CN"/>
              </w:rPr>
              <w:t>2</w:t>
            </w:r>
          </w:p>
        </w:tc>
        <w:tc>
          <w:tcPr>
            <w:tcW w:w="1625" w:type="dxa"/>
            <w:vMerge w:val="continue"/>
            <w:tcBorders>
              <w:left w:val="single" w:color="auto" w:sz="4" w:space="0"/>
              <w:right w:val="single" w:color="auto" w:sz="4" w:space="0"/>
            </w:tcBorders>
            <w:vAlign w:val="center"/>
          </w:tcPr>
          <w:p w14:paraId="1F7C7A8E">
            <w:pPr>
              <w:jc w:val="center"/>
            </w:pPr>
          </w:p>
        </w:tc>
        <w:tc>
          <w:tcPr>
            <w:tcW w:w="3968" w:type="dxa"/>
            <w:tcBorders>
              <w:top w:val="single" w:color="auto" w:sz="4" w:space="0"/>
              <w:left w:val="single" w:color="auto" w:sz="4" w:space="0"/>
              <w:bottom w:val="single" w:color="auto" w:sz="4" w:space="0"/>
              <w:right w:val="single" w:color="auto" w:sz="4" w:space="0"/>
            </w:tcBorders>
            <w:vAlign w:val="center"/>
          </w:tcPr>
          <w:p w14:paraId="4B70E68F">
            <w:pPr>
              <w:spacing w:line="560" w:lineRule="exact"/>
              <w:ind w:firstLine="280" w:firstLineChars="100"/>
              <w:jc w:val="center"/>
              <w:rPr>
                <w:rFonts w:hint="default" w:ascii="FangSong_GB2312" w:hAnsi="FangSong_GB2312" w:eastAsia="FangSong_GB2312" w:cs="FangSong_GB2312"/>
                <w:sz w:val="28"/>
                <w:szCs w:val="28"/>
                <w:lang w:val="en-US" w:eastAsia="zh-CN"/>
              </w:rPr>
            </w:pPr>
          </w:p>
        </w:tc>
        <w:tc>
          <w:tcPr>
            <w:tcW w:w="1883" w:type="dxa"/>
            <w:tcBorders>
              <w:top w:val="single" w:color="auto" w:sz="4" w:space="0"/>
              <w:left w:val="single" w:color="auto" w:sz="4" w:space="0"/>
              <w:bottom w:val="single" w:color="auto" w:sz="4" w:space="0"/>
              <w:right w:val="single" w:color="auto" w:sz="4" w:space="0"/>
            </w:tcBorders>
            <w:vAlign w:val="center"/>
          </w:tcPr>
          <w:p w14:paraId="0A15E9AB">
            <w:pPr>
              <w:pStyle w:val="6"/>
              <w:tabs>
                <w:tab w:val="left" w:pos="1314"/>
              </w:tabs>
              <w:spacing w:before="26"/>
              <w:ind w:left="0" w:leftChars="0"/>
              <w:jc w:val="center"/>
              <w:rPr>
                <w:rFonts w:hint="default" w:ascii="宋体" w:eastAsia="宋体" w:cs="Times New Roman"/>
                <w:sz w:val="28"/>
                <w:szCs w:val="28"/>
                <w:lang w:val="en-US" w:eastAsia="zh-CN"/>
              </w:rPr>
            </w:pPr>
          </w:p>
        </w:tc>
      </w:tr>
      <w:tr w14:paraId="4BE70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77" w:type="dxa"/>
            <w:tcBorders>
              <w:top w:val="single" w:color="auto" w:sz="4" w:space="0"/>
              <w:left w:val="single" w:color="auto" w:sz="4" w:space="0"/>
              <w:bottom w:val="single" w:color="auto" w:sz="4" w:space="0"/>
              <w:right w:val="single" w:color="auto" w:sz="4" w:space="0"/>
            </w:tcBorders>
            <w:vAlign w:val="center"/>
          </w:tcPr>
          <w:p w14:paraId="4357D61A">
            <w:pPr>
              <w:pStyle w:val="6"/>
              <w:tabs>
                <w:tab w:val="left" w:pos="1314"/>
              </w:tabs>
              <w:spacing w:before="26"/>
              <w:ind w:left="0"/>
              <w:jc w:val="center"/>
              <w:rPr>
                <w:rFonts w:hint="default" w:ascii="宋体" w:eastAsia="宋体" w:cs="Times New Roman"/>
                <w:sz w:val="28"/>
                <w:szCs w:val="28"/>
                <w:lang w:val="en-US" w:eastAsia="zh-CN"/>
              </w:rPr>
            </w:pPr>
            <w:r>
              <w:rPr>
                <w:rFonts w:hint="eastAsia" w:ascii="宋体" w:cs="Times New Roman"/>
                <w:sz w:val="28"/>
                <w:szCs w:val="28"/>
                <w:lang w:val="en-US" w:eastAsia="zh-CN"/>
              </w:rPr>
              <w:t>3</w:t>
            </w:r>
          </w:p>
        </w:tc>
        <w:tc>
          <w:tcPr>
            <w:tcW w:w="1625" w:type="dxa"/>
            <w:vMerge w:val="continue"/>
            <w:tcBorders>
              <w:left w:val="single" w:color="auto" w:sz="4" w:space="0"/>
              <w:right w:val="single" w:color="auto" w:sz="4" w:space="0"/>
            </w:tcBorders>
            <w:vAlign w:val="center"/>
          </w:tcPr>
          <w:p w14:paraId="66144E18">
            <w:pPr>
              <w:pStyle w:val="6"/>
              <w:tabs>
                <w:tab w:val="left" w:pos="1314"/>
              </w:tabs>
              <w:spacing w:before="26"/>
              <w:ind w:left="0"/>
              <w:jc w:val="center"/>
              <w:rPr>
                <w:rFonts w:hint="eastAsia" w:ascii="FangSong_GB2312" w:hAnsi="FangSong_GB2312" w:eastAsia="FangSong_GB2312" w:cs="FangSong_GB2312"/>
                <w:sz w:val="28"/>
                <w:szCs w:val="28"/>
              </w:rPr>
            </w:pPr>
          </w:p>
        </w:tc>
        <w:tc>
          <w:tcPr>
            <w:tcW w:w="3968" w:type="dxa"/>
            <w:tcBorders>
              <w:top w:val="single" w:color="auto" w:sz="4" w:space="0"/>
              <w:left w:val="single" w:color="auto" w:sz="4" w:space="0"/>
              <w:right w:val="single" w:color="auto" w:sz="4" w:space="0"/>
            </w:tcBorders>
            <w:vAlign w:val="center"/>
          </w:tcPr>
          <w:p w14:paraId="1132B914">
            <w:pPr>
              <w:pStyle w:val="6"/>
              <w:tabs>
                <w:tab w:val="left" w:pos="1314"/>
              </w:tabs>
              <w:spacing w:before="26"/>
              <w:ind w:left="0"/>
              <w:jc w:val="center"/>
              <w:rPr>
                <w:rFonts w:hint="default" w:ascii="FangSong_GB2312" w:hAnsi="FangSong_GB2312" w:eastAsia="FangSong_GB2312" w:cs="FangSong_GB2312"/>
                <w:sz w:val="28"/>
                <w:szCs w:val="28"/>
                <w:lang w:val="en-US" w:eastAsia="zh-CN"/>
              </w:rPr>
            </w:pPr>
          </w:p>
        </w:tc>
        <w:tc>
          <w:tcPr>
            <w:tcW w:w="1883" w:type="dxa"/>
            <w:tcBorders>
              <w:top w:val="single" w:color="auto" w:sz="4" w:space="0"/>
              <w:left w:val="single" w:color="auto" w:sz="4" w:space="0"/>
              <w:right w:val="single" w:color="auto" w:sz="4" w:space="0"/>
            </w:tcBorders>
            <w:vAlign w:val="center"/>
          </w:tcPr>
          <w:p w14:paraId="14A86314">
            <w:pPr>
              <w:pStyle w:val="6"/>
              <w:tabs>
                <w:tab w:val="left" w:pos="1314"/>
              </w:tabs>
              <w:spacing w:before="26"/>
              <w:ind w:left="0" w:leftChars="0"/>
              <w:jc w:val="center"/>
              <w:rPr>
                <w:rFonts w:hint="default" w:ascii="宋体" w:eastAsia="宋体" w:cs="Times New Roman"/>
                <w:sz w:val="28"/>
                <w:szCs w:val="28"/>
                <w:lang w:val="en-US" w:eastAsia="zh-CN"/>
              </w:rPr>
            </w:pPr>
          </w:p>
        </w:tc>
      </w:tr>
      <w:tr w14:paraId="435AA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777" w:type="dxa"/>
            <w:tcBorders>
              <w:top w:val="single" w:color="auto" w:sz="4" w:space="0"/>
              <w:left w:val="single" w:color="auto" w:sz="4" w:space="0"/>
              <w:bottom w:val="single" w:color="auto" w:sz="4" w:space="0"/>
              <w:right w:val="single" w:color="auto" w:sz="4" w:space="0"/>
            </w:tcBorders>
            <w:vAlign w:val="center"/>
          </w:tcPr>
          <w:p w14:paraId="751867B8">
            <w:pPr>
              <w:pStyle w:val="6"/>
              <w:tabs>
                <w:tab w:val="left" w:pos="1314"/>
              </w:tabs>
              <w:spacing w:before="26"/>
              <w:ind w:left="0"/>
              <w:jc w:val="center"/>
              <w:rPr>
                <w:rFonts w:hint="eastAsia" w:ascii="宋体" w:eastAsia="宋体"/>
                <w:sz w:val="28"/>
                <w:szCs w:val="28"/>
                <w:lang w:val="en-US" w:eastAsia="zh-CN"/>
              </w:rPr>
            </w:pPr>
            <w:r>
              <w:rPr>
                <w:rFonts w:hint="eastAsia" w:ascii="宋体"/>
                <w:sz w:val="28"/>
                <w:szCs w:val="28"/>
                <w:lang w:val="en-US" w:eastAsia="zh-CN"/>
              </w:rPr>
              <w:t>4</w:t>
            </w:r>
          </w:p>
        </w:tc>
        <w:tc>
          <w:tcPr>
            <w:tcW w:w="5593" w:type="dxa"/>
            <w:gridSpan w:val="2"/>
            <w:tcBorders>
              <w:top w:val="single" w:color="auto" w:sz="4" w:space="0"/>
              <w:left w:val="single" w:color="auto" w:sz="4" w:space="0"/>
              <w:bottom w:val="single" w:color="auto" w:sz="4" w:space="0"/>
              <w:right w:val="single" w:color="auto" w:sz="4" w:space="0"/>
            </w:tcBorders>
            <w:vAlign w:val="center"/>
          </w:tcPr>
          <w:p w14:paraId="0370BCD1">
            <w:pPr>
              <w:pStyle w:val="6"/>
              <w:tabs>
                <w:tab w:val="left" w:pos="1314"/>
              </w:tabs>
              <w:spacing w:before="26"/>
              <w:ind w:left="0"/>
              <w:jc w:val="center"/>
              <w:rPr>
                <w:rFonts w:hint="default" w:ascii="宋体" w:eastAsia="宋体" w:cs="仿宋"/>
                <w:sz w:val="28"/>
                <w:szCs w:val="28"/>
                <w:lang w:val="en-US" w:eastAsia="zh-CN"/>
              </w:rPr>
            </w:pPr>
            <w:r>
              <w:rPr>
                <w:rFonts w:hint="eastAsia" w:ascii="宋体" w:eastAsia="宋体" w:cs="仿宋"/>
                <w:sz w:val="28"/>
                <w:szCs w:val="28"/>
                <w:lang w:val="en-US" w:eastAsia="zh-CN"/>
              </w:rPr>
              <w:t>小计</w:t>
            </w:r>
          </w:p>
        </w:tc>
        <w:tc>
          <w:tcPr>
            <w:tcW w:w="1883" w:type="dxa"/>
            <w:tcBorders>
              <w:top w:val="single" w:color="auto" w:sz="4" w:space="0"/>
              <w:left w:val="single" w:color="auto" w:sz="4" w:space="0"/>
              <w:bottom w:val="single" w:color="auto" w:sz="4" w:space="0"/>
              <w:right w:val="single" w:color="auto" w:sz="4" w:space="0"/>
            </w:tcBorders>
            <w:vAlign w:val="center"/>
          </w:tcPr>
          <w:p w14:paraId="56DB4819">
            <w:pPr>
              <w:pStyle w:val="6"/>
              <w:tabs>
                <w:tab w:val="left" w:pos="1314"/>
              </w:tabs>
              <w:spacing w:before="26"/>
              <w:ind w:left="0" w:leftChars="0"/>
              <w:jc w:val="center"/>
              <w:rPr>
                <w:rFonts w:hint="default" w:ascii="宋体" w:eastAsia="宋体"/>
                <w:sz w:val="28"/>
                <w:szCs w:val="28"/>
                <w:lang w:val="en-US" w:eastAsia="zh-CN"/>
              </w:rPr>
            </w:pPr>
          </w:p>
        </w:tc>
      </w:tr>
    </w:tbl>
    <w:p w14:paraId="1280EE87">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p>
    <w:p w14:paraId="300C8954">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415A3BDB">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3030ECF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2D92BECD">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15E9685D">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服务商（盖公章）：      </w:t>
      </w:r>
    </w:p>
    <w:p w14:paraId="0C42ACAE">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6334EECA"/>
    <w:p w14:paraId="7C5180BC">
      <w:pPr>
        <w:pStyle w:val="2"/>
      </w:pPr>
    </w:p>
    <w:p w14:paraId="7B08A1DB">
      <w:pPr>
        <w:pStyle w:val="2"/>
      </w:pPr>
    </w:p>
    <w:p w14:paraId="6F11EA03">
      <w:pPr>
        <w:pStyle w:val="2"/>
      </w:pPr>
    </w:p>
    <w:p w14:paraId="1DCEFD4A">
      <w:pPr>
        <w:pStyle w:val="2"/>
      </w:pPr>
    </w:p>
    <w:p w14:paraId="2AACA30D">
      <w:pPr>
        <w:pStyle w:val="2"/>
      </w:pPr>
    </w:p>
    <w:p w14:paraId="3183AED4">
      <w:pPr>
        <w:pStyle w:val="2"/>
      </w:pPr>
    </w:p>
    <w:p w14:paraId="5628080A">
      <w:pPr>
        <w:pStyle w:val="2"/>
      </w:pPr>
    </w:p>
    <w:p w14:paraId="12F804AB">
      <w:pPr>
        <w:pStyle w:val="2"/>
      </w:pPr>
    </w:p>
    <w:p w14:paraId="2CC9EA6C">
      <w:pPr>
        <w:pStyle w:val="2"/>
      </w:pPr>
      <w:bookmarkStart w:id="0" w:name="_GoBack"/>
      <w:bookmarkEnd w:id="0"/>
    </w:p>
    <w:p w14:paraId="4D12DB21">
      <w:pPr>
        <w:rPr>
          <w:rFonts w:hint="eastAsia" w:ascii="宋体" w:hAnsi="宋体" w:eastAsia="宋体" w:cs="宋体"/>
          <w:b w:val="0"/>
          <w:bCs w:val="0"/>
          <w:sz w:val="32"/>
          <w:szCs w:val="32"/>
          <w:lang w:val="en-US" w:eastAsia="zh-CN"/>
        </w:rPr>
      </w:pPr>
      <w:r>
        <w:rPr>
          <w:rFonts w:hint="eastAsia" w:ascii="宋体" w:hAnsi="宋体" w:eastAsia="宋体" w:cs="宋体"/>
          <w:b/>
          <w:bCs/>
          <w:sz w:val="32"/>
          <w:szCs w:val="32"/>
          <w:lang w:val="en-US" w:eastAsia="zh-CN"/>
        </w:rPr>
        <w:t>资格证明</w:t>
      </w:r>
    </w:p>
    <w:p w14:paraId="093236D3">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14:paraId="6679E9A3">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altName w:val="Wingdings"/>
    <w:panose1 w:val="05020102010507070707"/>
    <w:charset w:val="00"/>
    <w:family w:val="auto"/>
    <w:pitch w:val="default"/>
    <w:sig w:usb0="00000000" w:usb1="00000000" w:usb2="00000000" w:usb3="00000000" w:csb0="80000000" w:csb1="0000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C5B2D01F"/>
    <w:multiLevelType w:val="singleLevel"/>
    <w:tmpl w:val="C5B2D01F"/>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yZDU0NmZjMjIwN2UzMTk2MzA2NDc1ZGVhY2JjZDAifQ=="/>
  </w:docVars>
  <w:rsids>
    <w:rsidRoot w:val="00000000"/>
    <w:rsid w:val="03DD4B9C"/>
    <w:rsid w:val="0A7645B8"/>
    <w:rsid w:val="0AB47515"/>
    <w:rsid w:val="0B5C19D7"/>
    <w:rsid w:val="14D62EA9"/>
    <w:rsid w:val="410F6C78"/>
    <w:rsid w:val="52C37610"/>
    <w:rsid w:val="53B07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4">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5">
    <w:name w:val="Normal Indent"/>
    <w:basedOn w:val="1"/>
    <w:qFormat/>
    <w:uiPriority w:val="0"/>
    <w:pPr>
      <w:ind w:firstLine="420"/>
    </w:pPr>
    <w:rPr>
      <w:szCs w:val="20"/>
    </w:rPr>
  </w:style>
  <w:style w:type="paragraph" w:styleId="6">
    <w:name w:val="Body Text"/>
    <w:basedOn w:val="1"/>
    <w:qFormat/>
    <w:uiPriority w:val="0"/>
    <w:pPr>
      <w:spacing w:after="120"/>
    </w:pPr>
    <w:rPr>
      <w:rFonts w:ascii="Calibri" w:hAnsi="Calibri" w:eastAsia="宋体" w:cs="Times New Roman"/>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Body Text First Indent"/>
    <w:basedOn w:val="6"/>
    <w:qFormat/>
    <w:uiPriority w:val="0"/>
    <w:pPr>
      <w:ind w:firstLine="420" w:firstLineChars="1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1641</Words>
  <Characters>1660</Characters>
  <Lines>0</Lines>
  <Paragraphs>0</Paragraphs>
  <TotalTime>0</TotalTime>
  <ScaleCrop>false</ScaleCrop>
  <LinksUpToDate>false</LinksUpToDate>
  <CharactersWithSpaces>2531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2024-09-20T03:05:00Z</dcterms:created>
  <dc:creator>Administrator</dc:creator>
  <cp:lastModifiedBy>（）</cp:lastModifiedBy>
  <dcterms:modified xsi:type="dcterms:W3CDTF">2024-09-23T00:18:06Z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61186174CA90483893D2DDB4C3EC471E_13</vt:lpwstr>
  </property>
</Properties>
</file>