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592AD">
      <w:pPr>
        <w:pStyle w:val="30"/>
        <w:rPr>
          <w:rFonts w:hint="eastAsia"/>
        </w:rPr>
      </w:pPr>
      <w:r>
        <w:rPr>
          <w:rFonts w:hint="eastAsia"/>
        </w:rPr>
        <w:t>广西自贸区钦州港片区开发投资集团有限责任公司</w:t>
      </w:r>
    </w:p>
    <w:p w14:paraId="2218D15D">
      <w:pPr>
        <w:pStyle w:val="30"/>
        <w:rPr>
          <w:rFonts w:hint="eastAsia"/>
        </w:rPr>
      </w:pPr>
      <w:bookmarkStart w:id="0" w:name="_Toc5897"/>
      <w:r>
        <w:rPr>
          <w:rFonts w:hint="eastAsia"/>
        </w:rPr>
        <w:t xml:space="preserve">绩效考核管理系统 </w:t>
      </w:r>
      <w:bookmarkStart w:id="1" w:name="_Toc29644"/>
      <w:bookmarkStart w:id="2" w:name="_Toc10078"/>
      <w:bookmarkStart w:id="3" w:name="_Toc24163"/>
      <w:bookmarkStart w:id="4" w:name="_Toc11673"/>
      <w:bookmarkStart w:id="5" w:name="_Toc9593"/>
      <w:r>
        <w:rPr>
          <w:rFonts w:hint="eastAsia"/>
        </w:rPr>
        <w:t>采购项目</w:t>
      </w:r>
      <w:bookmarkEnd w:id="0"/>
      <w:bookmarkEnd w:id="1"/>
      <w:bookmarkEnd w:id="2"/>
      <w:bookmarkEnd w:id="3"/>
      <w:bookmarkEnd w:id="4"/>
      <w:bookmarkEnd w:id="5"/>
    </w:p>
    <w:p w14:paraId="2D24A072">
      <w:pPr>
        <w:pStyle w:val="24"/>
        <w:jc w:val="center"/>
        <w:rPr>
          <w:rFonts w:hint="eastAsia"/>
        </w:rPr>
      </w:pPr>
    </w:p>
    <w:p w14:paraId="4944EC7E">
      <w:pPr>
        <w:pStyle w:val="24"/>
        <w:jc w:val="center"/>
        <w:rPr>
          <w:rFonts w:hint="eastAsia"/>
        </w:rPr>
      </w:pPr>
    </w:p>
    <w:p w14:paraId="2887568E">
      <w:pPr>
        <w:pStyle w:val="24"/>
        <w:jc w:val="center"/>
        <w:rPr>
          <w:rFonts w:hint="eastAsia"/>
        </w:rPr>
      </w:pPr>
    </w:p>
    <w:p w14:paraId="3551A96B">
      <w:pPr>
        <w:pStyle w:val="24"/>
        <w:jc w:val="center"/>
        <w:rPr>
          <w:rFonts w:hint="eastAsia"/>
        </w:rPr>
      </w:pPr>
    </w:p>
    <w:p w14:paraId="7BB8E6ED">
      <w:pPr>
        <w:pStyle w:val="24"/>
        <w:jc w:val="center"/>
        <w:rPr>
          <w:rFonts w:hint="eastAsia"/>
        </w:rPr>
      </w:pPr>
    </w:p>
    <w:p w14:paraId="6BFDCBBD">
      <w:pPr>
        <w:pStyle w:val="24"/>
        <w:jc w:val="center"/>
        <w:rPr>
          <w:rFonts w:hint="eastAsia"/>
        </w:rPr>
      </w:pPr>
    </w:p>
    <w:p w14:paraId="3815ED54">
      <w:pPr>
        <w:pStyle w:val="24"/>
        <w:jc w:val="center"/>
        <w:rPr>
          <w:rFonts w:hint="eastAsia"/>
        </w:rPr>
      </w:pPr>
    </w:p>
    <w:p w14:paraId="44764443">
      <w:pPr>
        <w:pStyle w:val="24"/>
        <w:jc w:val="center"/>
        <w:rPr>
          <w:rFonts w:hint="eastAsia"/>
        </w:rPr>
      </w:pPr>
    </w:p>
    <w:p w14:paraId="712C1013">
      <w:pPr>
        <w:pStyle w:val="24"/>
        <w:jc w:val="center"/>
        <w:rPr>
          <w:rFonts w:hint="eastAsia"/>
        </w:rPr>
      </w:pPr>
    </w:p>
    <w:p w14:paraId="4271A0DD">
      <w:pPr>
        <w:pStyle w:val="24"/>
        <w:jc w:val="center"/>
        <w:rPr>
          <w:rFonts w:hint="eastAsia"/>
        </w:rPr>
      </w:pPr>
    </w:p>
    <w:p w14:paraId="1C3510C9">
      <w:pPr>
        <w:pStyle w:val="24"/>
        <w:ind w:firstLine="1680"/>
        <w:jc w:val="center"/>
        <w:rPr>
          <w:rFonts w:hint="eastAsia"/>
          <w:sz w:val="84"/>
          <w:szCs w:val="84"/>
        </w:rPr>
      </w:pPr>
      <w:r>
        <w:rPr>
          <w:rFonts w:hint="eastAsia"/>
          <w:sz w:val="84"/>
          <w:szCs w:val="84"/>
        </w:rPr>
        <w:t>询比采购文件</w:t>
      </w:r>
    </w:p>
    <w:p w14:paraId="3AD1A1F9">
      <w:pPr>
        <w:pStyle w:val="24"/>
        <w:jc w:val="center"/>
        <w:rPr>
          <w:rFonts w:hint="eastAsia"/>
        </w:rPr>
      </w:pPr>
    </w:p>
    <w:p w14:paraId="6A6F5534">
      <w:pPr>
        <w:pStyle w:val="24"/>
        <w:jc w:val="center"/>
        <w:rPr>
          <w:rFonts w:hint="eastAsia"/>
        </w:rPr>
      </w:pPr>
    </w:p>
    <w:p w14:paraId="33F0FD27">
      <w:pPr>
        <w:pStyle w:val="24"/>
        <w:jc w:val="center"/>
        <w:rPr>
          <w:rFonts w:hint="eastAsia"/>
        </w:rPr>
      </w:pPr>
    </w:p>
    <w:p w14:paraId="4A2008B9">
      <w:pPr>
        <w:pStyle w:val="24"/>
        <w:ind w:firstLine="0" w:firstLineChars="0"/>
        <w:rPr>
          <w:rFonts w:hint="eastAsia"/>
        </w:rPr>
      </w:pPr>
    </w:p>
    <w:p w14:paraId="4F2812FB">
      <w:pPr>
        <w:pStyle w:val="24"/>
        <w:jc w:val="center"/>
        <w:rPr>
          <w:rFonts w:hint="eastAsia"/>
        </w:rPr>
      </w:pPr>
    </w:p>
    <w:p w14:paraId="23659982">
      <w:pPr>
        <w:pStyle w:val="24"/>
        <w:jc w:val="center"/>
        <w:rPr>
          <w:rFonts w:hint="eastAsia"/>
        </w:rPr>
      </w:pPr>
    </w:p>
    <w:p w14:paraId="173F94B7">
      <w:pPr>
        <w:pStyle w:val="24"/>
        <w:jc w:val="center"/>
        <w:rPr>
          <w:rFonts w:hint="eastAsia"/>
        </w:rPr>
      </w:pPr>
    </w:p>
    <w:p w14:paraId="7D39005A">
      <w:pPr>
        <w:pStyle w:val="24"/>
        <w:jc w:val="center"/>
        <w:rPr>
          <w:rFonts w:hint="eastAsia"/>
        </w:rPr>
      </w:pPr>
    </w:p>
    <w:p w14:paraId="0ECF6EAA">
      <w:pPr>
        <w:pStyle w:val="30"/>
        <w:rPr>
          <w:rFonts w:hint="eastAsia"/>
        </w:rPr>
      </w:pPr>
      <w:r>
        <w:rPr>
          <w:rFonts w:hint="eastAsia"/>
        </w:rPr>
        <w:t>采购人： 广西自贸区钦州港片区开发投资集团有限责任公司</w:t>
      </w:r>
    </w:p>
    <w:p w14:paraId="46D52DE0">
      <w:pPr>
        <w:pStyle w:val="24"/>
        <w:jc w:val="center"/>
        <w:rPr>
          <w:rFonts w:hint="eastAsia"/>
        </w:rPr>
      </w:pPr>
      <w:r>
        <w:rPr>
          <w:rFonts w:hint="eastAsia"/>
          <w:u w:val="single"/>
        </w:rPr>
        <w:t>2025</w:t>
      </w:r>
      <w:r>
        <w:rPr>
          <w:rFonts w:hint="eastAsia"/>
        </w:rPr>
        <w:t xml:space="preserve">年 </w:t>
      </w:r>
      <w:r>
        <w:rPr>
          <w:rFonts w:hint="eastAsia"/>
          <w:u w:val="single"/>
        </w:rPr>
        <w:t>6</w:t>
      </w:r>
      <w:r>
        <w:rPr>
          <w:rFonts w:hint="eastAsia"/>
        </w:rPr>
        <w:t xml:space="preserve"> 月 </w:t>
      </w:r>
      <w:r>
        <w:rPr>
          <w:rFonts w:hint="eastAsia"/>
          <w:u w:val="single"/>
        </w:rPr>
        <w:t xml:space="preserve"> </w:t>
      </w:r>
      <w:r>
        <w:rPr>
          <w:rFonts w:hint="eastAsia"/>
        </w:rPr>
        <w:t xml:space="preserve"> 日</w:t>
      </w:r>
    </w:p>
    <w:p w14:paraId="7B4DB41A">
      <w:pPr>
        <w:rPr>
          <w:rFonts w:hint="eastAsia"/>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color w:val="000000"/>
          <w:sz w:val="21"/>
          <w:szCs w:val="21"/>
          <w:lang w:val="zh-CN" w:bidi="en-US"/>
        </w:rPr>
        <w:id w:val="-1892257799"/>
        <w:docPartObj>
          <w:docPartGallery w:val="Table of Contents"/>
          <w:docPartUnique/>
        </w:docPartObj>
      </w:sdtPr>
      <w:sdtEndPr>
        <w:rPr>
          <w:rFonts w:ascii="宋体" w:hAnsi="宋体" w:eastAsia="宋体" w:cs="宋体"/>
          <w:b/>
          <w:bCs/>
          <w:color w:val="000000"/>
          <w:sz w:val="21"/>
          <w:szCs w:val="21"/>
          <w:lang w:val="zh-CN" w:bidi="en-US"/>
        </w:rPr>
      </w:sdtEndPr>
      <w:sdtContent>
        <w:p w14:paraId="2BE4519D">
          <w:pPr>
            <w:pStyle w:val="43"/>
          </w:pPr>
          <w:bookmarkStart w:id="6" w:name="_Toc28399"/>
          <w:r>
            <w:rPr>
              <w:lang w:val="zh-CN"/>
            </w:rPr>
            <w:t>目录</w:t>
          </w:r>
        </w:p>
        <w:p w14:paraId="5044ED8B">
          <w:pPr>
            <w:pStyle w:val="13"/>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TOC \o "1-3" \h \z \u </w:instrText>
          </w:r>
          <w:r>
            <w:fldChar w:fldCharType="separate"/>
          </w:r>
          <w:r>
            <w:fldChar w:fldCharType="begin"/>
          </w:r>
          <w:r>
            <w:instrText xml:space="preserve"> HYPERLINK \l "_Toc201135935" </w:instrText>
          </w:r>
          <w:r>
            <w:fldChar w:fldCharType="separate"/>
          </w:r>
          <w:r>
            <w:rPr>
              <w:rStyle w:val="22"/>
              <w:rFonts w:hint="eastAsia"/>
            </w:rPr>
            <w:t>第一章   询比采购公告</w:t>
          </w:r>
          <w:r>
            <w:rPr>
              <w:rFonts w:hint="eastAsia"/>
            </w:rPr>
            <w:tab/>
          </w:r>
          <w:r>
            <w:rPr>
              <w:rFonts w:hint="eastAsia"/>
            </w:rPr>
            <w:fldChar w:fldCharType="begin"/>
          </w:r>
          <w:r>
            <w:rPr>
              <w:rFonts w:hint="eastAsia"/>
            </w:rPr>
            <w:instrText xml:space="preserve"> </w:instrText>
          </w:r>
          <w:r>
            <w:instrText xml:space="preserve">PAGEREF _Toc201135935 \h</w:instrText>
          </w:r>
          <w:r>
            <w:rPr>
              <w:rFonts w:hint="eastAsia"/>
            </w:rPr>
            <w:instrText xml:space="preserve"> </w:instrText>
          </w:r>
          <w:r>
            <w:rPr>
              <w:rFonts w:hint="eastAsia"/>
            </w:rPr>
            <w:fldChar w:fldCharType="separate"/>
          </w:r>
          <w:r>
            <w:rPr>
              <w:rFonts w:hint="eastAsia"/>
            </w:rPr>
            <w:t>- 1 -</w:t>
          </w:r>
          <w:r>
            <w:rPr>
              <w:rFonts w:hint="eastAsia"/>
            </w:rPr>
            <w:fldChar w:fldCharType="end"/>
          </w:r>
          <w:r>
            <w:rPr>
              <w:rFonts w:hint="eastAsia"/>
            </w:rPr>
            <w:fldChar w:fldCharType="end"/>
          </w:r>
        </w:p>
        <w:p w14:paraId="7F59BD5E">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"_Toc201135936" </w:instrText>
          </w:r>
          <w:r>
            <w:fldChar w:fldCharType="separate"/>
          </w:r>
          <w:r>
            <w:rPr>
              <w:rStyle w:val="22"/>
              <w:rFonts w:hint="eastAsia"/>
            </w:rPr>
            <w:t>1 采购项目简介</w:t>
          </w:r>
          <w:r>
            <w:rPr>
              <w:rFonts w:hint="eastAsia"/>
            </w:rPr>
            <w:tab/>
          </w:r>
          <w:r>
            <w:rPr>
              <w:rFonts w:hint="eastAsia"/>
            </w:rPr>
            <w:fldChar w:fldCharType="begin"/>
          </w:r>
          <w:r>
            <w:rPr>
              <w:rFonts w:hint="eastAsia"/>
            </w:rPr>
            <w:instrText xml:space="preserve"> </w:instrText>
          </w:r>
          <w:r>
            <w:instrText xml:space="preserve">PAGEREF _Toc201135936 \h</w:instrText>
          </w:r>
          <w:r>
            <w:rPr>
              <w:rFonts w:hint="eastAsia"/>
            </w:rPr>
            <w:instrText xml:space="preserve"> </w:instrText>
          </w:r>
          <w:r>
            <w:rPr>
              <w:rFonts w:hint="eastAsia"/>
            </w:rPr>
            <w:fldChar w:fldCharType="separate"/>
          </w:r>
          <w:r>
            <w:rPr>
              <w:rFonts w:hint="eastAsia"/>
            </w:rPr>
            <w:t>- 2 -</w:t>
          </w:r>
          <w:r>
            <w:rPr>
              <w:rFonts w:hint="eastAsia"/>
            </w:rPr>
            <w:fldChar w:fldCharType="end"/>
          </w:r>
          <w:r>
            <w:rPr>
              <w:rFonts w:hint="eastAsia"/>
            </w:rPr>
            <w:fldChar w:fldCharType="end"/>
          </w:r>
        </w:p>
        <w:p w14:paraId="30C2B11E">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"_Toc201135937" </w:instrText>
          </w:r>
          <w:r>
            <w:fldChar w:fldCharType="separate"/>
          </w:r>
          <w:r>
            <w:rPr>
              <w:rStyle w:val="22"/>
              <w:rFonts w:hint="eastAsia"/>
            </w:rPr>
            <w:t>2 采购范围及相关要求</w:t>
          </w:r>
          <w:r>
            <w:rPr>
              <w:rFonts w:hint="eastAsia"/>
            </w:rPr>
            <w:tab/>
          </w:r>
          <w:r>
            <w:rPr>
              <w:rFonts w:hint="eastAsia"/>
            </w:rPr>
            <w:fldChar w:fldCharType="begin"/>
          </w:r>
          <w:r>
            <w:rPr>
              <w:rFonts w:hint="eastAsia"/>
            </w:rPr>
            <w:instrText xml:space="preserve"> </w:instrText>
          </w:r>
          <w:r>
            <w:instrText xml:space="preserve">PAGEREF _Toc201135937 \h</w:instrText>
          </w:r>
          <w:r>
            <w:rPr>
              <w:rFonts w:hint="eastAsia"/>
            </w:rPr>
            <w:instrText xml:space="preserve"> </w:instrText>
          </w:r>
          <w:r>
            <w:rPr>
              <w:rFonts w:hint="eastAsia"/>
            </w:rPr>
            <w:fldChar w:fldCharType="separate"/>
          </w:r>
          <w:r>
            <w:rPr>
              <w:rFonts w:hint="eastAsia"/>
            </w:rPr>
            <w:t>- 2 -</w:t>
          </w:r>
          <w:r>
            <w:rPr>
              <w:rFonts w:hint="eastAsia"/>
            </w:rPr>
            <w:fldChar w:fldCharType="end"/>
          </w:r>
          <w:r>
            <w:rPr>
              <w:rFonts w:hint="eastAsia"/>
            </w:rPr>
            <w:fldChar w:fldCharType="end"/>
          </w:r>
        </w:p>
        <w:p w14:paraId="38118A04">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"_Toc201135938" </w:instrText>
          </w:r>
          <w:r>
            <w:fldChar w:fldCharType="separate"/>
          </w:r>
          <w:r>
            <w:rPr>
              <w:rStyle w:val="22"/>
              <w:rFonts w:hint="eastAsia"/>
            </w:rPr>
            <w:t>3 供应商资格要求</w:t>
          </w:r>
          <w:r>
            <w:rPr>
              <w:rFonts w:hint="eastAsia"/>
            </w:rPr>
            <w:tab/>
          </w:r>
          <w:r>
            <w:rPr>
              <w:rFonts w:hint="eastAsia"/>
            </w:rPr>
            <w:fldChar w:fldCharType="begin"/>
          </w:r>
          <w:r>
            <w:rPr>
              <w:rFonts w:hint="eastAsia"/>
            </w:rPr>
            <w:instrText xml:space="preserve"> </w:instrText>
          </w:r>
          <w:r>
            <w:instrText xml:space="preserve">PAGEREF _Toc201135938 \h</w:instrText>
          </w:r>
          <w:r>
            <w:rPr>
              <w:rFonts w:hint="eastAsia"/>
            </w:rPr>
            <w:instrText xml:space="preserve"> </w:instrText>
          </w:r>
          <w:r>
            <w:rPr>
              <w:rFonts w:hint="eastAsia"/>
            </w:rPr>
            <w:fldChar w:fldCharType="separate"/>
          </w:r>
          <w:r>
            <w:rPr>
              <w:rFonts w:hint="eastAsia"/>
            </w:rPr>
            <w:t>- 2 -</w:t>
          </w:r>
          <w:r>
            <w:rPr>
              <w:rFonts w:hint="eastAsia"/>
            </w:rPr>
            <w:fldChar w:fldCharType="end"/>
          </w:r>
          <w:r>
            <w:rPr>
              <w:rFonts w:hint="eastAsia"/>
            </w:rPr>
            <w:fldChar w:fldCharType="end"/>
          </w:r>
        </w:p>
        <w:p w14:paraId="13E88530">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"_Toc201135939" </w:instrText>
          </w:r>
          <w:r>
            <w:fldChar w:fldCharType="separate"/>
          </w:r>
          <w:r>
            <w:rPr>
              <w:rStyle w:val="22"/>
              <w:rFonts w:hint="eastAsia"/>
            </w:rPr>
            <w:t>4 采购文件的获取</w:t>
          </w:r>
          <w:r>
            <w:rPr>
              <w:rFonts w:hint="eastAsia"/>
            </w:rPr>
            <w:tab/>
          </w:r>
          <w:r>
            <w:rPr>
              <w:rFonts w:hint="eastAsia"/>
            </w:rPr>
            <w:fldChar w:fldCharType="begin"/>
          </w:r>
          <w:r>
            <w:rPr>
              <w:rFonts w:hint="eastAsia"/>
            </w:rPr>
            <w:instrText xml:space="preserve"> </w:instrText>
          </w:r>
          <w:r>
            <w:instrText xml:space="preserve">PAGEREF _Toc201135939 \h</w:instrText>
          </w:r>
          <w:r>
            <w:rPr>
              <w:rFonts w:hint="eastAsia"/>
            </w:rPr>
            <w:instrText xml:space="preserve"> </w:instrText>
          </w:r>
          <w:r>
            <w:rPr>
              <w:rFonts w:hint="eastAsia"/>
            </w:rPr>
            <w:fldChar w:fldCharType="separate"/>
          </w:r>
          <w:r>
            <w:rPr>
              <w:rFonts w:hint="eastAsia"/>
            </w:rPr>
            <w:t>- 3 -</w:t>
          </w:r>
          <w:r>
            <w:rPr>
              <w:rFonts w:hint="eastAsia"/>
            </w:rPr>
            <w:fldChar w:fldCharType="end"/>
          </w:r>
          <w:r>
            <w:rPr>
              <w:rFonts w:hint="eastAsia"/>
            </w:rPr>
            <w:fldChar w:fldCharType="end"/>
          </w:r>
        </w:p>
        <w:p w14:paraId="5A4A2BB9">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"_Toc201135940" </w:instrText>
          </w:r>
          <w:r>
            <w:fldChar w:fldCharType="separate"/>
          </w:r>
          <w:r>
            <w:rPr>
              <w:rStyle w:val="22"/>
              <w:rFonts w:hint="eastAsia"/>
            </w:rPr>
            <w:t>5 响应文件的递交</w:t>
          </w:r>
          <w:r>
            <w:rPr>
              <w:rFonts w:hint="eastAsia"/>
            </w:rPr>
            <w:tab/>
          </w:r>
          <w:r>
            <w:rPr>
              <w:rFonts w:hint="eastAsia"/>
            </w:rPr>
            <w:fldChar w:fldCharType="begin"/>
          </w:r>
          <w:r>
            <w:rPr>
              <w:rFonts w:hint="eastAsia"/>
            </w:rPr>
            <w:instrText xml:space="preserve"> </w:instrText>
          </w:r>
          <w:r>
            <w:instrText xml:space="preserve">PAGEREF _Toc201135940 \h</w:instrText>
          </w:r>
          <w:r>
            <w:rPr>
              <w:rFonts w:hint="eastAsia"/>
            </w:rPr>
            <w:instrText xml:space="preserve"> </w:instrText>
          </w:r>
          <w:r>
            <w:rPr>
              <w:rFonts w:hint="eastAsia"/>
            </w:rPr>
            <w:fldChar w:fldCharType="separate"/>
          </w:r>
          <w:r>
            <w:rPr>
              <w:rFonts w:hint="eastAsia"/>
            </w:rPr>
            <w:t>- 3 -</w:t>
          </w:r>
          <w:r>
            <w:rPr>
              <w:rFonts w:hint="eastAsia"/>
            </w:rPr>
            <w:fldChar w:fldCharType="end"/>
          </w:r>
          <w:r>
            <w:rPr>
              <w:rFonts w:hint="eastAsia"/>
            </w:rPr>
            <w:fldChar w:fldCharType="end"/>
          </w:r>
        </w:p>
        <w:p w14:paraId="6A7C3544">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"_Toc201135941" </w:instrText>
          </w:r>
          <w:r>
            <w:fldChar w:fldCharType="separate"/>
          </w:r>
          <w:r>
            <w:rPr>
              <w:rStyle w:val="22"/>
              <w:rFonts w:hint="eastAsia"/>
            </w:rPr>
            <w:t>6 响应文件开启时间和地点</w:t>
          </w:r>
          <w:r>
            <w:rPr>
              <w:rFonts w:hint="eastAsia"/>
            </w:rPr>
            <w:tab/>
          </w:r>
          <w:r>
            <w:rPr>
              <w:rFonts w:hint="eastAsia"/>
            </w:rPr>
            <w:fldChar w:fldCharType="begin"/>
          </w:r>
          <w:r>
            <w:rPr>
              <w:rFonts w:hint="eastAsia"/>
            </w:rPr>
            <w:instrText xml:space="preserve"> </w:instrText>
          </w:r>
          <w:r>
            <w:instrText xml:space="preserve">PAGEREF _Toc201135941 \h</w:instrText>
          </w:r>
          <w:r>
            <w:rPr>
              <w:rFonts w:hint="eastAsia"/>
            </w:rPr>
            <w:instrText xml:space="preserve"> </w:instrText>
          </w:r>
          <w:r>
            <w:rPr>
              <w:rFonts w:hint="eastAsia"/>
            </w:rPr>
            <w:fldChar w:fldCharType="separate"/>
          </w:r>
          <w:r>
            <w:rPr>
              <w:rFonts w:hint="eastAsia"/>
            </w:rPr>
            <w:t>- 4 -</w:t>
          </w:r>
          <w:r>
            <w:rPr>
              <w:rFonts w:hint="eastAsia"/>
            </w:rPr>
            <w:fldChar w:fldCharType="end"/>
          </w:r>
          <w:r>
            <w:rPr>
              <w:rFonts w:hint="eastAsia"/>
            </w:rPr>
            <w:fldChar w:fldCharType="end"/>
          </w:r>
        </w:p>
        <w:p w14:paraId="3A146279">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"_Toc201135942" </w:instrText>
          </w:r>
          <w:r>
            <w:fldChar w:fldCharType="separate"/>
          </w:r>
          <w:r>
            <w:rPr>
              <w:rStyle w:val="22"/>
              <w:rFonts w:hint="eastAsia"/>
            </w:rPr>
            <w:t>7 发布公告的媒介</w:t>
          </w:r>
          <w:r>
            <w:rPr>
              <w:rFonts w:hint="eastAsia"/>
            </w:rPr>
            <w:tab/>
          </w:r>
          <w:r>
            <w:rPr>
              <w:rFonts w:hint="eastAsia"/>
            </w:rPr>
            <w:fldChar w:fldCharType="begin"/>
          </w:r>
          <w:r>
            <w:rPr>
              <w:rFonts w:hint="eastAsia"/>
            </w:rPr>
            <w:instrText xml:space="preserve"> </w:instrText>
          </w:r>
          <w:r>
            <w:instrText xml:space="preserve">PAGEREF _Toc201135942 \h</w:instrText>
          </w:r>
          <w:r>
            <w:rPr>
              <w:rFonts w:hint="eastAsia"/>
            </w:rPr>
            <w:instrText xml:space="preserve"> </w:instrText>
          </w:r>
          <w:r>
            <w:rPr>
              <w:rFonts w:hint="eastAsia"/>
            </w:rPr>
            <w:fldChar w:fldCharType="separate"/>
          </w:r>
          <w:r>
            <w:rPr>
              <w:rFonts w:hint="eastAsia"/>
            </w:rPr>
            <w:t>- 4 -</w:t>
          </w:r>
          <w:r>
            <w:rPr>
              <w:rFonts w:hint="eastAsia"/>
            </w:rPr>
            <w:fldChar w:fldCharType="end"/>
          </w:r>
          <w:r>
            <w:rPr>
              <w:rFonts w:hint="eastAsia"/>
            </w:rPr>
            <w:fldChar w:fldCharType="end"/>
          </w:r>
        </w:p>
        <w:p w14:paraId="3B127D98">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"_Toc201135943" </w:instrText>
          </w:r>
          <w:r>
            <w:fldChar w:fldCharType="separate"/>
          </w:r>
          <w:r>
            <w:rPr>
              <w:rStyle w:val="22"/>
              <w:rFonts w:hint="eastAsia"/>
            </w:rPr>
            <w:t>8 其他</w:t>
          </w:r>
          <w:r>
            <w:rPr>
              <w:rFonts w:hint="eastAsia"/>
            </w:rPr>
            <w:tab/>
          </w:r>
          <w:r>
            <w:rPr>
              <w:rFonts w:hint="eastAsia"/>
            </w:rPr>
            <w:fldChar w:fldCharType="begin"/>
          </w:r>
          <w:r>
            <w:rPr>
              <w:rFonts w:hint="eastAsia"/>
            </w:rPr>
            <w:instrText xml:space="preserve"> </w:instrText>
          </w:r>
          <w:r>
            <w:instrText xml:space="preserve">PAGEREF _Toc201135943 \h</w:instrText>
          </w:r>
          <w:r>
            <w:rPr>
              <w:rFonts w:hint="eastAsia"/>
            </w:rPr>
            <w:instrText xml:space="preserve"> </w:instrText>
          </w:r>
          <w:r>
            <w:rPr>
              <w:rFonts w:hint="eastAsia"/>
            </w:rPr>
            <w:fldChar w:fldCharType="separate"/>
          </w:r>
          <w:r>
            <w:rPr>
              <w:rFonts w:hint="eastAsia"/>
            </w:rPr>
            <w:t>- 4 -</w:t>
          </w:r>
          <w:r>
            <w:rPr>
              <w:rFonts w:hint="eastAsia"/>
            </w:rPr>
            <w:fldChar w:fldCharType="end"/>
          </w:r>
          <w:r>
            <w:rPr>
              <w:rFonts w:hint="eastAsia"/>
            </w:rPr>
            <w:fldChar w:fldCharType="end"/>
          </w:r>
        </w:p>
        <w:p w14:paraId="4F690E8E">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"_Toc201135944" </w:instrText>
          </w:r>
          <w:r>
            <w:fldChar w:fldCharType="separate"/>
          </w:r>
          <w:r>
            <w:rPr>
              <w:rStyle w:val="22"/>
              <w:rFonts w:hint="eastAsia"/>
            </w:rPr>
            <w:t>9 联系方式</w:t>
          </w:r>
          <w:r>
            <w:rPr>
              <w:rFonts w:hint="eastAsia"/>
            </w:rPr>
            <w:tab/>
          </w:r>
          <w:r>
            <w:rPr>
              <w:rFonts w:hint="eastAsia"/>
            </w:rPr>
            <w:fldChar w:fldCharType="begin"/>
          </w:r>
          <w:r>
            <w:rPr>
              <w:rFonts w:hint="eastAsia"/>
            </w:rPr>
            <w:instrText xml:space="preserve"> </w:instrText>
          </w:r>
          <w:r>
            <w:instrText xml:space="preserve">PAGEREF _Toc201135944 \h</w:instrText>
          </w:r>
          <w:r>
            <w:rPr>
              <w:rFonts w:hint="eastAsia"/>
            </w:rPr>
            <w:instrText xml:space="preserve"> </w:instrText>
          </w:r>
          <w:r>
            <w:rPr>
              <w:rFonts w:hint="eastAsia"/>
            </w:rPr>
            <w:fldChar w:fldCharType="separate"/>
          </w:r>
          <w:r>
            <w:rPr>
              <w:rFonts w:hint="eastAsia"/>
            </w:rPr>
            <w:t>- 4 -</w:t>
          </w:r>
          <w:r>
            <w:rPr>
              <w:rFonts w:hint="eastAsia"/>
            </w:rPr>
            <w:fldChar w:fldCharType="end"/>
          </w:r>
          <w:r>
            <w:rPr>
              <w:rFonts w:hint="eastAsia"/>
            </w:rPr>
            <w:fldChar w:fldCharType="end"/>
          </w:r>
        </w:p>
        <w:p w14:paraId="0C602B5D">
          <w:pPr>
            <w:pStyle w:val="13"/>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"_Toc201135945" </w:instrText>
          </w:r>
          <w:r>
            <w:fldChar w:fldCharType="separate"/>
          </w:r>
          <w:r>
            <w:rPr>
              <w:rStyle w:val="22"/>
              <w:rFonts w:hint="eastAsia"/>
            </w:rPr>
            <w:t>第二章   供应商须知</w:t>
          </w:r>
          <w:r>
            <w:rPr>
              <w:rFonts w:hint="eastAsia"/>
            </w:rPr>
            <w:tab/>
          </w:r>
          <w:r>
            <w:rPr>
              <w:rFonts w:hint="eastAsia"/>
            </w:rPr>
            <w:fldChar w:fldCharType="begin"/>
          </w:r>
          <w:r>
            <w:rPr>
              <w:rFonts w:hint="eastAsia"/>
            </w:rPr>
            <w:instrText xml:space="preserve"> </w:instrText>
          </w:r>
          <w:r>
            <w:instrText xml:space="preserve">PAGEREF _Toc201135945 \h</w:instrText>
          </w:r>
          <w:r>
            <w:rPr>
              <w:rFonts w:hint="eastAsia"/>
            </w:rPr>
            <w:instrText xml:space="preserve"> </w:instrText>
          </w:r>
          <w:r>
            <w:rPr>
              <w:rFonts w:hint="eastAsia"/>
            </w:rPr>
            <w:fldChar w:fldCharType="separate"/>
          </w:r>
          <w:r>
            <w:rPr>
              <w:rFonts w:hint="eastAsia"/>
            </w:rPr>
            <w:t>- 6 -</w:t>
          </w:r>
          <w:r>
            <w:rPr>
              <w:rFonts w:hint="eastAsia"/>
            </w:rPr>
            <w:fldChar w:fldCharType="end"/>
          </w:r>
          <w:r>
            <w:rPr>
              <w:rFonts w:hint="eastAsia"/>
            </w:rPr>
            <w:fldChar w:fldCharType="end"/>
          </w:r>
        </w:p>
        <w:p w14:paraId="606C5717">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"_Toc201135946" </w:instrText>
          </w:r>
          <w:r>
            <w:fldChar w:fldCharType="separate"/>
          </w:r>
          <w:r>
            <w:rPr>
              <w:rStyle w:val="22"/>
              <w:rFonts w:hint="eastAsia"/>
            </w:rPr>
            <w:t>供应商须知前附表</w:t>
          </w:r>
          <w:r>
            <w:rPr>
              <w:rFonts w:hint="eastAsia"/>
            </w:rPr>
            <w:tab/>
          </w:r>
          <w:r>
            <w:rPr>
              <w:rFonts w:hint="eastAsia"/>
            </w:rPr>
            <w:fldChar w:fldCharType="begin"/>
          </w:r>
          <w:r>
            <w:rPr>
              <w:rFonts w:hint="eastAsia"/>
            </w:rPr>
            <w:instrText xml:space="preserve"> </w:instrText>
          </w:r>
          <w:r>
            <w:instrText xml:space="preserve">PAGEREF _Toc201135946 \h</w:instrText>
          </w:r>
          <w:r>
            <w:rPr>
              <w:rFonts w:hint="eastAsia"/>
            </w:rPr>
            <w:instrText xml:space="preserve"> </w:instrText>
          </w:r>
          <w:r>
            <w:rPr>
              <w:rFonts w:hint="eastAsia"/>
            </w:rPr>
            <w:fldChar w:fldCharType="separate"/>
          </w:r>
          <w:r>
            <w:rPr>
              <w:rFonts w:hint="eastAsia"/>
            </w:rPr>
            <w:t>- 7 -</w:t>
          </w:r>
          <w:r>
            <w:rPr>
              <w:rFonts w:hint="eastAsia"/>
            </w:rPr>
            <w:fldChar w:fldCharType="end"/>
          </w:r>
          <w:r>
            <w:rPr>
              <w:rFonts w:hint="eastAsia"/>
            </w:rPr>
            <w:fldChar w:fldCharType="end"/>
          </w:r>
        </w:p>
        <w:p w14:paraId="3755F20F">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"_Toc201135947" </w:instrText>
          </w:r>
          <w:r>
            <w:fldChar w:fldCharType="separate"/>
          </w:r>
          <w:r>
            <w:rPr>
              <w:rStyle w:val="22"/>
              <w:rFonts w:hint="eastAsia"/>
            </w:rPr>
            <w:t>1 总则</w:t>
          </w:r>
          <w:r>
            <w:rPr>
              <w:rFonts w:hint="eastAsia"/>
            </w:rPr>
            <w:tab/>
          </w:r>
          <w:r>
            <w:rPr>
              <w:rFonts w:hint="eastAsia"/>
            </w:rPr>
            <w:fldChar w:fldCharType="begin"/>
          </w:r>
          <w:r>
            <w:rPr>
              <w:rFonts w:hint="eastAsia"/>
            </w:rPr>
            <w:instrText xml:space="preserve"> </w:instrText>
          </w:r>
          <w:r>
            <w:instrText xml:space="preserve">PAGEREF _Toc201135947 \h</w:instrText>
          </w:r>
          <w:r>
            <w:rPr>
              <w:rFonts w:hint="eastAsia"/>
            </w:rPr>
            <w:instrText xml:space="preserve"> </w:instrText>
          </w:r>
          <w:r>
            <w:rPr>
              <w:rFonts w:hint="eastAsia"/>
            </w:rPr>
            <w:fldChar w:fldCharType="separate"/>
          </w:r>
          <w:r>
            <w:rPr>
              <w:rFonts w:hint="eastAsia"/>
            </w:rPr>
            <w:t>- 11 -</w:t>
          </w:r>
          <w:r>
            <w:rPr>
              <w:rFonts w:hint="eastAsia"/>
            </w:rPr>
            <w:fldChar w:fldCharType="end"/>
          </w:r>
          <w:r>
            <w:rPr>
              <w:rFonts w:hint="eastAsia"/>
            </w:rPr>
            <w:fldChar w:fldCharType="end"/>
          </w:r>
        </w:p>
        <w:p w14:paraId="77340815">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"_Toc201135948" </w:instrText>
          </w:r>
          <w:r>
            <w:fldChar w:fldCharType="separate"/>
          </w:r>
          <w:r>
            <w:rPr>
              <w:rStyle w:val="22"/>
              <w:rFonts w:hint="eastAsia"/>
            </w:rPr>
            <w:t>1.1 采购方式</w:t>
          </w:r>
          <w:r>
            <w:rPr>
              <w:rFonts w:hint="eastAsia"/>
            </w:rPr>
            <w:tab/>
          </w:r>
          <w:r>
            <w:rPr>
              <w:rFonts w:hint="eastAsia"/>
            </w:rPr>
            <w:fldChar w:fldCharType="begin"/>
          </w:r>
          <w:r>
            <w:rPr>
              <w:rFonts w:hint="eastAsia"/>
            </w:rPr>
            <w:instrText xml:space="preserve"> </w:instrText>
          </w:r>
          <w:r>
            <w:instrText xml:space="preserve">PAGEREF _Toc201135948 \h</w:instrText>
          </w:r>
          <w:r>
            <w:rPr>
              <w:rFonts w:hint="eastAsia"/>
            </w:rPr>
            <w:instrText xml:space="preserve"> </w:instrText>
          </w:r>
          <w:r>
            <w:rPr>
              <w:rFonts w:hint="eastAsia"/>
            </w:rPr>
            <w:fldChar w:fldCharType="separate"/>
          </w:r>
          <w:r>
            <w:rPr>
              <w:rFonts w:hint="eastAsia"/>
            </w:rPr>
            <w:t>- 11 -</w:t>
          </w:r>
          <w:r>
            <w:rPr>
              <w:rFonts w:hint="eastAsia"/>
            </w:rPr>
            <w:fldChar w:fldCharType="end"/>
          </w:r>
          <w:r>
            <w:rPr>
              <w:rFonts w:hint="eastAsia"/>
            </w:rPr>
            <w:fldChar w:fldCharType="end"/>
          </w:r>
        </w:p>
        <w:p w14:paraId="2226F748">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"_Toc201135949" </w:instrText>
          </w:r>
          <w:r>
            <w:fldChar w:fldCharType="separate"/>
          </w:r>
          <w:r>
            <w:rPr>
              <w:rStyle w:val="22"/>
              <w:rFonts w:hint="eastAsia"/>
            </w:rPr>
            <w:t>1.2 采购项目概况和供应商资格要求</w:t>
          </w:r>
          <w:r>
            <w:rPr>
              <w:rFonts w:hint="eastAsia"/>
            </w:rPr>
            <w:tab/>
          </w:r>
          <w:r>
            <w:rPr>
              <w:rFonts w:hint="eastAsia"/>
            </w:rPr>
            <w:fldChar w:fldCharType="begin"/>
          </w:r>
          <w:r>
            <w:rPr>
              <w:rFonts w:hint="eastAsia"/>
            </w:rPr>
            <w:instrText xml:space="preserve"> </w:instrText>
          </w:r>
          <w:r>
            <w:instrText xml:space="preserve">PAGEREF _Toc201135949 \h</w:instrText>
          </w:r>
          <w:r>
            <w:rPr>
              <w:rFonts w:hint="eastAsia"/>
            </w:rPr>
            <w:instrText xml:space="preserve"> </w:instrText>
          </w:r>
          <w:r>
            <w:rPr>
              <w:rFonts w:hint="eastAsia"/>
            </w:rPr>
            <w:fldChar w:fldCharType="separate"/>
          </w:r>
          <w:r>
            <w:rPr>
              <w:rFonts w:hint="eastAsia"/>
            </w:rPr>
            <w:t>- 11 -</w:t>
          </w:r>
          <w:r>
            <w:rPr>
              <w:rFonts w:hint="eastAsia"/>
            </w:rPr>
            <w:fldChar w:fldCharType="end"/>
          </w:r>
          <w:r>
            <w:rPr>
              <w:rFonts w:hint="eastAsia"/>
            </w:rPr>
            <w:fldChar w:fldCharType="end"/>
          </w:r>
        </w:p>
        <w:p w14:paraId="4BE93D21">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"_Toc201135950" </w:instrText>
          </w:r>
          <w:r>
            <w:fldChar w:fldCharType="separate"/>
          </w:r>
          <w:r>
            <w:rPr>
              <w:rStyle w:val="22"/>
              <w:rFonts w:hint="eastAsia"/>
            </w:rPr>
            <w:t>1.3 费用承担</w:t>
          </w:r>
          <w:r>
            <w:rPr>
              <w:rFonts w:hint="eastAsia"/>
            </w:rPr>
            <w:tab/>
          </w:r>
          <w:r>
            <w:rPr>
              <w:rFonts w:hint="eastAsia"/>
            </w:rPr>
            <w:fldChar w:fldCharType="begin"/>
          </w:r>
          <w:r>
            <w:rPr>
              <w:rFonts w:hint="eastAsia"/>
            </w:rPr>
            <w:instrText xml:space="preserve"> </w:instrText>
          </w:r>
          <w:r>
            <w:instrText xml:space="preserve">PAGEREF _Toc201135950 \h</w:instrText>
          </w:r>
          <w:r>
            <w:rPr>
              <w:rFonts w:hint="eastAsia"/>
            </w:rPr>
            <w:instrText xml:space="preserve"> </w:instrText>
          </w:r>
          <w:r>
            <w:rPr>
              <w:rFonts w:hint="eastAsia"/>
            </w:rPr>
            <w:fldChar w:fldCharType="separate"/>
          </w:r>
          <w:r>
            <w:rPr>
              <w:rFonts w:hint="eastAsia"/>
            </w:rPr>
            <w:t>- 11 -</w:t>
          </w:r>
          <w:r>
            <w:rPr>
              <w:rFonts w:hint="eastAsia"/>
            </w:rPr>
            <w:fldChar w:fldCharType="end"/>
          </w:r>
          <w:r>
            <w:rPr>
              <w:rFonts w:hint="eastAsia"/>
            </w:rPr>
            <w:fldChar w:fldCharType="end"/>
          </w:r>
        </w:p>
        <w:p w14:paraId="4DDAE8C3">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"_Toc201135951" </w:instrText>
          </w:r>
          <w:r>
            <w:fldChar w:fldCharType="separate"/>
          </w:r>
          <w:r>
            <w:rPr>
              <w:rStyle w:val="22"/>
              <w:rFonts w:hint="eastAsia"/>
            </w:rPr>
            <w:t>1.4 保密</w:t>
          </w:r>
          <w:r>
            <w:rPr>
              <w:rFonts w:hint="eastAsia"/>
            </w:rPr>
            <w:tab/>
          </w:r>
          <w:r>
            <w:rPr>
              <w:rFonts w:hint="eastAsia"/>
            </w:rPr>
            <w:fldChar w:fldCharType="begin"/>
          </w:r>
          <w:r>
            <w:rPr>
              <w:rFonts w:hint="eastAsia"/>
            </w:rPr>
            <w:instrText xml:space="preserve"> </w:instrText>
          </w:r>
          <w:r>
            <w:instrText xml:space="preserve">PAGEREF _Toc201135951 \h</w:instrText>
          </w:r>
          <w:r>
            <w:rPr>
              <w:rFonts w:hint="eastAsia"/>
            </w:rPr>
            <w:instrText xml:space="preserve"> </w:instrText>
          </w:r>
          <w:r>
            <w:rPr>
              <w:rFonts w:hint="eastAsia"/>
            </w:rPr>
            <w:fldChar w:fldCharType="separate"/>
          </w:r>
          <w:r>
            <w:rPr>
              <w:rFonts w:hint="eastAsia"/>
            </w:rPr>
            <w:t>- 11 -</w:t>
          </w:r>
          <w:r>
            <w:rPr>
              <w:rFonts w:hint="eastAsia"/>
            </w:rPr>
            <w:fldChar w:fldCharType="end"/>
          </w:r>
          <w:r>
            <w:rPr>
              <w:rFonts w:hint="eastAsia"/>
            </w:rPr>
            <w:fldChar w:fldCharType="end"/>
          </w:r>
        </w:p>
        <w:p w14:paraId="62206F82">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"_Toc201135952" </w:instrText>
          </w:r>
          <w:r>
            <w:fldChar w:fldCharType="separate"/>
          </w:r>
          <w:r>
            <w:rPr>
              <w:rStyle w:val="22"/>
              <w:rFonts w:hint="eastAsia"/>
            </w:rPr>
            <w:t>1.5 语言文字</w:t>
          </w:r>
          <w:r>
            <w:rPr>
              <w:rFonts w:hint="eastAsia"/>
            </w:rPr>
            <w:tab/>
          </w:r>
          <w:r>
            <w:rPr>
              <w:rFonts w:hint="eastAsia"/>
            </w:rPr>
            <w:fldChar w:fldCharType="begin"/>
          </w:r>
          <w:r>
            <w:rPr>
              <w:rFonts w:hint="eastAsia"/>
            </w:rPr>
            <w:instrText xml:space="preserve"> </w:instrText>
          </w:r>
          <w:r>
            <w:instrText xml:space="preserve">PAGEREF _Toc201135952 \h</w:instrText>
          </w:r>
          <w:r>
            <w:rPr>
              <w:rFonts w:hint="eastAsia"/>
            </w:rPr>
            <w:instrText xml:space="preserve"> </w:instrText>
          </w:r>
          <w:r>
            <w:rPr>
              <w:rFonts w:hint="eastAsia"/>
            </w:rPr>
            <w:fldChar w:fldCharType="separate"/>
          </w:r>
          <w:r>
            <w:rPr>
              <w:rFonts w:hint="eastAsia"/>
            </w:rPr>
            <w:t>- 11 -</w:t>
          </w:r>
          <w:r>
            <w:rPr>
              <w:rFonts w:hint="eastAsia"/>
            </w:rPr>
            <w:fldChar w:fldCharType="end"/>
          </w:r>
          <w:r>
            <w:rPr>
              <w:rFonts w:hint="eastAsia"/>
            </w:rPr>
            <w:fldChar w:fldCharType="end"/>
          </w:r>
        </w:p>
        <w:p w14:paraId="1162B2EF">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"_Toc201135953" </w:instrText>
          </w:r>
          <w:r>
            <w:fldChar w:fldCharType="separate"/>
          </w:r>
          <w:r>
            <w:rPr>
              <w:rStyle w:val="22"/>
              <w:rFonts w:hint="eastAsia"/>
            </w:rPr>
            <w:t>1.6 计量单位</w:t>
          </w:r>
          <w:r>
            <w:rPr>
              <w:rFonts w:hint="eastAsia"/>
            </w:rPr>
            <w:tab/>
          </w:r>
          <w:r>
            <w:rPr>
              <w:rFonts w:hint="eastAsia"/>
            </w:rPr>
            <w:fldChar w:fldCharType="begin"/>
          </w:r>
          <w:r>
            <w:rPr>
              <w:rFonts w:hint="eastAsia"/>
            </w:rPr>
            <w:instrText xml:space="preserve"> </w:instrText>
          </w:r>
          <w:r>
            <w:instrText xml:space="preserve">PAGEREF _Toc201135953 \h</w:instrText>
          </w:r>
          <w:r>
            <w:rPr>
              <w:rFonts w:hint="eastAsia"/>
            </w:rPr>
            <w:instrText xml:space="preserve"> </w:instrText>
          </w:r>
          <w:r>
            <w:rPr>
              <w:rFonts w:hint="eastAsia"/>
            </w:rPr>
            <w:fldChar w:fldCharType="separate"/>
          </w:r>
          <w:r>
            <w:rPr>
              <w:rFonts w:hint="eastAsia"/>
            </w:rPr>
            <w:t>- 12 -</w:t>
          </w:r>
          <w:r>
            <w:rPr>
              <w:rFonts w:hint="eastAsia"/>
            </w:rPr>
            <w:fldChar w:fldCharType="end"/>
          </w:r>
          <w:r>
            <w:rPr>
              <w:rFonts w:hint="eastAsia"/>
            </w:rPr>
            <w:fldChar w:fldCharType="end"/>
          </w:r>
        </w:p>
        <w:p w14:paraId="12773319">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"_Toc201135954" </w:instrText>
          </w:r>
          <w:r>
            <w:fldChar w:fldCharType="separate"/>
          </w:r>
          <w:r>
            <w:rPr>
              <w:rStyle w:val="22"/>
              <w:rFonts w:hint="eastAsia"/>
            </w:rPr>
            <w:t>1.7 踏勘现场</w:t>
          </w:r>
          <w:r>
            <w:rPr>
              <w:rFonts w:hint="eastAsia"/>
            </w:rPr>
            <w:tab/>
          </w:r>
          <w:r>
            <w:rPr>
              <w:rFonts w:hint="eastAsia"/>
            </w:rPr>
            <w:fldChar w:fldCharType="begin"/>
          </w:r>
          <w:r>
            <w:rPr>
              <w:rFonts w:hint="eastAsia"/>
            </w:rPr>
            <w:instrText xml:space="preserve"> </w:instrText>
          </w:r>
          <w:r>
            <w:instrText xml:space="preserve">PAGEREF _Toc201135954 \h</w:instrText>
          </w:r>
          <w:r>
            <w:rPr>
              <w:rFonts w:hint="eastAsia"/>
            </w:rPr>
            <w:instrText xml:space="preserve"> </w:instrText>
          </w:r>
          <w:r>
            <w:rPr>
              <w:rFonts w:hint="eastAsia"/>
            </w:rPr>
            <w:fldChar w:fldCharType="separate"/>
          </w:r>
          <w:r>
            <w:rPr>
              <w:rFonts w:hint="eastAsia"/>
            </w:rPr>
            <w:t>- 12 -</w:t>
          </w:r>
          <w:r>
            <w:rPr>
              <w:rFonts w:hint="eastAsia"/>
            </w:rPr>
            <w:fldChar w:fldCharType="end"/>
          </w:r>
          <w:r>
            <w:rPr>
              <w:rFonts w:hint="eastAsia"/>
            </w:rPr>
            <w:fldChar w:fldCharType="end"/>
          </w:r>
        </w:p>
        <w:p w14:paraId="01F0095F">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"_Toc201135955" </w:instrText>
          </w:r>
          <w:r>
            <w:fldChar w:fldCharType="separate"/>
          </w:r>
          <w:r>
            <w:rPr>
              <w:rStyle w:val="22"/>
              <w:rFonts w:hint="eastAsia"/>
            </w:rPr>
            <w:t>1.8 询比采购预备会</w:t>
          </w:r>
          <w:r>
            <w:rPr>
              <w:rFonts w:hint="eastAsia"/>
            </w:rPr>
            <w:tab/>
          </w:r>
          <w:r>
            <w:rPr>
              <w:rFonts w:hint="eastAsia"/>
            </w:rPr>
            <w:fldChar w:fldCharType="begin"/>
          </w:r>
          <w:r>
            <w:rPr>
              <w:rFonts w:hint="eastAsia"/>
            </w:rPr>
            <w:instrText xml:space="preserve"> </w:instrText>
          </w:r>
          <w:r>
            <w:instrText xml:space="preserve">PAGEREF _Toc201135955 \h</w:instrText>
          </w:r>
          <w:r>
            <w:rPr>
              <w:rFonts w:hint="eastAsia"/>
            </w:rPr>
            <w:instrText xml:space="preserve"> </w:instrText>
          </w:r>
          <w:r>
            <w:rPr>
              <w:rFonts w:hint="eastAsia"/>
            </w:rPr>
            <w:fldChar w:fldCharType="separate"/>
          </w:r>
          <w:r>
            <w:rPr>
              <w:rFonts w:hint="eastAsia"/>
            </w:rPr>
            <w:t>- 12 -</w:t>
          </w:r>
          <w:r>
            <w:rPr>
              <w:rFonts w:hint="eastAsia"/>
            </w:rPr>
            <w:fldChar w:fldCharType="end"/>
          </w:r>
          <w:r>
            <w:rPr>
              <w:rFonts w:hint="eastAsia"/>
            </w:rPr>
            <w:fldChar w:fldCharType="end"/>
          </w:r>
        </w:p>
        <w:p w14:paraId="70A43955">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"_Toc201135956" </w:instrText>
          </w:r>
          <w:r>
            <w:fldChar w:fldCharType="separate"/>
          </w:r>
          <w:r>
            <w:rPr>
              <w:rStyle w:val="22"/>
              <w:rFonts w:hint="eastAsia"/>
            </w:rPr>
            <w:t xml:space="preserve">1.9 </w:t>
          </w:r>
          <w:r>
            <w:rPr>
              <w:rStyle w:val="22"/>
              <w:rFonts w:hint="eastAsia"/>
              <w:lang w:val="zh-TW"/>
            </w:rPr>
            <w:t>分包</w:t>
          </w:r>
          <w:r>
            <w:rPr>
              <w:rFonts w:hint="eastAsia"/>
            </w:rPr>
            <w:tab/>
          </w:r>
          <w:r>
            <w:rPr>
              <w:rFonts w:hint="eastAsia"/>
            </w:rPr>
            <w:fldChar w:fldCharType="begin"/>
          </w:r>
          <w:r>
            <w:rPr>
              <w:rFonts w:hint="eastAsia"/>
            </w:rPr>
            <w:instrText xml:space="preserve"> </w:instrText>
          </w:r>
          <w:r>
            <w:instrText xml:space="preserve">PAGEREF _Toc201135956 \h</w:instrText>
          </w:r>
          <w:r>
            <w:rPr>
              <w:rFonts w:hint="eastAsia"/>
            </w:rPr>
            <w:instrText xml:space="preserve"> </w:instrText>
          </w:r>
          <w:r>
            <w:rPr>
              <w:rFonts w:hint="eastAsia"/>
            </w:rPr>
            <w:fldChar w:fldCharType="separate"/>
          </w:r>
          <w:r>
            <w:rPr>
              <w:rFonts w:hint="eastAsia"/>
            </w:rPr>
            <w:t>- 12 -</w:t>
          </w:r>
          <w:r>
            <w:rPr>
              <w:rFonts w:hint="eastAsia"/>
            </w:rPr>
            <w:fldChar w:fldCharType="end"/>
          </w:r>
          <w:r>
            <w:rPr>
              <w:rFonts w:hint="eastAsia"/>
            </w:rPr>
            <w:fldChar w:fldCharType="end"/>
          </w:r>
        </w:p>
        <w:p w14:paraId="67385815">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"_Toc201135957" </w:instrText>
          </w:r>
          <w:r>
            <w:fldChar w:fldCharType="separate"/>
          </w:r>
          <w:r>
            <w:rPr>
              <w:rStyle w:val="22"/>
              <w:rFonts w:hint="eastAsia"/>
            </w:rPr>
            <w:t>1.10 响应和偏差</w:t>
          </w:r>
          <w:r>
            <w:rPr>
              <w:rFonts w:hint="eastAsia"/>
            </w:rPr>
            <w:tab/>
          </w:r>
          <w:r>
            <w:rPr>
              <w:rFonts w:hint="eastAsia"/>
            </w:rPr>
            <w:fldChar w:fldCharType="begin"/>
          </w:r>
          <w:r>
            <w:rPr>
              <w:rFonts w:hint="eastAsia"/>
            </w:rPr>
            <w:instrText xml:space="preserve"> </w:instrText>
          </w:r>
          <w:r>
            <w:instrText xml:space="preserve">PAGEREF _Toc201135957 \h</w:instrText>
          </w:r>
          <w:r>
            <w:rPr>
              <w:rFonts w:hint="eastAsia"/>
            </w:rPr>
            <w:instrText xml:space="preserve"> </w:instrText>
          </w:r>
          <w:r>
            <w:rPr>
              <w:rFonts w:hint="eastAsia"/>
            </w:rPr>
            <w:fldChar w:fldCharType="separate"/>
          </w:r>
          <w:r>
            <w:rPr>
              <w:rFonts w:hint="eastAsia"/>
            </w:rPr>
            <w:t>- 12 -</w:t>
          </w:r>
          <w:r>
            <w:rPr>
              <w:rFonts w:hint="eastAsia"/>
            </w:rPr>
            <w:fldChar w:fldCharType="end"/>
          </w:r>
          <w:r>
            <w:rPr>
              <w:rFonts w:hint="eastAsia"/>
            </w:rPr>
            <w:fldChar w:fldCharType="end"/>
          </w:r>
        </w:p>
        <w:p w14:paraId="77980540">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"_Toc201135958" </w:instrText>
          </w:r>
          <w:r>
            <w:fldChar w:fldCharType="separate"/>
          </w:r>
          <w:r>
            <w:rPr>
              <w:rStyle w:val="22"/>
              <w:rFonts w:hint="eastAsia"/>
            </w:rPr>
            <w:t>2 采购文件</w:t>
          </w:r>
          <w:r>
            <w:rPr>
              <w:rFonts w:hint="eastAsia"/>
            </w:rPr>
            <w:tab/>
          </w:r>
          <w:r>
            <w:rPr>
              <w:rFonts w:hint="eastAsia"/>
            </w:rPr>
            <w:fldChar w:fldCharType="begin"/>
          </w:r>
          <w:r>
            <w:rPr>
              <w:rFonts w:hint="eastAsia"/>
            </w:rPr>
            <w:instrText xml:space="preserve"> </w:instrText>
          </w:r>
          <w:r>
            <w:instrText xml:space="preserve">PAGEREF _Toc201135958 \h</w:instrText>
          </w:r>
          <w:r>
            <w:rPr>
              <w:rFonts w:hint="eastAsia"/>
            </w:rPr>
            <w:instrText xml:space="preserve"> </w:instrText>
          </w:r>
          <w:r>
            <w:rPr>
              <w:rFonts w:hint="eastAsia"/>
            </w:rPr>
            <w:fldChar w:fldCharType="separate"/>
          </w:r>
          <w:r>
            <w:rPr>
              <w:rFonts w:hint="eastAsia"/>
            </w:rPr>
            <w:t>- 13 -</w:t>
          </w:r>
          <w:r>
            <w:rPr>
              <w:rFonts w:hint="eastAsia"/>
            </w:rPr>
            <w:fldChar w:fldCharType="end"/>
          </w:r>
          <w:r>
            <w:rPr>
              <w:rFonts w:hint="eastAsia"/>
            </w:rPr>
            <w:fldChar w:fldCharType="end"/>
          </w:r>
        </w:p>
        <w:p w14:paraId="1E0E7079">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"_Toc201135959" </w:instrText>
          </w:r>
          <w:r>
            <w:fldChar w:fldCharType="separate"/>
          </w:r>
          <w:r>
            <w:rPr>
              <w:rStyle w:val="22"/>
              <w:rFonts w:hint="eastAsia"/>
            </w:rPr>
            <w:t>2.1 采购文件的组成</w:t>
          </w:r>
          <w:r>
            <w:rPr>
              <w:rFonts w:hint="eastAsia"/>
            </w:rPr>
            <w:tab/>
          </w:r>
          <w:r>
            <w:rPr>
              <w:rFonts w:hint="eastAsia"/>
            </w:rPr>
            <w:fldChar w:fldCharType="begin"/>
          </w:r>
          <w:r>
            <w:rPr>
              <w:rFonts w:hint="eastAsia"/>
            </w:rPr>
            <w:instrText xml:space="preserve"> </w:instrText>
          </w:r>
          <w:r>
            <w:instrText xml:space="preserve">PAGEREF _Toc201135959 \h</w:instrText>
          </w:r>
          <w:r>
            <w:rPr>
              <w:rFonts w:hint="eastAsia"/>
            </w:rPr>
            <w:instrText xml:space="preserve"> </w:instrText>
          </w:r>
          <w:r>
            <w:rPr>
              <w:rFonts w:hint="eastAsia"/>
            </w:rPr>
            <w:fldChar w:fldCharType="separate"/>
          </w:r>
          <w:r>
            <w:rPr>
              <w:rFonts w:hint="eastAsia"/>
            </w:rPr>
            <w:t>- 13 -</w:t>
          </w:r>
          <w:r>
            <w:rPr>
              <w:rFonts w:hint="eastAsia"/>
            </w:rPr>
            <w:fldChar w:fldCharType="end"/>
          </w:r>
          <w:r>
            <w:rPr>
              <w:rFonts w:hint="eastAsia"/>
            </w:rPr>
            <w:fldChar w:fldCharType="end"/>
          </w:r>
        </w:p>
        <w:p w14:paraId="2AFD8E20">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"_Toc201135960" </w:instrText>
          </w:r>
          <w:r>
            <w:fldChar w:fldCharType="separate"/>
          </w:r>
          <w:r>
            <w:rPr>
              <w:rStyle w:val="22"/>
              <w:rFonts w:hint="eastAsia"/>
            </w:rPr>
            <w:t>2.2 采购文件的澄清和修改</w:t>
          </w:r>
          <w:r>
            <w:rPr>
              <w:rFonts w:hint="eastAsia"/>
            </w:rPr>
            <w:tab/>
          </w:r>
          <w:r>
            <w:rPr>
              <w:rFonts w:hint="eastAsia"/>
            </w:rPr>
            <w:fldChar w:fldCharType="begin"/>
          </w:r>
          <w:r>
            <w:rPr>
              <w:rFonts w:hint="eastAsia"/>
            </w:rPr>
            <w:instrText xml:space="preserve"> </w:instrText>
          </w:r>
          <w:r>
            <w:instrText xml:space="preserve">PAGEREF _Toc201135960 \h</w:instrText>
          </w:r>
          <w:r>
            <w:rPr>
              <w:rFonts w:hint="eastAsia"/>
            </w:rPr>
            <w:instrText xml:space="preserve"> </w:instrText>
          </w:r>
          <w:r>
            <w:rPr>
              <w:rFonts w:hint="eastAsia"/>
            </w:rPr>
            <w:fldChar w:fldCharType="separate"/>
          </w:r>
          <w:r>
            <w:rPr>
              <w:rFonts w:hint="eastAsia"/>
            </w:rPr>
            <w:t>- 13 -</w:t>
          </w:r>
          <w:r>
            <w:rPr>
              <w:rFonts w:hint="eastAsia"/>
            </w:rPr>
            <w:fldChar w:fldCharType="end"/>
          </w:r>
          <w:r>
            <w:rPr>
              <w:rFonts w:hint="eastAsia"/>
            </w:rPr>
            <w:fldChar w:fldCharType="end"/>
          </w:r>
        </w:p>
        <w:p w14:paraId="5C4235FE">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"_Toc201135961" </w:instrText>
          </w:r>
          <w:r>
            <w:fldChar w:fldCharType="separate"/>
          </w:r>
          <w:r>
            <w:rPr>
              <w:rStyle w:val="22"/>
              <w:rFonts w:hint="eastAsia"/>
            </w:rPr>
            <w:t>3 响应文件</w:t>
          </w:r>
          <w:r>
            <w:rPr>
              <w:rFonts w:hint="eastAsia"/>
            </w:rPr>
            <w:tab/>
          </w:r>
          <w:r>
            <w:rPr>
              <w:rFonts w:hint="eastAsia"/>
            </w:rPr>
            <w:fldChar w:fldCharType="begin"/>
          </w:r>
          <w:r>
            <w:rPr>
              <w:rFonts w:hint="eastAsia"/>
            </w:rPr>
            <w:instrText xml:space="preserve"> </w:instrText>
          </w:r>
          <w:r>
            <w:instrText xml:space="preserve">PAGEREF _Toc201135961 \h</w:instrText>
          </w:r>
          <w:r>
            <w:rPr>
              <w:rFonts w:hint="eastAsia"/>
            </w:rPr>
            <w:instrText xml:space="preserve"> </w:instrText>
          </w:r>
          <w:r>
            <w:rPr>
              <w:rFonts w:hint="eastAsia"/>
            </w:rPr>
            <w:fldChar w:fldCharType="separate"/>
          </w:r>
          <w:r>
            <w:rPr>
              <w:rFonts w:hint="eastAsia"/>
            </w:rPr>
            <w:t>- 14 -</w:t>
          </w:r>
          <w:r>
            <w:rPr>
              <w:rFonts w:hint="eastAsia"/>
            </w:rPr>
            <w:fldChar w:fldCharType="end"/>
          </w:r>
          <w:r>
            <w:rPr>
              <w:rFonts w:hint="eastAsia"/>
            </w:rPr>
            <w:fldChar w:fldCharType="end"/>
          </w:r>
        </w:p>
        <w:p w14:paraId="731E3F57">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"_Toc201135962" </w:instrText>
          </w:r>
          <w:r>
            <w:fldChar w:fldCharType="separate"/>
          </w:r>
          <w:r>
            <w:rPr>
              <w:rStyle w:val="22"/>
              <w:rFonts w:hint="eastAsia"/>
            </w:rPr>
            <w:t>3.1 响应文件的组成</w:t>
          </w:r>
          <w:r>
            <w:rPr>
              <w:rFonts w:hint="eastAsia"/>
            </w:rPr>
            <w:tab/>
          </w:r>
          <w:r>
            <w:rPr>
              <w:rFonts w:hint="eastAsia"/>
            </w:rPr>
            <w:fldChar w:fldCharType="begin"/>
          </w:r>
          <w:r>
            <w:rPr>
              <w:rFonts w:hint="eastAsia"/>
            </w:rPr>
            <w:instrText xml:space="preserve"> </w:instrText>
          </w:r>
          <w:r>
            <w:instrText xml:space="preserve">PAGEREF _Toc201135962 \h</w:instrText>
          </w:r>
          <w:r>
            <w:rPr>
              <w:rFonts w:hint="eastAsia"/>
            </w:rPr>
            <w:instrText xml:space="preserve"> </w:instrText>
          </w:r>
          <w:r>
            <w:rPr>
              <w:rFonts w:hint="eastAsia"/>
            </w:rPr>
            <w:fldChar w:fldCharType="separate"/>
          </w:r>
          <w:r>
            <w:rPr>
              <w:rFonts w:hint="eastAsia"/>
            </w:rPr>
            <w:t>- 14 -</w:t>
          </w:r>
          <w:r>
            <w:rPr>
              <w:rFonts w:hint="eastAsia"/>
            </w:rPr>
            <w:fldChar w:fldCharType="end"/>
          </w:r>
          <w:r>
            <w:rPr>
              <w:rFonts w:hint="eastAsia"/>
            </w:rPr>
            <w:fldChar w:fldCharType="end"/>
          </w:r>
        </w:p>
        <w:p w14:paraId="6A70E649">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"_Toc201135963" </w:instrText>
          </w:r>
          <w:r>
            <w:fldChar w:fldCharType="separate"/>
          </w:r>
          <w:r>
            <w:rPr>
              <w:rStyle w:val="22"/>
              <w:rFonts w:hint="eastAsia"/>
            </w:rPr>
            <w:t>3.2 报价</w:t>
          </w:r>
          <w:r>
            <w:rPr>
              <w:rFonts w:hint="eastAsia"/>
            </w:rPr>
            <w:tab/>
          </w:r>
          <w:r>
            <w:rPr>
              <w:rFonts w:hint="eastAsia"/>
            </w:rPr>
            <w:fldChar w:fldCharType="begin"/>
          </w:r>
          <w:r>
            <w:rPr>
              <w:rFonts w:hint="eastAsia"/>
            </w:rPr>
            <w:instrText xml:space="preserve"> </w:instrText>
          </w:r>
          <w:r>
            <w:instrText xml:space="preserve">PAGEREF _Toc201135963 \h</w:instrText>
          </w:r>
          <w:r>
            <w:rPr>
              <w:rFonts w:hint="eastAsia"/>
            </w:rPr>
            <w:instrText xml:space="preserve"> </w:instrText>
          </w:r>
          <w:r>
            <w:rPr>
              <w:rFonts w:hint="eastAsia"/>
            </w:rPr>
            <w:fldChar w:fldCharType="separate"/>
          </w:r>
          <w:r>
            <w:rPr>
              <w:rFonts w:hint="eastAsia"/>
            </w:rPr>
            <w:t>- 14 -</w:t>
          </w:r>
          <w:r>
            <w:rPr>
              <w:rFonts w:hint="eastAsia"/>
            </w:rPr>
            <w:fldChar w:fldCharType="end"/>
          </w:r>
          <w:r>
            <w:rPr>
              <w:rFonts w:hint="eastAsia"/>
            </w:rPr>
            <w:fldChar w:fldCharType="end"/>
          </w:r>
        </w:p>
        <w:p w14:paraId="083F7E20">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"_Toc201135964" </w:instrText>
          </w:r>
          <w:r>
            <w:fldChar w:fldCharType="separate"/>
          </w:r>
          <w:r>
            <w:rPr>
              <w:rStyle w:val="22"/>
              <w:rFonts w:hint="eastAsia"/>
            </w:rPr>
            <w:t>3.3 响应文件有效期</w:t>
          </w:r>
          <w:r>
            <w:rPr>
              <w:rFonts w:hint="eastAsia"/>
            </w:rPr>
            <w:tab/>
          </w:r>
          <w:r>
            <w:rPr>
              <w:rFonts w:hint="eastAsia"/>
            </w:rPr>
            <w:fldChar w:fldCharType="begin"/>
          </w:r>
          <w:r>
            <w:rPr>
              <w:rFonts w:hint="eastAsia"/>
            </w:rPr>
            <w:instrText xml:space="preserve"> </w:instrText>
          </w:r>
          <w:r>
            <w:instrText xml:space="preserve">PAGEREF _Toc201135964 \h</w:instrText>
          </w:r>
          <w:r>
            <w:rPr>
              <w:rFonts w:hint="eastAsia"/>
            </w:rPr>
            <w:instrText xml:space="preserve"> </w:instrText>
          </w:r>
          <w:r>
            <w:rPr>
              <w:rFonts w:hint="eastAsia"/>
            </w:rPr>
            <w:fldChar w:fldCharType="separate"/>
          </w:r>
          <w:r>
            <w:rPr>
              <w:rFonts w:hint="eastAsia"/>
            </w:rPr>
            <w:t>- 15 -</w:t>
          </w:r>
          <w:r>
            <w:rPr>
              <w:rFonts w:hint="eastAsia"/>
            </w:rPr>
            <w:fldChar w:fldCharType="end"/>
          </w:r>
          <w:r>
            <w:rPr>
              <w:rFonts w:hint="eastAsia"/>
            </w:rPr>
            <w:fldChar w:fldCharType="end"/>
          </w:r>
        </w:p>
        <w:p w14:paraId="06D651EB">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"_Toc201135965" </w:instrText>
          </w:r>
          <w:r>
            <w:fldChar w:fldCharType="separate"/>
          </w:r>
          <w:r>
            <w:rPr>
              <w:rStyle w:val="22"/>
              <w:rFonts w:hint="eastAsia"/>
            </w:rPr>
            <w:t>3.4 响应保证金</w:t>
          </w:r>
          <w:r>
            <w:rPr>
              <w:rFonts w:hint="eastAsia"/>
            </w:rPr>
            <w:tab/>
          </w:r>
          <w:r>
            <w:rPr>
              <w:rFonts w:hint="eastAsia"/>
            </w:rPr>
            <w:fldChar w:fldCharType="begin"/>
          </w:r>
          <w:r>
            <w:rPr>
              <w:rFonts w:hint="eastAsia"/>
            </w:rPr>
            <w:instrText xml:space="preserve"> </w:instrText>
          </w:r>
          <w:r>
            <w:instrText xml:space="preserve">PAGEREF _Toc201135965 \h</w:instrText>
          </w:r>
          <w:r>
            <w:rPr>
              <w:rFonts w:hint="eastAsia"/>
            </w:rPr>
            <w:instrText xml:space="preserve"> </w:instrText>
          </w:r>
          <w:r>
            <w:rPr>
              <w:rFonts w:hint="eastAsia"/>
            </w:rPr>
            <w:fldChar w:fldCharType="separate"/>
          </w:r>
          <w:r>
            <w:rPr>
              <w:rFonts w:hint="eastAsia"/>
            </w:rPr>
            <w:t>- 15 -</w:t>
          </w:r>
          <w:r>
            <w:rPr>
              <w:rFonts w:hint="eastAsia"/>
            </w:rPr>
            <w:fldChar w:fldCharType="end"/>
          </w:r>
          <w:r>
            <w:rPr>
              <w:rFonts w:hint="eastAsia"/>
            </w:rPr>
            <w:fldChar w:fldCharType="end"/>
          </w:r>
        </w:p>
        <w:p w14:paraId="67115200">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"_Toc201135966" </w:instrText>
          </w:r>
          <w:r>
            <w:fldChar w:fldCharType="separate"/>
          </w:r>
          <w:r>
            <w:rPr>
              <w:rStyle w:val="22"/>
              <w:rFonts w:hint="eastAsia"/>
            </w:rPr>
            <w:t>3.5 资格审查资料</w:t>
          </w:r>
          <w:r>
            <w:rPr>
              <w:rFonts w:hint="eastAsia"/>
            </w:rPr>
            <w:tab/>
          </w:r>
          <w:r>
            <w:rPr>
              <w:rFonts w:hint="eastAsia"/>
            </w:rPr>
            <w:fldChar w:fldCharType="begin"/>
          </w:r>
          <w:r>
            <w:rPr>
              <w:rFonts w:hint="eastAsia"/>
            </w:rPr>
            <w:instrText xml:space="preserve"> </w:instrText>
          </w:r>
          <w:r>
            <w:instrText xml:space="preserve">PAGEREF _Toc201135966 \h</w:instrText>
          </w:r>
          <w:r>
            <w:rPr>
              <w:rFonts w:hint="eastAsia"/>
            </w:rPr>
            <w:instrText xml:space="preserve"> </w:instrText>
          </w:r>
          <w:r>
            <w:rPr>
              <w:rFonts w:hint="eastAsia"/>
            </w:rPr>
            <w:fldChar w:fldCharType="separate"/>
          </w:r>
          <w:r>
            <w:rPr>
              <w:rFonts w:hint="eastAsia"/>
            </w:rPr>
            <w:t>- 16 -</w:t>
          </w:r>
          <w:r>
            <w:rPr>
              <w:rFonts w:hint="eastAsia"/>
            </w:rPr>
            <w:fldChar w:fldCharType="end"/>
          </w:r>
          <w:r>
            <w:rPr>
              <w:rFonts w:hint="eastAsia"/>
            </w:rPr>
            <w:fldChar w:fldCharType="end"/>
          </w:r>
        </w:p>
        <w:p w14:paraId="1E83BB98">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"_Toc201135967" </w:instrText>
          </w:r>
          <w:r>
            <w:fldChar w:fldCharType="separate"/>
          </w:r>
          <w:r>
            <w:rPr>
              <w:rStyle w:val="22"/>
              <w:rFonts w:hint="eastAsia"/>
            </w:rPr>
            <w:t>3.6 响应方案</w:t>
          </w:r>
          <w:r>
            <w:rPr>
              <w:rFonts w:hint="eastAsia"/>
            </w:rPr>
            <w:tab/>
          </w:r>
          <w:r>
            <w:rPr>
              <w:rFonts w:hint="eastAsia"/>
            </w:rPr>
            <w:fldChar w:fldCharType="begin"/>
          </w:r>
          <w:r>
            <w:rPr>
              <w:rFonts w:hint="eastAsia"/>
            </w:rPr>
            <w:instrText xml:space="preserve"> </w:instrText>
          </w:r>
          <w:r>
            <w:instrText xml:space="preserve">PAGEREF _Toc201135967 \h</w:instrText>
          </w:r>
          <w:r>
            <w:rPr>
              <w:rFonts w:hint="eastAsia"/>
            </w:rPr>
            <w:instrText xml:space="preserve"> </w:instrText>
          </w:r>
          <w:r>
            <w:rPr>
              <w:rFonts w:hint="eastAsia"/>
            </w:rPr>
            <w:fldChar w:fldCharType="separate"/>
          </w:r>
          <w:r>
            <w:rPr>
              <w:rFonts w:hint="eastAsia"/>
            </w:rPr>
            <w:t>- 16 -</w:t>
          </w:r>
          <w:r>
            <w:rPr>
              <w:rFonts w:hint="eastAsia"/>
            </w:rPr>
            <w:fldChar w:fldCharType="end"/>
          </w:r>
          <w:r>
            <w:rPr>
              <w:rFonts w:hint="eastAsia"/>
            </w:rPr>
            <w:fldChar w:fldCharType="end"/>
          </w:r>
        </w:p>
        <w:p w14:paraId="3EC077C8">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"_Toc201135968" </w:instrText>
          </w:r>
          <w:r>
            <w:fldChar w:fldCharType="separate"/>
          </w:r>
          <w:r>
            <w:rPr>
              <w:rStyle w:val="22"/>
              <w:rFonts w:hint="eastAsia"/>
            </w:rPr>
            <w:t>3.7 响应文件的编制</w:t>
          </w:r>
          <w:r>
            <w:rPr>
              <w:rFonts w:hint="eastAsia"/>
            </w:rPr>
            <w:tab/>
          </w:r>
          <w:r>
            <w:rPr>
              <w:rFonts w:hint="eastAsia"/>
            </w:rPr>
            <w:fldChar w:fldCharType="begin"/>
          </w:r>
          <w:r>
            <w:rPr>
              <w:rFonts w:hint="eastAsia"/>
            </w:rPr>
            <w:instrText xml:space="preserve"> </w:instrText>
          </w:r>
          <w:r>
            <w:instrText xml:space="preserve">PAGEREF _Toc201135968 \h</w:instrText>
          </w:r>
          <w:r>
            <w:rPr>
              <w:rFonts w:hint="eastAsia"/>
            </w:rPr>
            <w:instrText xml:space="preserve"> </w:instrText>
          </w:r>
          <w:r>
            <w:rPr>
              <w:rFonts w:hint="eastAsia"/>
            </w:rPr>
            <w:fldChar w:fldCharType="separate"/>
          </w:r>
          <w:r>
            <w:rPr>
              <w:rFonts w:hint="eastAsia"/>
            </w:rPr>
            <w:t>- 16 -</w:t>
          </w:r>
          <w:r>
            <w:rPr>
              <w:rFonts w:hint="eastAsia"/>
            </w:rPr>
            <w:fldChar w:fldCharType="end"/>
          </w:r>
          <w:r>
            <w:rPr>
              <w:rFonts w:hint="eastAsia"/>
            </w:rPr>
            <w:fldChar w:fldCharType="end"/>
          </w:r>
        </w:p>
        <w:p w14:paraId="78C00B05">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"_Toc201135969" </w:instrText>
          </w:r>
          <w:r>
            <w:fldChar w:fldCharType="separate"/>
          </w:r>
          <w:r>
            <w:rPr>
              <w:rStyle w:val="22"/>
              <w:rFonts w:hint="eastAsia"/>
            </w:rPr>
            <w:t>4 响应文件的递交</w:t>
          </w:r>
          <w:r>
            <w:rPr>
              <w:rFonts w:hint="eastAsia"/>
            </w:rPr>
            <w:tab/>
          </w:r>
          <w:r>
            <w:rPr>
              <w:rFonts w:hint="eastAsia"/>
            </w:rPr>
            <w:fldChar w:fldCharType="begin"/>
          </w:r>
          <w:r>
            <w:rPr>
              <w:rFonts w:hint="eastAsia"/>
            </w:rPr>
            <w:instrText xml:space="preserve"> </w:instrText>
          </w:r>
          <w:r>
            <w:instrText xml:space="preserve">PAGEREF _Toc201135969 \h</w:instrText>
          </w:r>
          <w:r>
            <w:rPr>
              <w:rFonts w:hint="eastAsia"/>
            </w:rPr>
            <w:instrText xml:space="preserve"> </w:instrText>
          </w:r>
          <w:r>
            <w:rPr>
              <w:rFonts w:hint="eastAsia"/>
            </w:rPr>
            <w:fldChar w:fldCharType="separate"/>
          </w:r>
          <w:r>
            <w:rPr>
              <w:rFonts w:hint="eastAsia"/>
            </w:rPr>
            <w:t>- 17 -</w:t>
          </w:r>
          <w:r>
            <w:rPr>
              <w:rFonts w:hint="eastAsia"/>
            </w:rPr>
            <w:fldChar w:fldCharType="end"/>
          </w:r>
          <w:r>
            <w:rPr>
              <w:rFonts w:hint="eastAsia"/>
            </w:rPr>
            <w:fldChar w:fldCharType="end"/>
          </w:r>
        </w:p>
        <w:p w14:paraId="7A73B713">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"_Toc201135970" </w:instrText>
          </w:r>
          <w:r>
            <w:fldChar w:fldCharType="separate"/>
          </w:r>
          <w:r>
            <w:rPr>
              <w:rStyle w:val="22"/>
              <w:rFonts w:hint="eastAsia"/>
            </w:rPr>
            <w:t>4.1 响应文件的包装与标记</w:t>
          </w:r>
          <w:r>
            <w:rPr>
              <w:rFonts w:hint="eastAsia"/>
            </w:rPr>
            <w:tab/>
          </w:r>
          <w:r>
            <w:rPr>
              <w:rFonts w:hint="eastAsia"/>
            </w:rPr>
            <w:fldChar w:fldCharType="begin"/>
          </w:r>
          <w:r>
            <w:rPr>
              <w:rFonts w:hint="eastAsia"/>
            </w:rPr>
            <w:instrText xml:space="preserve"> </w:instrText>
          </w:r>
          <w:r>
            <w:instrText xml:space="preserve">PAGEREF _Toc201135970 \h</w:instrText>
          </w:r>
          <w:r>
            <w:rPr>
              <w:rFonts w:hint="eastAsia"/>
            </w:rPr>
            <w:instrText xml:space="preserve"> </w:instrText>
          </w:r>
          <w:r>
            <w:rPr>
              <w:rFonts w:hint="eastAsia"/>
            </w:rPr>
            <w:fldChar w:fldCharType="separate"/>
          </w:r>
          <w:r>
            <w:rPr>
              <w:rFonts w:hint="eastAsia"/>
            </w:rPr>
            <w:t>- 17 -</w:t>
          </w:r>
          <w:r>
            <w:rPr>
              <w:rFonts w:hint="eastAsia"/>
            </w:rPr>
            <w:fldChar w:fldCharType="end"/>
          </w:r>
          <w:r>
            <w:rPr>
              <w:rFonts w:hint="eastAsia"/>
            </w:rPr>
            <w:fldChar w:fldCharType="end"/>
          </w:r>
        </w:p>
        <w:p w14:paraId="44434246">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"_Toc201135971" </w:instrText>
          </w:r>
          <w:r>
            <w:fldChar w:fldCharType="separate"/>
          </w:r>
          <w:r>
            <w:rPr>
              <w:rStyle w:val="22"/>
              <w:rFonts w:hint="eastAsia"/>
            </w:rPr>
            <w:t>4.2 响应文件的递交</w:t>
          </w:r>
          <w:r>
            <w:rPr>
              <w:rFonts w:hint="eastAsia"/>
            </w:rPr>
            <w:tab/>
          </w:r>
          <w:r>
            <w:rPr>
              <w:rFonts w:hint="eastAsia"/>
            </w:rPr>
            <w:fldChar w:fldCharType="begin"/>
          </w:r>
          <w:r>
            <w:rPr>
              <w:rFonts w:hint="eastAsia"/>
            </w:rPr>
            <w:instrText xml:space="preserve"> </w:instrText>
          </w:r>
          <w:r>
            <w:instrText xml:space="preserve">PAGEREF _Toc201135971 \h</w:instrText>
          </w:r>
          <w:r>
            <w:rPr>
              <w:rFonts w:hint="eastAsia"/>
            </w:rPr>
            <w:instrText xml:space="preserve"> </w:instrText>
          </w:r>
          <w:r>
            <w:rPr>
              <w:rFonts w:hint="eastAsia"/>
            </w:rPr>
            <w:fldChar w:fldCharType="separate"/>
          </w:r>
          <w:r>
            <w:rPr>
              <w:rFonts w:hint="eastAsia"/>
            </w:rPr>
            <w:t>- 18 -</w:t>
          </w:r>
          <w:r>
            <w:rPr>
              <w:rFonts w:hint="eastAsia"/>
            </w:rPr>
            <w:fldChar w:fldCharType="end"/>
          </w:r>
          <w:r>
            <w:rPr>
              <w:rFonts w:hint="eastAsia"/>
            </w:rPr>
            <w:fldChar w:fldCharType="end"/>
          </w:r>
        </w:p>
        <w:p w14:paraId="63524055">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"_Toc201135972" </w:instrText>
          </w:r>
          <w:r>
            <w:fldChar w:fldCharType="separate"/>
          </w:r>
          <w:r>
            <w:rPr>
              <w:rStyle w:val="22"/>
              <w:rFonts w:hint="eastAsia"/>
            </w:rPr>
            <w:t>4.3 响应文件的修改与撤回</w:t>
          </w:r>
          <w:r>
            <w:rPr>
              <w:rFonts w:hint="eastAsia"/>
            </w:rPr>
            <w:tab/>
          </w:r>
          <w:r>
            <w:rPr>
              <w:rFonts w:hint="eastAsia"/>
            </w:rPr>
            <w:fldChar w:fldCharType="begin"/>
          </w:r>
          <w:r>
            <w:rPr>
              <w:rFonts w:hint="eastAsia"/>
            </w:rPr>
            <w:instrText xml:space="preserve"> </w:instrText>
          </w:r>
          <w:r>
            <w:instrText xml:space="preserve">PAGEREF _Toc201135972 \h</w:instrText>
          </w:r>
          <w:r>
            <w:rPr>
              <w:rFonts w:hint="eastAsia"/>
            </w:rPr>
            <w:instrText xml:space="preserve"> </w:instrText>
          </w:r>
          <w:r>
            <w:rPr>
              <w:rFonts w:hint="eastAsia"/>
            </w:rPr>
            <w:fldChar w:fldCharType="separate"/>
          </w:r>
          <w:r>
            <w:rPr>
              <w:rFonts w:hint="eastAsia"/>
            </w:rPr>
            <w:t>- 18 -</w:t>
          </w:r>
          <w:r>
            <w:rPr>
              <w:rFonts w:hint="eastAsia"/>
            </w:rPr>
            <w:fldChar w:fldCharType="end"/>
          </w:r>
          <w:r>
            <w:rPr>
              <w:rFonts w:hint="eastAsia"/>
            </w:rPr>
            <w:fldChar w:fldCharType="end"/>
          </w:r>
        </w:p>
        <w:p w14:paraId="657AF2F7">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"_Toc201135973" </w:instrText>
          </w:r>
          <w:r>
            <w:fldChar w:fldCharType="separate"/>
          </w:r>
          <w:r>
            <w:rPr>
              <w:rStyle w:val="22"/>
              <w:rFonts w:hint="eastAsia"/>
            </w:rPr>
            <w:t>5 开启响应文件</w:t>
          </w:r>
          <w:r>
            <w:rPr>
              <w:rFonts w:hint="eastAsia"/>
            </w:rPr>
            <w:tab/>
          </w:r>
          <w:r>
            <w:rPr>
              <w:rFonts w:hint="eastAsia"/>
            </w:rPr>
            <w:fldChar w:fldCharType="begin"/>
          </w:r>
          <w:r>
            <w:rPr>
              <w:rFonts w:hint="eastAsia"/>
            </w:rPr>
            <w:instrText xml:space="preserve"> </w:instrText>
          </w:r>
          <w:r>
            <w:instrText xml:space="preserve">PAGEREF _Toc201135973 \h</w:instrText>
          </w:r>
          <w:r>
            <w:rPr>
              <w:rFonts w:hint="eastAsia"/>
            </w:rPr>
            <w:instrText xml:space="preserve"> </w:instrText>
          </w:r>
          <w:r>
            <w:rPr>
              <w:rFonts w:hint="eastAsia"/>
            </w:rPr>
            <w:fldChar w:fldCharType="separate"/>
          </w:r>
          <w:r>
            <w:rPr>
              <w:rFonts w:hint="eastAsia"/>
            </w:rPr>
            <w:t>- 18 -</w:t>
          </w:r>
          <w:r>
            <w:rPr>
              <w:rFonts w:hint="eastAsia"/>
            </w:rPr>
            <w:fldChar w:fldCharType="end"/>
          </w:r>
          <w:r>
            <w:rPr>
              <w:rFonts w:hint="eastAsia"/>
            </w:rPr>
            <w:fldChar w:fldCharType="end"/>
          </w:r>
        </w:p>
        <w:p w14:paraId="38C7D1C3">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"_Toc201135974" </w:instrText>
          </w:r>
          <w:r>
            <w:fldChar w:fldCharType="separate"/>
          </w:r>
          <w:r>
            <w:rPr>
              <w:rStyle w:val="22"/>
              <w:rFonts w:hint="eastAsia"/>
            </w:rPr>
            <w:t>5.1 开启响应文件的时间和地点</w:t>
          </w:r>
          <w:r>
            <w:rPr>
              <w:rFonts w:hint="eastAsia"/>
            </w:rPr>
            <w:tab/>
          </w:r>
          <w:r>
            <w:rPr>
              <w:rFonts w:hint="eastAsia"/>
            </w:rPr>
            <w:fldChar w:fldCharType="begin"/>
          </w:r>
          <w:r>
            <w:rPr>
              <w:rFonts w:hint="eastAsia"/>
            </w:rPr>
            <w:instrText xml:space="preserve"> </w:instrText>
          </w:r>
          <w:r>
            <w:instrText xml:space="preserve">PAGEREF _Toc201135974 \h</w:instrText>
          </w:r>
          <w:r>
            <w:rPr>
              <w:rFonts w:hint="eastAsia"/>
            </w:rPr>
            <w:instrText xml:space="preserve"> </w:instrText>
          </w:r>
          <w:r>
            <w:rPr>
              <w:rFonts w:hint="eastAsia"/>
            </w:rPr>
            <w:fldChar w:fldCharType="separate"/>
          </w:r>
          <w:r>
            <w:rPr>
              <w:rFonts w:hint="eastAsia"/>
            </w:rPr>
            <w:t>- 18 -</w:t>
          </w:r>
          <w:r>
            <w:rPr>
              <w:rFonts w:hint="eastAsia"/>
            </w:rPr>
            <w:fldChar w:fldCharType="end"/>
          </w:r>
          <w:r>
            <w:rPr>
              <w:rFonts w:hint="eastAsia"/>
            </w:rPr>
            <w:fldChar w:fldCharType="end"/>
          </w:r>
        </w:p>
        <w:p w14:paraId="64C6EC1F">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"_Toc201135975" </w:instrText>
          </w:r>
          <w:r>
            <w:fldChar w:fldCharType="separate"/>
          </w:r>
          <w:r>
            <w:rPr>
              <w:rStyle w:val="22"/>
              <w:rFonts w:hint="eastAsia"/>
            </w:rPr>
            <w:t>5.2 开启程序</w:t>
          </w:r>
          <w:r>
            <w:rPr>
              <w:rFonts w:hint="eastAsia"/>
            </w:rPr>
            <w:tab/>
          </w:r>
          <w:r>
            <w:rPr>
              <w:rFonts w:hint="eastAsia"/>
            </w:rPr>
            <w:fldChar w:fldCharType="begin"/>
          </w:r>
          <w:r>
            <w:rPr>
              <w:rFonts w:hint="eastAsia"/>
            </w:rPr>
            <w:instrText xml:space="preserve"> </w:instrText>
          </w:r>
          <w:r>
            <w:instrText xml:space="preserve">PAGEREF _Toc201135975 \h</w:instrText>
          </w:r>
          <w:r>
            <w:rPr>
              <w:rFonts w:hint="eastAsia"/>
            </w:rPr>
            <w:instrText xml:space="preserve"> </w:instrText>
          </w:r>
          <w:r>
            <w:rPr>
              <w:rFonts w:hint="eastAsia"/>
            </w:rPr>
            <w:fldChar w:fldCharType="separate"/>
          </w:r>
          <w:r>
            <w:rPr>
              <w:rFonts w:hint="eastAsia"/>
            </w:rPr>
            <w:t>- 19 -</w:t>
          </w:r>
          <w:r>
            <w:rPr>
              <w:rFonts w:hint="eastAsia"/>
            </w:rPr>
            <w:fldChar w:fldCharType="end"/>
          </w:r>
          <w:r>
            <w:rPr>
              <w:rFonts w:hint="eastAsia"/>
            </w:rPr>
            <w:fldChar w:fldCharType="end"/>
          </w:r>
        </w:p>
        <w:p w14:paraId="3E5D49A3">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"_Toc201135976" </w:instrText>
          </w:r>
          <w:r>
            <w:fldChar w:fldCharType="separate"/>
          </w:r>
          <w:r>
            <w:rPr>
              <w:rStyle w:val="22"/>
              <w:rFonts w:hint="eastAsia"/>
            </w:rPr>
            <w:t>5.3 递交响应文件的供应商不足的情形</w:t>
          </w:r>
          <w:r>
            <w:rPr>
              <w:rFonts w:hint="eastAsia"/>
            </w:rPr>
            <w:tab/>
          </w:r>
          <w:r>
            <w:rPr>
              <w:rFonts w:hint="eastAsia"/>
            </w:rPr>
            <w:fldChar w:fldCharType="begin"/>
          </w:r>
          <w:r>
            <w:rPr>
              <w:rFonts w:hint="eastAsia"/>
            </w:rPr>
            <w:instrText xml:space="preserve"> </w:instrText>
          </w:r>
          <w:r>
            <w:instrText xml:space="preserve">PAGEREF _Toc201135976 \h</w:instrText>
          </w:r>
          <w:r>
            <w:rPr>
              <w:rFonts w:hint="eastAsia"/>
            </w:rPr>
            <w:instrText xml:space="preserve"> </w:instrText>
          </w:r>
          <w:r>
            <w:rPr>
              <w:rFonts w:hint="eastAsia"/>
            </w:rPr>
            <w:fldChar w:fldCharType="separate"/>
          </w:r>
          <w:r>
            <w:rPr>
              <w:rFonts w:hint="eastAsia"/>
            </w:rPr>
            <w:t>- 19 -</w:t>
          </w:r>
          <w:r>
            <w:rPr>
              <w:rFonts w:hint="eastAsia"/>
            </w:rPr>
            <w:fldChar w:fldCharType="end"/>
          </w:r>
          <w:r>
            <w:rPr>
              <w:rFonts w:hint="eastAsia"/>
            </w:rPr>
            <w:fldChar w:fldCharType="end"/>
          </w:r>
        </w:p>
        <w:p w14:paraId="1BDECD08">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"_Toc201135977" </w:instrText>
          </w:r>
          <w:r>
            <w:fldChar w:fldCharType="separate"/>
          </w:r>
          <w:r>
            <w:rPr>
              <w:rStyle w:val="22"/>
              <w:rFonts w:hint="eastAsia"/>
            </w:rPr>
            <w:t>6 评审</w:t>
          </w:r>
          <w:r>
            <w:rPr>
              <w:rFonts w:hint="eastAsia"/>
            </w:rPr>
            <w:tab/>
          </w:r>
          <w:r>
            <w:rPr>
              <w:rFonts w:hint="eastAsia"/>
            </w:rPr>
            <w:fldChar w:fldCharType="begin"/>
          </w:r>
          <w:r>
            <w:rPr>
              <w:rFonts w:hint="eastAsia"/>
            </w:rPr>
            <w:instrText xml:space="preserve"> </w:instrText>
          </w:r>
          <w:r>
            <w:instrText xml:space="preserve">PAGEREF _Toc201135977 \h</w:instrText>
          </w:r>
          <w:r>
            <w:rPr>
              <w:rFonts w:hint="eastAsia"/>
            </w:rPr>
            <w:instrText xml:space="preserve"> </w:instrText>
          </w:r>
          <w:r>
            <w:rPr>
              <w:rFonts w:hint="eastAsia"/>
            </w:rPr>
            <w:fldChar w:fldCharType="separate"/>
          </w:r>
          <w:r>
            <w:rPr>
              <w:rFonts w:hint="eastAsia"/>
            </w:rPr>
            <w:t>- 19 -</w:t>
          </w:r>
          <w:r>
            <w:rPr>
              <w:rFonts w:hint="eastAsia"/>
            </w:rPr>
            <w:fldChar w:fldCharType="end"/>
          </w:r>
          <w:r>
            <w:rPr>
              <w:rFonts w:hint="eastAsia"/>
            </w:rPr>
            <w:fldChar w:fldCharType="end"/>
          </w:r>
        </w:p>
        <w:p w14:paraId="4D6C6513">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"_Toc201135978" </w:instrText>
          </w:r>
          <w:r>
            <w:fldChar w:fldCharType="separate"/>
          </w:r>
          <w:r>
            <w:rPr>
              <w:rStyle w:val="22"/>
              <w:rFonts w:hint="eastAsia"/>
            </w:rPr>
            <w:t>6.1 评审小组</w:t>
          </w:r>
          <w:r>
            <w:rPr>
              <w:rFonts w:hint="eastAsia"/>
            </w:rPr>
            <w:tab/>
          </w:r>
          <w:r>
            <w:rPr>
              <w:rFonts w:hint="eastAsia"/>
            </w:rPr>
            <w:fldChar w:fldCharType="begin"/>
          </w:r>
          <w:r>
            <w:rPr>
              <w:rFonts w:hint="eastAsia"/>
            </w:rPr>
            <w:instrText xml:space="preserve"> </w:instrText>
          </w:r>
          <w:r>
            <w:instrText xml:space="preserve">PAGEREF _Toc201135978 \h</w:instrText>
          </w:r>
          <w:r>
            <w:rPr>
              <w:rFonts w:hint="eastAsia"/>
            </w:rPr>
            <w:instrText xml:space="preserve"> </w:instrText>
          </w:r>
          <w:r>
            <w:rPr>
              <w:rFonts w:hint="eastAsia"/>
            </w:rPr>
            <w:fldChar w:fldCharType="separate"/>
          </w:r>
          <w:r>
            <w:rPr>
              <w:rFonts w:hint="eastAsia"/>
            </w:rPr>
            <w:t>- 19 -</w:t>
          </w:r>
          <w:r>
            <w:rPr>
              <w:rFonts w:hint="eastAsia"/>
            </w:rPr>
            <w:fldChar w:fldCharType="end"/>
          </w:r>
          <w:r>
            <w:rPr>
              <w:rFonts w:hint="eastAsia"/>
            </w:rPr>
            <w:fldChar w:fldCharType="end"/>
          </w:r>
        </w:p>
        <w:p w14:paraId="526E7A72">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"_Toc201135979" </w:instrText>
          </w:r>
          <w:r>
            <w:fldChar w:fldCharType="separate"/>
          </w:r>
          <w:r>
            <w:rPr>
              <w:rStyle w:val="22"/>
              <w:rFonts w:hint="eastAsia"/>
            </w:rPr>
            <w:t>6.2 评审</w:t>
          </w:r>
          <w:r>
            <w:rPr>
              <w:rFonts w:hint="eastAsia"/>
            </w:rPr>
            <w:tab/>
          </w:r>
          <w:r>
            <w:rPr>
              <w:rFonts w:hint="eastAsia"/>
            </w:rPr>
            <w:fldChar w:fldCharType="begin"/>
          </w:r>
          <w:r>
            <w:rPr>
              <w:rFonts w:hint="eastAsia"/>
            </w:rPr>
            <w:instrText xml:space="preserve"> </w:instrText>
          </w:r>
          <w:r>
            <w:instrText xml:space="preserve">PAGEREF _Toc201135979 \h</w:instrText>
          </w:r>
          <w:r>
            <w:rPr>
              <w:rFonts w:hint="eastAsia"/>
            </w:rPr>
            <w:instrText xml:space="preserve"> </w:instrText>
          </w:r>
          <w:r>
            <w:rPr>
              <w:rFonts w:hint="eastAsia"/>
            </w:rPr>
            <w:fldChar w:fldCharType="separate"/>
          </w:r>
          <w:r>
            <w:rPr>
              <w:rFonts w:hint="eastAsia"/>
            </w:rPr>
            <w:t>- 20 -</w:t>
          </w:r>
          <w:r>
            <w:rPr>
              <w:rFonts w:hint="eastAsia"/>
            </w:rPr>
            <w:fldChar w:fldCharType="end"/>
          </w:r>
          <w:r>
            <w:rPr>
              <w:rFonts w:hint="eastAsia"/>
            </w:rPr>
            <w:fldChar w:fldCharType="end"/>
          </w:r>
        </w:p>
        <w:p w14:paraId="735C3A82">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"_Toc201135980" </w:instrText>
          </w:r>
          <w:r>
            <w:fldChar w:fldCharType="separate"/>
          </w:r>
          <w:r>
            <w:rPr>
              <w:rStyle w:val="22"/>
              <w:rFonts w:hint="eastAsia"/>
            </w:rPr>
            <w:t>7 合同授予</w:t>
          </w:r>
          <w:r>
            <w:rPr>
              <w:rFonts w:hint="eastAsia"/>
            </w:rPr>
            <w:tab/>
          </w:r>
          <w:r>
            <w:rPr>
              <w:rFonts w:hint="eastAsia"/>
            </w:rPr>
            <w:fldChar w:fldCharType="begin"/>
          </w:r>
          <w:r>
            <w:rPr>
              <w:rFonts w:hint="eastAsia"/>
            </w:rPr>
            <w:instrText xml:space="preserve"> </w:instrText>
          </w:r>
          <w:r>
            <w:instrText xml:space="preserve">PAGEREF _Toc201135980 \h</w:instrText>
          </w:r>
          <w:r>
            <w:rPr>
              <w:rFonts w:hint="eastAsia"/>
            </w:rPr>
            <w:instrText xml:space="preserve"> </w:instrText>
          </w:r>
          <w:r>
            <w:rPr>
              <w:rFonts w:hint="eastAsia"/>
            </w:rPr>
            <w:fldChar w:fldCharType="separate"/>
          </w:r>
          <w:r>
            <w:rPr>
              <w:rFonts w:hint="eastAsia"/>
            </w:rPr>
            <w:t>- 20 -</w:t>
          </w:r>
          <w:r>
            <w:rPr>
              <w:rFonts w:hint="eastAsia"/>
            </w:rPr>
            <w:fldChar w:fldCharType="end"/>
          </w:r>
          <w:r>
            <w:rPr>
              <w:rFonts w:hint="eastAsia"/>
            </w:rPr>
            <w:fldChar w:fldCharType="end"/>
          </w:r>
        </w:p>
        <w:p w14:paraId="343D77ED">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"_Toc201135981" </w:instrText>
          </w:r>
          <w:r>
            <w:fldChar w:fldCharType="separate"/>
          </w:r>
          <w:r>
            <w:rPr>
              <w:rStyle w:val="22"/>
              <w:rFonts w:hint="eastAsia"/>
            </w:rPr>
            <w:t>7.1 候选成交供应商履约能力核查（如有）</w:t>
          </w:r>
          <w:r>
            <w:rPr>
              <w:rFonts w:hint="eastAsia"/>
            </w:rPr>
            <w:tab/>
          </w:r>
          <w:r>
            <w:rPr>
              <w:rFonts w:hint="eastAsia"/>
            </w:rPr>
            <w:fldChar w:fldCharType="begin"/>
          </w:r>
          <w:r>
            <w:rPr>
              <w:rFonts w:hint="eastAsia"/>
            </w:rPr>
            <w:instrText xml:space="preserve"> </w:instrText>
          </w:r>
          <w:r>
            <w:instrText xml:space="preserve">PAGEREF _Toc201135981 \h</w:instrText>
          </w:r>
          <w:r>
            <w:rPr>
              <w:rFonts w:hint="eastAsia"/>
            </w:rPr>
            <w:instrText xml:space="preserve"> </w:instrText>
          </w:r>
          <w:r>
            <w:rPr>
              <w:rFonts w:hint="eastAsia"/>
            </w:rPr>
            <w:fldChar w:fldCharType="separate"/>
          </w:r>
          <w:r>
            <w:rPr>
              <w:rFonts w:hint="eastAsia"/>
            </w:rPr>
            <w:t>- 20 -</w:t>
          </w:r>
          <w:r>
            <w:rPr>
              <w:rFonts w:hint="eastAsia"/>
            </w:rPr>
            <w:fldChar w:fldCharType="end"/>
          </w:r>
          <w:r>
            <w:rPr>
              <w:rFonts w:hint="eastAsia"/>
            </w:rPr>
            <w:fldChar w:fldCharType="end"/>
          </w:r>
        </w:p>
        <w:p w14:paraId="352E8BC0">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"_Toc201135982" </w:instrText>
          </w:r>
          <w:r>
            <w:fldChar w:fldCharType="separate"/>
          </w:r>
          <w:r>
            <w:rPr>
              <w:rStyle w:val="22"/>
              <w:rFonts w:hint="eastAsia"/>
            </w:rPr>
            <w:t>7.2 确定成交供应商</w:t>
          </w:r>
          <w:r>
            <w:rPr>
              <w:rFonts w:hint="eastAsia"/>
            </w:rPr>
            <w:tab/>
          </w:r>
          <w:r>
            <w:rPr>
              <w:rFonts w:hint="eastAsia"/>
            </w:rPr>
            <w:fldChar w:fldCharType="begin"/>
          </w:r>
          <w:r>
            <w:rPr>
              <w:rFonts w:hint="eastAsia"/>
            </w:rPr>
            <w:instrText xml:space="preserve"> </w:instrText>
          </w:r>
          <w:r>
            <w:instrText xml:space="preserve">PAGEREF _Toc201135982 \h</w:instrText>
          </w:r>
          <w:r>
            <w:rPr>
              <w:rFonts w:hint="eastAsia"/>
            </w:rPr>
            <w:instrText xml:space="preserve"> </w:instrText>
          </w:r>
          <w:r>
            <w:rPr>
              <w:rFonts w:hint="eastAsia"/>
            </w:rPr>
            <w:fldChar w:fldCharType="separate"/>
          </w:r>
          <w:r>
            <w:rPr>
              <w:rFonts w:hint="eastAsia"/>
            </w:rPr>
            <w:t>- 20 -</w:t>
          </w:r>
          <w:r>
            <w:rPr>
              <w:rFonts w:hint="eastAsia"/>
            </w:rPr>
            <w:fldChar w:fldCharType="end"/>
          </w:r>
          <w:r>
            <w:rPr>
              <w:rFonts w:hint="eastAsia"/>
            </w:rPr>
            <w:fldChar w:fldCharType="end"/>
          </w:r>
        </w:p>
        <w:p w14:paraId="55B4179F">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"_Toc201135983" </w:instrText>
          </w:r>
          <w:r>
            <w:fldChar w:fldCharType="separate"/>
          </w:r>
          <w:r>
            <w:rPr>
              <w:rStyle w:val="22"/>
              <w:rFonts w:hint="eastAsia"/>
            </w:rPr>
            <w:t>7.3 发布成交结果公告</w:t>
          </w:r>
          <w:r>
            <w:rPr>
              <w:rFonts w:hint="eastAsia"/>
            </w:rPr>
            <w:tab/>
          </w:r>
          <w:r>
            <w:rPr>
              <w:rFonts w:hint="eastAsia"/>
            </w:rPr>
            <w:fldChar w:fldCharType="begin"/>
          </w:r>
          <w:r>
            <w:rPr>
              <w:rFonts w:hint="eastAsia"/>
            </w:rPr>
            <w:instrText xml:space="preserve"> </w:instrText>
          </w:r>
          <w:r>
            <w:instrText xml:space="preserve">PAGEREF _Toc201135983 \h</w:instrText>
          </w:r>
          <w:r>
            <w:rPr>
              <w:rFonts w:hint="eastAsia"/>
            </w:rPr>
            <w:instrText xml:space="preserve"> </w:instrText>
          </w:r>
          <w:r>
            <w:rPr>
              <w:rFonts w:hint="eastAsia"/>
            </w:rPr>
            <w:fldChar w:fldCharType="separate"/>
          </w:r>
          <w:r>
            <w:rPr>
              <w:rFonts w:hint="eastAsia"/>
            </w:rPr>
            <w:t>- 21 -</w:t>
          </w:r>
          <w:r>
            <w:rPr>
              <w:rFonts w:hint="eastAsia"/>
            </w:rPr>
            <w:fldChar w:fldCharType="end"/>
          </w:r>
          <w:r>
            <w:rPr>
              <w:rFonts w:hint="eastAsia"/>
            </w:rPr>
            <w:fldChar w:fldCharType="end"/>
          </w:r>
        </w:p>
        <w:p w14:paraId="78FB048D">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"_Toc201135984" </w:instrText>
          </w:r>
          <w:r>
            <w:fldChar w:fldCharType="separate"/>
          </w:r>
          <w:r>
            <w:rPr>
              <w:rStyle w:val="22"/>
              <w:rFonts w:hint="eastAsia"/>
            </w:rPr>
            <w:t>7.4 履约保证金</w:t>
          </w:r>
          <w:r>
            <w:rPr>
              <w:rFonts w:hint="eastAsia"/>
            </w:rPr>
            <w:tab/>
          </w:r>
          <w:r>
            <w:rPr>
              <w:rFonts w:hint="eastAsia"/>
            </w:rPr>
            <w:fldChar w:fldCharType="begin"/>
          </w:r>
          <w:r>
            <w:rPr>
              <w:rFonts w:hint="eastAsia"/>
            </w:rPr>
            <w:instrText xml:space="preserve"> </w:instrText>
          </w:r>
          <w:r>
            <w:instrText xml:space="preserve">PAGEREF _Toc201135984 \h</w:instrText>
          </w:r>
          <w:r>
            <w:rPr>
              <w:rFonts w:hint="eastAsia"/>
            </w:rPr>
            <w:instrText xml:space="preserve"> </w:instrText>
          </w:r>
          <w:r>
            <w:rPr>
              <w:rFonts w:hint="eastAsia"/>
            </w:rPr>
            <w:fldChar w:fldCharType="separate"/>
          </w:r>
          <w:r>
            <w:rPr>
              <w:rFonts w:hint="eastAsia"/>
            </w:rPr>
            <w:t>- 21 -</w:t>
          </w:r>
          <w:r>
            <w:rPr>
              <w:rFonts w:hint="eastAsia"/>
            </w:rPr>
            <w:fldChar w:fldCharType="end"/>
          </w:r>
          <w:r>
            <w:rPr>
              <w:rFonts w:hint="eastAsia"/>
            </w:rPr>
            <w:fldChar w:fldCharType="end"/>
          </w:r>
        </w:p>
        <w:p w14:paraId="50EA949A">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"_Toc201135985" </w:instrText>
          </w:r>
          <w:r>
            <w:fldChar w:fldCharType="separate"/>
          </w:r>
          <w:r>
            <w:rPr>
              <w:rStyle w:val="22"/>
              <w:rFonts w:hint="eastAsia"/>
            </w:rPr>
            <w:t>7.5 签订合同</w:t>
          </w:r>
          <w:r>
            <w:rPr>
              <w:rFonts w:hint="eastAsia"/>
            </w:rPr>
            <w:tab/>
          </w:r>
          <w:r>
            <w:rPr>
              <w:rFonts w:hint="eastAsia"/>
            </w:rPr>
            <w:fldChar w:fldCharType="begin"/>
          </w:r>
          <w:r>
            <w:rPr>
              <w:rFonts w:hint="eastAsia"/>
            </w:rPr>
            <w:instrText xml:space="preserve"> </w:instrText>
          </w:r>
          <w:r>
            <w:instrText xml:space="preserve">PAGEREF _Toc201135985 \h</w:instrText>
          </w:r>
          <w:r>
            <w:rPr>
              <w:rFonts w:hint="eastAsia"/>
            </w:rPr>
            <w:instrText xml:space="preserve"> </w:instrText>
          </w:r>
          <w:r>
            <w:rPr>
              <w:rFonts w:hint="eastAsia"/>
            </w:rPr>
            <w:fldChar w:fldCharType="separate"/>
          </w:r>
          <w:r>
            <w:rPr>
              <w:rFonts w:hint="eastAsia"/>
            </w:rPr>
            <w:t>- 21 -</w:t>
          </w:r>
          <w:r>
            <w:rPr>
              <w:rFonts w:hint="eastAsia"/>
            </w:rPr>
            <w:fldChar w:fldCharType="end"/>
          </w:r>
          <w:r>
            <w:rPr>
              <w:rFonts w:hint="eastAsia"/>
            </w:rPr>
            <w:fldChar w:fldCharType="end"/>
          </w:r>
        </w:p>
        <w:p w14:paraId="5253A9B1">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"_Toc201135986" </w:instrText>
          </w:r>
          <w:r>
            <w:fldChar w:fldCharType="separate"/>
          </w:r>
          <w:r>
            <w:rPr>
              <w:rStyle w:val="22"/>
              <w:rFonts w:hint="eastAsia"/>
            </w:rPr>
            <w:t>7.6 特殊情形处理</w:t>
          </w:r>
          <w:r>
            <w:rPr>
              <w:rFonts w:hint="eastAsia"/>
            </w:rPr>
            <w:tab/>
          </w:r>
          <w:r>
            <w:rPr>
              <w:rFonts w:hint="eastAsia"/>
            </w:rPr>
            <w:fldChar w:fldCharType="begin"/>
          </w:r>
          <w:r>
            <w:rPr>
              <w:rFonts w:hint="eastAsia"/>
            </w:rPr>
            <w:instrText xml:space="preserve"> </w:instrText>
          </w:r>
          <w:r>
            <w:instrText xml:space="preserve">PAGEREF _Toc201135986 \h</w:instrText>
          </w:r>
          <w:r>
            <w:rPr>
              <w:rFonts w:hint="eastAsia"/>
            </w:rPr>
            <w:instrText xml:space="preserve"> </w:instrText>
          </w:r>
          <w:r>
            <w:rPr>
              <w:rFonts w:hint="eastAsia"/>
            </w:rPr>
            <w:fldChar w:fldCharType="separate"/>
          </w:r>
          <w:r>
            <w:rPr>
              <w:rFonts w:hint="eastAsia"/>
            </w:rPr>
            <w:t>- 21 -</w:t>
          </w:r>
          <w:r>
            <w:rPr>
              <w:rFonts w:hint="eastAsia"/>
            </w:rPr>
            <w:fldChar w:fldCharType="end"/>
          </w:r>
          <w:r>
            <w:rPr>
              <w:rFonts w:hint="eastAsia"/>
            </w:rPr>
            <w:fldChar w:fldCharType="end"/>
          </w:r>
        </w:p>
        <w:p w14:paraId="6EA1CBA8">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"_Toc201135987" </w:instrText>
          </w:r>
          <w:r>
            <w:fldChar w:fldCharType="separate"/>
          </w:r>
          <w:r>
            <w:rPr>
              <w:rStyle w:val="22"/>
              <w:rFonts w:hint="eastAsia"/>
            </w:rPr>
            <w:t>8 异议</w:t>
          </w:r>
          <w:r>
            <w:rPr>
              <w:rFonts w:hint="eastAsia"/>
            </w:rPr>
            <w:tab/>
          </w:r>
          <w:r>
            <w:rPr>
              <w:rFonts w:hint="eastAsia"/>
            </w:rPr>
            <w:fldChar w:fldCharType="begin"/>
          </w:r>
          <w:r>
            <w:rPr>
              <w:rFonts w:hint="eastAsia"/>
            </w:rPr>
            <w:instrText xml:space="preserve"> </w:instrText>
          </w:r>
          <w:r>
            <w:instrText xml:space="preserve">PAGEREF _Toc201135987 \h</w:instrText>
          </w:r>
          <w:r>
            <w:rPr>
              <w:rFonts w:hint="eastAsia"/>
            </w:rPr>
            <w:instrText xml:space="preserve"> </w:instrText>
          </w:r>
          <w:r>
            <w:rPr>
              <w:rFonts w:hint="eastAsia"/>
            </w:rPr>
            <w:fldChar w:fldCharType="separate"/>
          </w:r>
          <w:r>
            <w:rPr>
              <w:rFonts w:hint="eastAsia"/>
            </w:rPr>
            <w:t>- 22 -</w:t>
          </w:r>
          <w:r>
            <w:rPr>
              <w:rFonts w:hint="eastAsia"/>
            </w:rPr>
            <w:fldChar w:fldCharType="end"/>
          </w:r>
          <w:r>
            <w:rPr>
              <w:rFonts w:hint="eastAsia"/>
            </w:rPr>
            <w:fldChar w:fldCharType="end"/>
          </w:r>
        </w:p>
        <w:p w14:paraId="500EDC7F">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"_Toc201135988" </w:instrText>
          </w:r>
          <w:r>
            <w:fldChar w:fldCharType="separate"/>
          </w:r>
          <w:r>
            <w:rPr>
              <w:rStyle w:val="22"/>
              <w:rFonts w:hint="eastAsia"/>
            </w:rPr>
            <w:t>8.1 提出异议</w:t>
          </w:r>
          <w:r>
            <w:rPr>
              <w:rFonts w:hint="eastAsia"/>
            </w:rPr>
            <w:tab/>
          </w:r>
          <w:r>
            <w:rPr>
              <w:rFonts w:hint="eastAsia"/>
            </w:rPr>
            <w:fldChar w:fldCharType="begin"/>
          </w:r>
          <w:r>
            <w:rPr>
              <w:rFonts w:hint="eastAsia"/>
            </w:rPr>
            <w:instrText xml:space="preserve"> </w:instrText>
          </w:r>
          <w:r>
            <w:instrText xml:space="preserve">PAGEREF _Toc201135988 \h</w:instrText>
          </w:r>
          <w:r>
            <w:rPr>
              <w:rFonts w:hint="eastAsia"/>
            </w:rPr>
            <w:instrText xml:space="preserve"> </w:instrText>
          </w:r>
          <w:r>
            <w:rPr>
              <w:rFonts w:hint="eastAsia"/>
            </w:rPr>
            <w:fldChar w:fldCharType="separate"/>
          </w:r>
          <w:r>
            <w:rPr>
              <w:rFonts w:hint="eastAsia"/>
            </w:rPr>
            <w:t>- 22 -</w:t>
          </w:r>
          <w:r>
            <w:rPr>
              <w:rFonts w:hint="eastAsia"/>
            </w:rPr>
            <w:fldChar w:fldCharType="end"/>
          </w:r>
          <w:r>
            <w:rPr>
              <w:rFonts w:hint="eastAsia"/>
            </w:rPr>
            <w:fldChar w:fldCharType="end"/>
          </w:r>
        </w:p>
        <w:p w14:paraId="652DE6B3">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"_Toc201135989" </w:instrText>
          </w:r>
          <w:r>
            <w:fldChar w:fldCharType="separate"/>
          </w:r>
          <w:r>
            <w:rPr>
              <w:rStyle w:val="22"/>
              <w:rFonts w:hint="eastAsia"/>
            </w:rPr>
            <w:t>8.2 异议处理</w:t>
          </w:r>
          <w:r>
            <w:rPr>
              <w:rFonts w:hint="eastAsia"/>
            </w:rPr>
            <w:tab/>
          </w:r>
          <w:r>
            <w:rPr>
              <w:rFonts w:hint="eastAsia"/>
            </w:rPr>
            <w:fldChar w:fldCharType="begin"/>
          </w:r>
          <w:r>
            <w:rPr>
              <w:rFonts w:hint="eastAsia"/>
            </w:rPr>
            <w:instrText xml:space="preserve"> </w:instrText>
          </w:r>
          <w:r>
            <w:instrText xml:space="preserve">PAGEREF _Toc201135989 \h</w:instrText>
          </w:r>
          <w:r>
            <w:rPr>
              <w:rFonts w:hint="eastAsia"/>
            </w:rPr>
            <w:instrText xml:space="preserve"> </w:instrText>
          </w:r>
          <w:r>
            <w:rPr>
              <w:rFonts w:hint="eastAsia"/>
            </w:rPr>
            <w:fldChar w:fldCharType="separate"/>
          </w:r>
          <w:r>
            <w:rPr>
              <w:rFonts w:hint="eastAsia"/>
            </w:rPr>
            <w:t>- 22 -</w:t>
          </w:r>
          <w:r>
            <w:rPr>
              <w:rFonts w:hint="eastAsia"/>
            </w:rPr>
            <w:fldChar w:fldCharType="end"/>
          </w:r>
          <w:r>
            <w:rPr>
              <w:rFonts w:hint="eastAsia"/>
            </w:rPr>
            <w:fldChar w:fldCharType="end"/>
          </w:r>
        </w:p>
        <w:p w14:paraId="2CF856D1">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"_Toc201135990" </w:instrText>
          </w:r>
          <w:r>
            <w:fldChar w:fldCharType="separate"/>
          </w:r>
          <w:r>
            <w:rPr>
              <w:rStyle w:val="22"/>
              <w:rFonts w:hint="eastAsia"/>
            </w:rPr>
            <w:t>9 纪律要求</w:t>
          </w:r>
          <w:r>
            <w:rPr>
              <w:rFonts w:hint="eastAsia"/>
            </w:rPr>
            <w:tab/>
          </w:r>
          <w:r>
            <w:rPr>
              <w:rFonts w:hint="eastAsia"/>
            </w:rPr>
            <w:fldChar w:fldCharType="begin"/>
          </w:r>
          <w:r>
            <w:rPr>
              <w:rFonts w:hint="eastAsia"/>
            </w:rPr>
            <w:instrText xml:space="preserve"> </w:instrText>
          </w:r>
          <w:r>
            <w:instrText xml:space="preserve">PAGEREF _Toc201135990 \h</w:instrText>
          </w:r>
          <w:r>
            <w:rPr>
              <w:rFonts w:hint="eastAsia"/>
            </w:rPr>
            <w:instrText xml:space="preserve"> </w:instrText>
          </w:r>
          <w:r>
            <w:rPr>
              <w:rFonts w:hint="eastAsia"/>
            </w:rPr>
            <w:fldChar w:fldCharType="separate"/>
          </w:r>
          <w:r>
            <w:rPr>
              <w:rFonts w:hint="eastAsia"/>
            </w:rPr>
            <w:t>- 22 -</w:t>
          </w:r>
          <w:r>
            <w:rPr>
              <w:rFonts w:hint="eastAsia"/>
            </w:rPr>
            <w:fldChar w:fldCharType="end"/>
          </w:r>
          <w:r>
            <w:rPr>
              <w:rFonts w:hint="eastAsia"/>
            </w:rPr>
            <w:fldChar w:fldCharType="end"/>
          </w:r>
        </w:p>
        <w:p w14:paraId="4E275815">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"_Toc201135991" </w:instrText>
          </w:r>
          <w:r>
            <w:fldChar w:fldCharType="separate"/>
          </w:r>
          <w:r>
            <w:rPr>
              <w:rStyle w:val="22"/>
              <w:rFonts w:hint="eastAsia"/>
            </w:rPr>
            <w:t>9.1 对采购人的纪律要求</w:t>
          </w:r>
          <w:r>
            <w:rPr>
              <w:rFonts w:hint="eastAsia"/>
            </w:rPr>
            <w:tab/>
          </w:r>
          <w:r>
            <w:rPr>
              <w:rFonts w:hint="eastAsia"/>
            </w:rPr>
            <w:fldChar w:fldCharType="begin"/>
          </w:r>
          <w:r>
            <w:rPr>
              <w:rFonts w:hint="eastAsia"/>
            </w:rPr>
            <w:instrText xml:space="preserve"> </w:instrText>
          </w:r>
          <w:r>
            <w:instrText xml:space="preserve">PAGEREF _Toc201135991 \h</w:instrText>
          </w:r>
          <w:r>
            <w:rPr>
              <w:rFonts w:hint="eastAsia"/>
            </w:rPr>
            <w:instrText xml:space="preserve"> </w:instrText>
          </w:r>
          <w:r>
            <w:rPr>
              <w:rFonts w:hint="eastAsia"/>
            </w:rPr>
            <w:fldChar w:fldCharType="separate"/>
          </w:r>
          <w:r>
            <w:rPr>
              <w:rFonts w:hint="eastAsia"/>
            </w:rPr>
            <w:t>- 22 -</w:t>
          </w:r>
          <w:r>
            <w:rPr>
              <w:rFonts w:hint="eastAsia"/>
            </w:rPr>
            <w:fldChar w:fldCharType="end"/>
          </w:r>
          <w:r>
            <w:rPr>
              <w:rFonts w:hint="eastAsia"/>
            </w:rPr>
            <w:fldChar w:fldCharType="end"/>
          </w:r>
        </w:p>
        <w:p w14:paraId="566AF465">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"_Toc201135992" </w:instrText>
          </w:r>
          <w:r>
            <w:fldChar w:fldCharType="separate"/>
          </w:r>
          <w:r>
            <w:rPr>
              <w:rStyle w:val="22"/>
              <w:rFonts w:hint="eastAsia"/>
            </w:rPr>
            <w:t>9.2 对供应商的纪律要求</w:t>
          </w:r>
          <w:r>
            <w:rPr>
              <w:rFonts w:hint="eastAsia"/>
            </w:rPr>
            <w:tab/>
          </w:r>
          <w:r>
            <w:rPr>
              <w:rFonts w:hint="eastAsia"/>
            </w:rPr>
            <w:fldChar w:fldCharType="begin"/>
          </w:r>
          <w:r>
            <w:rPr>
              <w:rFonts w:hint="eastAsia"/>
            </w:rPr>
            <w:instrText xml:space="preserve"> </w:instrText>
          </w:r>
          <w:r>
            <w:instrText xml:space="preserve">PAGEREF _Toc201135992 \h</w:instrText>
          </w:r>
          <w:r>
            <w:rPr>
              <w:rFonts w:hint="eastAsia"/>
            </w:rPr>
            <w:instrText xml:space="preserve"> </w:instrText>
          </w:r>
          <w:r>
            <w:rPr>
              <w:rFonts w:hint="eastAsia"/>
            </w:rPr>
            <w:fldChar w:fldCharType="separate"/>
          </w:r>
          <w:r>
            <w:rPr>
              <w:rFonts w:hint="eastAsia"/>
            </w:rPr>
            <w:t>- 23 -</w:t>
          </w:r>
          <w:r>
            <w:rPr>
              <w:rFonts w:hint="eastAsia"/>
            </w:rPr>
            <w:fldChar w:fldCharType="end"/>
          </w:r>
          <w:r>
            <w:rPr>
              <w:rFonts w:hint="eastAsia"/>
            </w:rPr>
            <w:fldChar w:fldCharType="end"/>
          </w:r>
        </w:p>
        <w:p w14:paraId="602EAD91">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"_Toc201135993" </w:instrText>
          </w:r>
          <w:r>
            <w:fldChar w:fldCharType="separate"/>
          </w:r>
          <w:r>
            <w:rPr>
              <w:rStyle w:val="22"/>
              <w:rFonts w:hint="eastAsia"/>
            </w:rPr>
            <w:t>9.3 对评审小组成员的纪律要求</w:t>
          </w:r>
          <w:r>
            <w:rPr>
              <w:rFonts w:hint="eastAsia"/>
            </w:rPr>
            <w:tab/>
          </w:r>
          <w:r>
            <w:rPr>
              <w:rFonts w:hint="eastAsia"/>
            </w:rPr>
            <w:fldChar w:fldCharType="begin"/>
          </w:r>
          <w:r>
            <w:rPr>
              <w:rFonts w:hint="eastAsia"/>
            </w:rPr>
            <w:instrText xml:space="preserve"> </w:instrText>
          </w:r>
          <w:r>
            <w:instrText xml:space="preserve">PAGEREF _Toc201135993 \h</w:instrText>
          </w:r>
          <w:r>
            <w:rPr>
              <w:rFonts w:hint="eastAsia"/>
            </w:rPr>
            <w:instrText xml:space="preserve"> </w:instrText>
          </w:r>
          <w:r>
            <w:rPr>
              <w:rFonts w:hint="eastAsia"/>
            </w:rPr>
            <w:fldChar w:fldCharType="separate"/>
          </w:r>
          <w:r>
            <w:rPr>
              <w:rFonts w:hint="eastAsia"/>
            </w:rPr>
            <w:t>- 23 -</w:t>
          </w:r>
          <w:r>
            <w:rPr>
              <w:rFonts w:hint="eastAsia"/>
            </w:rPr>
            <w:fldChar w:fldCharType="end"/>
          </w:r>
          <w:r>
            <w:rPr>
              <w:rFonts w:hint="eastAsia"/>
            </w:rPr>
            <w:fldChar w:fldCharType="end"/>
          </w:r>
        </w:p>
        <w:p w14:paraId="79C57C92">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"_Toc201135994" </w:instrText>
          </w:r>
          <w:r>
            <w:fldChar w:fldCharType="separate"/>
          </w:r>
          <w:r>
            <w:rPr>
              <w:rStyle w:val="22"/>
              <w:rFonts w:hint="eastAsia"/>
            </w:rPr>
            <w:t>9.4 对与询比活动有关的工作人员的纪律要求</w:t>
          </w:r>
          <w:r>
            <w:rPr>
              <w:rFonts w:hint="eastAsia"/>
            </w:rPr>
            <w:tab/>
          </w:r>
          <w:r>
            <w:rPr>
              <w:rFonts w:hint="eastAsia"/>
            </w:rPr>
            <w:fldChar w:fldCharType="begin"/>
          </w:r>
          <w:r>
            <w:rPr>
              <w:rFonts w:hint="eastAsia"/>
            </w:rPr>
            <w:instrText xml:space="preserve"> </w:instrText>
          </w:r>
          <w:r>
            <w:instrText xml:space="preserve">PAGEREF _Toc201135994 \h</w:instrText>
          </w:r>
          <w:r>
            <w:rPr>
              <w:rFonts w:hint="eastAsia"/>
            </w:rPr>
            <w:instrText xml:space="preserve"> </w:instrText>
          </w:r>
          <w:r>
            <w:rPr>
              <w:rFonts w:hint="eastAsia"/>
            </w:rPr>
            <w:fldChar w:fldCharType="separate"/>
          </w:r>
          <w:r>
            <w:rPr>
              <w:rFonts w:hint="eastAsia"/>
            </w:rPr>
            <w:t>- 23 -</w:t>
          </w:r>
          <w:r>
            <w:rPr>
              <w:rFonts w:hint="eastAsia"/>
            </w:rPr>
            <w:fldChar w:fldCharType="end"/>
          </w:r>
          <w:r>
            <w:rPr>
              <w:rFonts w:hint="eastAsia"/>
            </w:rPr>
            <w:fldChar w:fldCharType="end"/>
          </w:r>
        </w:p>
        <w:p w14:paraId="2848F8A2">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"_Toc201135995" </w:instrText>
          </w:r>
          <w:r>
            <w:fldChar w:fldCharType="separate"/>
          </w:r>
          <w:r>
            <w:rPr>
              <w:rStyle w:val="22"/>
              <w:rFonts w:hint="eastAsia"/>
            </w:rPr>
            <w:t>10 需要补充的其他内容</w:t>
          </w:r>
          <w:r>
            <w:rPr>
              <w:rFonts w:hint="eastAsia"/>
            </w:rPr>
            <w:tab/>
          </w:r>
          <w:r>
            <w:rPr>
              <w:rFonts w:hint="eastAsia"/>
            </w:rPr>
            <w:fldChar w:fldCharType="begin"/>
          </w:r>
          <w:r>
            <w:rPr>
              <w:rFonts w:hint="eastAsia"/>
            </w:rPr>
            <w:instrText xml:space="preserve"> </w:instrText>
          </w:r>
          <w:r>
            <w:instrText xml:space="preserve">PAGEREF _Toc201135995 \h</w:instrText>
          </w:r>
          <w:r>
            <w:rPr>
              <w:rFonts w:hint="eastAsia"/>
            </w:rPr>
            <w:instrText xml:space="preserve"> </w:instrText>
          </w:r>
          <w:r>
            <w:rPr>
              <w:rFonts w:hint="eastAsia"/>
            </w:rPr>
            <w:fldChar w:fldCharType="separate"/>
          </w:r>
          <w:r>
            <w:rPr>
              <w:rFonts w:hint="eastAsia"/>
            </w:rPr>
            <w:t>- 23 -</w:t>
          </w:r>
          <w:r>
            <w:rPr>
              <w:rFonts w:hint="eastAsia"/>
            </w:rPr>
            <w:fldChar w:fldCharType="end"/>
          </w:r>
          <w:r>
            <w:rPr>
              <w:rFonts w:hint="eastAsia"/>
            </w:rPr>
            <w:fldChar w:fldCharType="end"/>
          </w:r>
        </w:p>
        <w:p w14:paraId="1277219E">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"_Toc201135996" </w:instrText>
          </w:r>
          <w:r>
            <w:fldChar w:fldCharType="separate"/>
          </w:r>
          <w:r>
            <w:rPr>
              <w:rStyle w:val="22"/>
              <w:rFonts w:hint="eastAsia"/>
            </w:rPr>
            <w:t>10.1 采购代理服务费</w:t>
          </w:r>
          <w:r>
            <w:rPr>
              <w:rFonts w:hint="eastAsia"/>
            </w:rPr>
            <w:tab/>
          </w:r>
          <w:r>
            <w:rPr>
              <w:rFonts w:hint="eastAsia"/>
            </w:rPr>
            <w:fldChar w:fldCharType="begin"/>
          </w:r>
          <w:r>
            <w:rPr>
              <w:rFonts w:hint="eastAsia"/>
            </w:rPr>
            <w:instrText xml:space="preserve"> </w:instrText>
          </w:r>
          <w:r>
            <w:instrText xml:space="preserve">PAGEREF _Toc201135996 \h</w:instrText>
          </w:r>
          <w:r>
            <w:rPr>
              <w:rFonts w:hint="eastAsia"/>
            </w:rPr>
            <w:instrText xml:space="preserve"> </w:instrText>
          </w:r>
          <w:r>
            <w:rPr>
              <w:rFonts w:hint="eastAsia"/>
            </w:rPr>
            <w:fldChar w:fldCharType="separate"/>
          </w:r>
          <w:r>
            <w:rPr>
              <w:rFonts w:hint="eastAsia"/>
            </w:rPr>
            <w:t>- 23 -</w:t>
          </w:r>
          <w:r>
            <w:rPr>
              <w:rFonts w:hint="eastAsia"/>
            </w:rPr>
            <w:fldChar w:fldCharType="end"/>
          </w:r>
          <w:r>
            <w:rPr>
              <w:rFonts w:hint="eastAsia"/>
            </w:rPr>
            <w:fldChar w:fldCharType="end"/>
          </w:r>
        </w:p>
        <w:p w14:paraId="7F5157CD">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"_Toc201135997" </w:instrText>
          </w:r>
          <w:r>
            <w:fldChar w:fldCharType="separate"/>
          </w:r>
          <w:r>
            <w:rPr>
              <w:rStyle w:val="22"/>
              <w:rFonts w:hint="eastAsia"/>
            </w:rPr>
            <w:t>10.2 响应无效的情形</w:t>
          </w:r>
          <w:r>
            <w:rPr>
              <w:rFonts w:hint="eastAsia"/>
            </w:rPr>
            <w:tab/>
          </w:r>
          <w:r>
            <w:rPr>
              <w:rFonts w:hint="eastAsia"/>
            </w:rPr>
            <w:fldChar w:fldCharType="begin"/>
          </w:r>
          <w:r>
            <w:rPr>
              <w:rFonts w:hint="eastAsia"/>
            </w:rPr>
            <w:instrText xml:space="preserve"> </w:instrText>
          </w:r>
          <w:r>
            <w:instrText xml:space="preserve">PAGEREF _Toc201135997 \h</w:instrText>
          </w:r>
          <w:r>
            <w:rPr>
              <w:rFonts w:hint="eastAsia"/>
            </w:rPr>
            <w:instrText xml:space="preserve"> </w:instrText>
          </w:r>
          <w:r>
            <w:rPr>
              <w:rFonts w:hint="eastAsia"/>
            </w:rPr>
            <w:fldChar w:fldCharType="separate"/>
          </w:r>
          <w:r>
            <w:rPr>
              <w:rFonts w:hint="eastAsia"/>
            </w:rPr>
            <w:t>- 23 -</w:t>
          </w:r>
          <w:r>
            <w:rPr>
              <w:rFonts w:hint="eastAsia"/>
            </w:rPr>
            <w:fldChar w:fldCharType="end"/>
          </w:r>
          <w:r>
            <w:rPr>
              <w:rFonts w:hint="eastAsia"/>
            </w:rPr>
            <w:fldChar w:fldCharType="end"/>
          </w:r>
        </w:p>
        <w:p w14:paraId="6EA25685">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"_Toc201135998" </w:instrText>
          </w:r>
          <w:r>
            <w:fldChar w:fldCharType="separate"/>
          </w:r>
          <w:r>
            <w:rPr>
              <w:rStyle w:val="22"/>
              <w:rFonts w:hint="eastAsia"/>
            </w:rPr>
            <w:t xml:space="preserve">10.3 </w:t>
          </w:r>
          <w:r>
            <w:rPr>
              <w:rStyle w:val="22"/>
              <w:rFonts w:hint="eastAsia"/>
              <w:lang w:val="zh-TW"/>
            </w:rPr>
            <w:t>其他</w:t>
          </w:r>
          <w:r>
            <w:rPr>
              <w:rFonts w:hint="eastAsia"/>
            </w:rPr>
            <w:tab/>
          </w:r>
          <w:r>
            <w:rPr>
              <w:rFonts w:hint="eastAsia"/>
            </w:rPr>
            <w:fldChar w:fldCharType="begin"/>
          </w:r>
          <w:r>
            <w:rPr>
              <w:rFonts w:hint="eastAsia"/>
            </w:rPr>
            <w:instrText xml:space="preserve"> </w:instrText>
          </w:r>
          <w:r>
            <w:instrText xml:space="preserve">PAGEREF _Toc201135998 \h</w:instrText>
          </w:r>
          <w:r>
            <w:rPr>
              <w:rFonts w:hint="eastAsia"/>
            </w:rPr>
            <w:instrText xml:space="preserve"> </w:instrText>
          </w:r>
          <w:r>
            <w:rPr>
              <w:rFonts w:hint="eastAsia"/>
            </w:rPr>
            <w:fldChar w:fldCharType="separate"/>
          </w:r>
          <w:r>
            <w:rPr>
              <w:rFonts w:hint="eastAsia"/>
            </w:rPr>
            <w:t>- 25 -</w:t>
          </w:r>
          <w:r>
            <w:rPr>
              <w:rFonts w:hint="eastAsia"/>
            </w:rPr>
            <w:fldChar w:fldCharType="end"/>
          </w:r>
          <w:r>
            <w:rPr>
              <w:rFonts w:hint="eastAsia"/>
            </w:rPr>
            <w:fldChar w:fldCharType="end"/>
          </w:r>
        </w:p>
        <w:p w14:paraId="64DE20AE">
          <w:pPr>
            <w:pStyle w:val="13"/>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"_Toc201135999" </w:instrText>
          </w:r>
          <w:r>
            <w:fldChar w:fldCharType="separate"/>
          </w:r>
          <w:r>
            <w:rPr>
              <w:rStyle w:val="22"/>
              <w:rFonts w:hint="eastAsia"/>
            </w:rPr>
            <w:t>第三章   评审办法</w:t>
          </w:r>
          <w:r>
            <w:rPr>
              <w:rFonts w:hint="eastAsia"/>
            </w:rPr>
            <w:tab/>
          </w:r>
          <w:r>
            <w:rPr>
              <w:rFonts w:hint="eastAsia"/>
            </w:rPr>
            <w:fldChar w:fldCharType="begin"/>
          </w:r>
          <w:r>
            <w:rPr>
              <w:rFonts w:hint="eastAsia"/>
            </w:rPr>
            <w:instrText xml:space="preserve"> </w:instrText>
          </w:r>
          <w:r>
            <w:instrText xml:space="preserve">PAGEREF _Toc201135999 \h</w:instrText>
          </w:r>
          <w:r>
            <w:rPr>
              <w:rFonts w:hint="eastAsia"/>
            </w:rPr>
            <w:instrText xml:space="preserve"> </w:instrText>
          </w:r>
          <w:r>
            <w:rPr>
              <w:rFonts w:hint="eastAsia"/>
            </w:rPr>
            <w:fldChar w:fldCharType="separate"/>
          </w:r>
          <w:r>
            <w:rPr>
              <w:rFonts w:hint="eastAsia"/>
            </w:rPr>
            <w:t>- 26 -</w:t>
          </w:r>
          <w:r>
            <w:rPr>
              <w:rFonts w:hint="eastAsia"/>
            </w:rPr>
            <w:fldChar w:fldCharType="end"/>
          </w:r>
          <w:r>
            <w:rPr>
              <w:rFonts w:hint="eastAsia"/>
            </w:rPr>
            <w:fldChar w:fldCharType="end"/>
          </w:r>
        </w:p>
        <w:p w14:paraId="3898907F">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"_Toc201136000" </w:instrText>
          </w:r>
          <w:r>
            <w:fldChar w:fldCharType="separate"/>
          </w:r>
          <w:r>
            <w:rPr>
              <w:rStyle w:val="22"/>
              <w:rFonts w:hint="eastAsia"/>
            </w:rPr>
            <w:t>评审办法前附表</w:t>
          </w:r>
          <w:r>
            <w:rPr>
              <w:rFonts w:hint="eastAsia"/>
            </w:rPr>
            <w:tab/>
          </w:r>
          <w:r>
            <w:rPr>
              <w:rFonts w:hint="eastAsia"/>
            </w:rPr>
            <w:fldChar w:fldCharType="begin"/>
          </w:r>
          <w:r>
            <w:rPr>
              <w:rFonts w:hint="eastAsia"/>
            </w:rPr>
            <w:instrText xml:space="preserve"> </w:instrText>
          </w:r>
          <w:r>
            <w:instrText xml:space="preserve">PAGEREF _Toc201136000 \h</w:instrText>
          </w:r>
          <w:r>
            <w:rPr>
              <w:rFonts w:hint="eastAsia"/>
            </w:rPr>
            <w:instrText xml:space="preserve"> </w:instrText>
          </w:r>
          <w:r>
            <w:rPr>
              <w:rFonts w:hint="eastAsia"/>
            </w:rPr>
            <w:fldChar w:fldCharType="separate"/>
          </w:r>
          <w:r>
            <w:rPr>
              <w:rFonts w:hint="eastAsia"/>
            </w:rPr>
            <w:t>- 27 -</w:t>
          </w:r>
          <w:r>
            <w:rPr>
              <w:rFonts w:hint="eastAsia"/>
            </w:rPr>
            <w:fldChar w:fldCharType="end"/>
          </w:r>
          <w:r>
            <w:rPr>
              <w:rFonts w:hint="eastAsia"/>
            </w:rPr>
            <w:fldChar w:fldCharType="end"/>
          </w:r>
        </w:p>
        <w:p w14:paraId="4FEC3772">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"_Toc201136001" </w:instrText>
          </w:r>
          <w:r>
            <w:fldChar w:fldCharType="separate"/>
          </w:r>
          <w:r>
            <w:rPr>
              <w:rStyle w:val="22"/>
              <w:rFonts w:hint="eastAsia"/>
            </w:rPr>
            <w:t>1 评审方法（综合评分法）</w:t>
          </w:r>
          <w:r>
            <w:rPr>
              <w:rFonts w:hint="eastAsia"/>
            </w:rPr>
            <w:tab/>
          </w:r>
          <w:r>
            <w:rPr>
              <w:rFonts w:hint="eastAsia"/>
            </w:rPr>
            <w:fldChar w:fldCharType="begin"/>
          </w:r>
          <w:r>
            <w:rPr>
              <w:rFonts w:hint="eastAsia"/>
            </w:rPr>
            <w:instrText xml:space="preserve"> </w:instrText>
          </w:r>
          <w:r>
            <w:instrText xml:space="preserve">PAGEREF _Toc201136001 \h</w:instrText>
          </w:r>
          <w:r>
            <w:rPr>
              <w:rFonts w:hint="eastAsia"/>
            </w:rPr>
            <w:instrText xml:space="preserve"> </w:instrText>
          </w:r>
          <w:r>
            <w:rPr>
              <w:rFonts w:hint="eastAsia"/>
            </w:rPr>
            <w:fldChar w:fldCharType="separate"/>
          </w:r>
          <w:r>
            <w:rPr>
              <w:rFonts w:hint="eastAsia"/>
            </w:rPr>
            <w:t>- 29 -</w:t>
          </w:r>
          <w:r>
            <w:rPr>
              <w:rFonts w:hint="eastAsia"/>
            </w:rPr>
            <w:fldChar w:fldCharType="end"/>
          </w:r>
          <w:r>
            <w:rPr>
              <w:rFonts w:hint="eastAsia"/>
            </w:rPr>
            <w:fldChar w:fldCharType="end"/>
          </w:r>
        </w:p>
        <w:p w14:paraId="3417EC0D">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"_Toc201136002" </w:instrText>
          </w:r>
          <w:r>
            <w:fldChar w:fldCharType="separate"/>
          </w:r>
          <w:r>
            <w:rPr>
              <w:rStyle w:val="22"/>
              <w:rFonts w:hint="eastAsia"/>
            </w:rPr>
            <w:t>2 初步评审标准和程序</w:t>
          </w:r>
          <w:r>
            <w:rPr>
              <w:rFonts w:hint="eastAsia"/>
            </w:rPr>
            <w:tab/>
          </w:r>
          <w:r>
            <w:rPr>
              <w:rFonts w:hint="eastAsia"/>
            </w:rPr>
            <w:fldChar w:fldCharType="begin"/>
          </w:r>
          <w:r>
            <w:rPr>
              <w:rFonts w:hint="eastAsia"/>
            </w:rPr>
            <w:instrText xml:space="preserve"> </w:instrText>
          </w:r>
          <w:r>
            <w:instrText xml:space="preserve">PAGEREF _Toc201136002 \h</w:instrText>
          </w:r>
          <w:r>
            <w:rPr>
              <w:rFonts w:hint="eastAsia"/>
            </w:rPr>
            <w:instrText xml:space="preserve"> </w:instrText>
          </w:r>
          <w:r>
            <w:rPr>
              <w:rFonts w:hint="eastAsia"/>
            </w:rPr>
            <w:fldChar w:fldCharType="separate"/>
          </w:r>
          <w:r>
            <w:rPr>
              <w:rFonts w:hint="eastAsia"/>
            </w:rPr>
            <w:t>- 29 -</w:t>
          </w:r>
          <w:r>
            <w:rPr>
              <w:rFonts w:hint="eastAsia"/>
            </w:rPr>
            <w:fldChar w:fldCharType="end"/>
          </w:r>
          <w:r>
            <w:rPr>
              <w:rFonts w:hint="eastAsia"/>
            </w:rPr>
            <w:fldChar w:fldCharType="end"/>
          </w:r>
        </w:p>
        <w:p w14:paraId="14C78E2F">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"_Toc201136003" </w:instrText>
          </w:r>
          <w:r>
            <w:fldChar w:fldCharType="separate"/>
          </w:r>
          <w:r>
            <w:rPr>
              <w:rStyle w:val="22"/>
              <w:rFonts w:hint="eastAsia"/>
            </w:rPr>
            <w:t>2.1 初步评审标准</w:t>
          </w:r>
          <w:r>
            <w:rPr>
              <w:rFonts w:hint="eastAsia"/>
            </w:rPr>
            <w:tab/>
          </w:r>
          <w:r>
            <w:rPr>
              <w:rFonts w:hint="eastAsia"/>
            </w:rPr>
            <w:fldChar w:fldCharType="begin"/>
          </w:r>
          <w:r>
            <w:rPr>
              <w:rFonts w:hint="eastAsia"/>
            </w:rPr>
            <w:instrText xml:space="preserve"> </w:instrText>
          </w:r>
          <w:r>
            <w:instrText xml:space="preserve">PAGEREF _Toc201136003 \h</w:instrText>
          </w:r>
          <w:r>
            <w:rPr>
              <w:rFonts w:hint="eastAsia"/>
            </w:rPr>
            <w:instrText xml:space="preserve"> </w:instrText>
          </w:r>
          <w:r>
            <w:rPr>
              <w:rFonts w:hint="eastAsia"/>
            </w:rPr>
            <w:fldChar w:fldCharType="separate"/>
          </w:r>
          <w:r>
            <w:rPr>
              <w:rFonts w:hint="eastAsia"/>
            </w:rPr>
            <w:t>- 29 -</w:t>
          </w:r>
          <w:r>
            <w:rPr>
              <w:rFonts w:hint="eastAsia"/>
            </w:rPr>
            <w:fldChar w:fldCharType="end"/>
          </w:r>
          <w:r>
            <w:rPr>
              <w:rFonts w:hint="eastAsia"/>
            </w:rPr>
            <w:fldChar w:fldCharType="end"/>
          </w:r>
        </w:p>
        <w:p w14:paraId="46A66449">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"_Toc201136004" </w:instrText>
          </w:r>
          <w:r>
            <w:fldChar w:fldCharType="separate"/>
          </w:r>
          <w:r>
            <w:rPr>
              <w:rStyle w:val="22"/>
              <w:rFonts w:hint="eastAsia"/>
            </w:rPr>
            <w:t>2.2 初步评审程序</w:t>
          </w:r>
          <w:r>
            <w:rPr>
              <w:rFonts w:hint="eastAsia"/>
            </w:rPr>
            <w:tab/>
          </w:r>
          <w:r>
            <w:rPr>
              <w:rFonts w:hint="eastAsia"/>
            </w:rPr>
            <w:fldChar w:fldCharType="begin"/>
          </w:r>
          <w:r>
            <w:rPr>
              <w:rFonts w:hint="eastAsia"/>
            </w:rPr>
            <w:instrText xml:space="preserve"> </w:instrText>
          </w:r>
          <w:r>
            <w:instrText xml:space="preserve">PAGEREF _Toc201136004 \h</w:instrText>
          </w:r>
          <w:r>
            <w:rPr>
              <w:rFonts w:hint="eastAsia"/>
            </w:rPr>
            <w:instrText xml:space="preserve"> </w:instrText>
          </w:r>
          <w:r>
            <w:rPr>
              <w:rFonts w:hint="eastAsia"/>
            </w:rPr>
            <w:fldChar w:fldCharType="separate"/>
          </w:r>
          <w:r>
            <w:rPr>
              <w:rFonts w:hint="eastAsia"/>
            </w:rPr>
            <w:t>- 30 -</w:t>
          </w:r>
          <w:r>
            <w:rPr>
              <w:rFonts w:hint="eastAsia"/>
            </w:rPr>
            <w:fldChar w:fldCharType="end"/>
          </w:r>
          <w:r>
            <w:rPr>
              <w:rFonts w:hint="eastAsia"/>
            </w:rPr>
            <w:fldChar w:fldCharType="end"/>
          </w:r>
        </w:p>
        <w:p w14:paraId="78621BBC">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"_Toc201136005" </w:instrText>
          </w:r>
          <w:r>
            <w:fldChar w:fldCharType="separate"/>
          </w:r>
          <w:r>
            <w:rPr>
              <w:rStyle w:val="22"/>
              <w:rFonts w:hint="eastAsia"/>
            </w:rPr>
            <w:t>3 详细评审标准和程序（综合评分法）</w:t>
          </w:r>
          <w:r>
            <w:rPr>
              <w:rFonts w:hint="eastAsia"/>
            </w:rPr>
            <w:tab/>
          </w:r>
          <w:r>
            <w:rPr>
              <w:rFonts w:hint="eastAsia"/>
            </w:rPr>
            <w:fldChar w:fldCharType="begin"/>
          </w:r>
          <w:r>
            <w:rPr>
              <w:rFonts w:hint="eastAsia"/>
            </w:rPr>
            <w:instrText xml:space="preserve"> </w:instrText>
          </w:r>
          <w:r>
            <w:instrText xml:space="preserve">PAGEREF _Toc201136005 \h</w:instrText>
          </w:r>
          <w:r>
            <w:rPr>
              <w:rFonts w:hint="eastAsia"/>
            </w:rPr>
            <w:instrText xml:space="preserve"> </w:instrText>
          </w:r>
          <w:r>
            <w:rPr>
              <w:rFonts w:hint="eastAsia"/>
            </w:rPr>
            <w:fldChar w:fldCharType="separate"/>
          </w:r>
          <w:r>
            <w:rPr>
              <w:rFonts w:hint="eastAsia"/>
            </w:rPr>
            <w:t>- 31 -</w:t>
          </w:r>
          <w:r>
            <w:rPr>
              <w:rFonts w:hint="eastAsia"/>
            </w:rPr>
            <w:fldChar w:fldCharType="end"/>
          </w:r>
          <w:r>
            <w:rPr>
              <w:rFonts w:hint="eastAsia"/>
            </w:rPr>
            <w:fldChar w:fldCharType="end"/>
          </w:r>
        </w:p>
        <w:p w14:paraId="66CEE59E">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"_Toc201136006" </w:instrText>
          </w:r>
          <w:r>
            <w:fldChar w:fldCharType="separate"/>
          </w:r>
          <w:r>
            <w:rPr>
              <w:rStyle w:val="22"/>
              <w:rFonts w:hint="eastAsia"/>
            </w:rPr>
            <w:t>3.1 分值构成</w:t>
          </w:r>
          <w:r>
            <w:rPr>
              <w:rFonts w:hint="eastAsia"/>
            </w:rPr>
            <w:tab/>
          </w:r>
          <w:r>
            <w:rPr>
              <w:rFonts w:hint="eastAsia"/>
            </w:rPr>
            <w:fldChar w:fldCharType="begin"/>
          </w:r>
          <w:r>
            <w:rPr>
              <w:rFonts w:hint="eastAsia"/>
            </w:rPr>
            <w:instrText xml:space="preserve"> </w:instrText>
          </w:r>
          <w:r>
            <w:instrText xml:space="preserve">PAGEREF _Toc201136006 \h</w:instrText>
          </w:r>
          <w:r>
            <w:rPr>
              <w:rFonts w:hint="eastAsia"/>
            </w:rPr>
            <w:instrText xml:space="preserve"> </w:instrText>
          </w:r>
          <w:r>
            <w:rPr>
              <w:rFonts w:hint="eastAsia"/>
            </w:rPr>
            <w:fldChar w:fldCharType="separate"/>
          </w:r>
          <w:r>
            <w:rPr>
              <w:rFonts w:hint="eastAsia"/>
            </w:rPr>
            <w:t>- 31 -</w:t>
          </w:r>
          <w:r>
            <w:rPr>
              <w:rFonts w:hint="eastAsia"/>
            </w:rPr>
            <w:fldChar w:fldCharType="end"/>
          </w:r>
          <w:r>
            <w:rPr>
              <w:rFonts w:hint="eastAsia"/>
            </w:rPr>
            <w:fldChar w:fldCharType="end"/>
          </w:r>
        </w:p>
        <w:p w14:paraId="2A4BD503">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"_Toc201136007" </w:instrText>
          </w:r>
          <w:r>
            <w:fldChar w:fldCharType="separate"/>
          </w:r>
          <w:r>
            <w:rPr>
              <w:rStyle w:val="22"/>
              <w:rFonts w:hint="eastAsia"/>
            </w:rPr>
            <w:t>3.2 评审基准价计算</w:t>
          </w:r>
          <w:r>
            <w:rPr>
              <w:rFonts w:hint="eastAsia"/>
            </w:rPr>
            <w:tab/>
          </w:r>
          <w:r>
            <w:rPr>
              <w:rFonts w:hint="eastAsia"/>
            </w:rPr>
            <w:fldChar w:fldCharType="begin"/>
          </w:r>
          <w:r>
            <w:rPr>
              <w:rFonts w:hint="eastAsia"/>
            </w:rPr>
            <w:instrText xml:space="preserve"> </w:instrText>
          </w:r>
          <w:r>
            <w:instrText xml:space="preserve">PAGEREF _Toc201136007 \h</w:instrText>
          </w:r>
          <w:r>
            <w:rPr>
              <w:rFonts w:hint="eastAsia"/>
            </w:rPr>
            <w:instrText xml:space="preserve"> </w:instrText>
          </w:r>
          <w:r>
            <w:rPr>
              <w:rFonts w:hint="eastAsia"/>
            </w:rPr>
            <w:fldChar w:fldCharType="separate"/>
          </w:r>
          <w:r>
            <w:rPr>
              <w:rFonts w:hint="eastAsia"/>
            </w:rPr>
            <w:t>- 31 -</w:t>
          </w:r>
          <w:r>
            <w:rPr>
              <w:rFonts w:hint="eastAsia"/>
            </w:rPr>
            <w:fldChar w:fldCharType="end"/>
          </w:r>
          <w:r>
            <w:rPr>
              <w:rFonts w:hint="eastAsia"/>
            </w:rPr>
            <w:fldChar w:fldCharType="end"/>
          </w:r>
        </w:p>
        <w:p w14:paraId="3A379C2C">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"_Toc201136008" </w:instrText>
          </w:r>
          <w:r>
            <w:fldChar w:fldCharType="separate"/>
          </w:r>
          <w:r>
            <w:rPr>
              <w:rStyle w:val="22"/>
              <w:rFonts w:hint="eastAsia"/>
            </w:rPr>
            <w:t>3.3 评分标准</w:t>
          </w:r>
          <w:r>
            <w:rPr>
              <w:rFonts w:hint="eastAsia"/>
            </w:rPr>
            <w:tab/>
          </w:r>
          <w:r>
            <w:rPr>
              <w:rFonts w:hint="eastAsia"/>
            </w:rPr>
            <w:fldChar w:fldCharType="begin"/>
          </w:r>
          <w:r>
            <w:rPr>
              <w:rFonts w:hint="eastAsia"/>
            </w:rPr>
            <w:instrText xml:space="preserve"> </w:instrText>
          </w:r>
          <w:r>
            <w:instrText xml:space="preserve">PAGEREF _Toc201136008 \h</w:instrText>
          </w:r>
          <w:r>
            <w:rPr>
              <w:rFonts w:hint="eastAsia"/>
            </w:rPr>
            <w:instrText xml:space="preserve"> </w:instrText>
          </w:r>
          <w:r>
            <w:rPr>
              <w:rFonts w:hint="eastAsia"/>
            </w:rPr>
            <w:fldChar w:fldCharType="separate"/>
          </w:r>
          <w:r>
            <w:rPr>
              <w:rFonts w:hint="eastAsia"/>
            </w:rPr>
            <w:t>- 32 -</w:t>
          </w:r>
          <w:r>
            <w:rPr>
              <w:rFonts w:hint="eastAsia"/>
            </w:rPr>
            <w:fldChar w:fldCharType="end"/>
          </w:r>
          <w:r>
            <w:rPr>
              <w:rFonts w:hint="eastAsia"/>
            </w:rPr>
            <w:fldChar w:fldCharType="end"/>
          </w:r>
        </w:p>
        <w:p w14:paraId="026F13C9">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"_Toc201136009" </w:instrText>
          </w:r>
          <w:r>
            <w:fldChar w:fldCharType="separate"/>
          </w:r>
          <w:r>
            <w:rPr>
              <w:rStyle w:val="22"/>
              <w:rFonts w:hint="eastAsia"/>
            </w:rPr>
            <w:t>3.4 评分</w:t>
          </w:r>
          <w:r>
            <w:rPr>
              <w:rFonts w:hint="eastAsia"/>
            </w:rPr>
            <w:tab/>
          </w:r>
          <w:r>
            <w:rPr>
              <w:rFonts w:hint="eastAsia"/>
            </w:rPr>
            <w:fldChar w:fldCharType="begin"/>
          </w:r>
          <w:r>
            <w:rPr>
              <w:rFonts w:hint="eastAsia"/>
            </w:rPr>
            <w:instrText xml:space="preserve"> </w:instrText>
          </w:r>
          <w:r>
            <w:instrText xml:space="preserve">PAGEREF _Toc201136009 \h</w:instrText>
          </w:r>
          <w:r>
            <w:rPr>
              <w:rFonts w:hint="eastAsia"/>
            </w:rPr>
            <w:instrText xml:space="preserve"> </w:instrText>
          </w:r>
          <w:r>
            <w:rPr>
              <w:rFonts w:hint="eastAsia"/>
            </w:rPr>
            <w:fldChar w:fldCharType="separate"/>
          </w:r>
          <w:r>
            <w:rPr>
              <w:rFonts w:hint="eastAsia"/>
            </w:rPr>
            <w:t>- 32 -</w:t>
          </w:r>
          <w:r>
            <w:rPr>
              <w:rFonts w:hint="eastAsia"/>
            </w:rPr>
            <w:fldChar w:fldCharType="end"/>
          </w:r>
          <w:r>
            <w:rPr>
              <w:rFonts w:hint="eastAsia"/>
            </w:rPr>
            <w:fldChar w:fldCharType="end"/>
          </w:r>
        </w:p>
        <w:p w14:paraId="7A56CAA7">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"_Toc201136010" </w:instrText>
          </w:r>
          <w:r>
            <w:fldChar w:fldCharType="separate"/>
          </w:r>
          <w:r>
            <w:rPr>
              <w:rStyle w:val="22"/>
              <w:rFonts w:hint="eastAsia"/>
            </w:rPr>
            <w:t>3.5 汇总</w:t>
          </w:r>
          <w:r>
            <w:rPr>
              <w:rFonts w:hint="eastAsia"/>
            </w:rPr>
            <w:tab/>
          </w:r>
          <w:r>
            <w:rPr>
              <w:rFonts w:hint="eastAsia"/>
            </w:rPr>
            <w:fldChar w:fldCharType="begin"/>
          </w:r>
          <w:r>
            <w:rPr>
              <w:rFonts w:hint="eastAsia"/>
            </w:rPr>
            <w:instrText xml:space="preserve"> </w:instrText>
          </w:r>
          <w:r>
            <w:instrText xml:space="preserve">PAGEREF _Toc201136010 \h</w:instrText>
          </w:r>
          <w:r>
            <w:rPr>
              <w:rFonts w:hint="eastAsia"/>
            </w:rPr>
            <w:instrText xml:space="preserve"> </w:instrText>
          </w:r>
          <w:r>
            <w:rPr>
              <w:rFonts w:hint="eastAsia"/>
            </w:rPr>
            <w:fldChar w:fldCharType="separate"/>
          </w:r>
          <w:r>
            <w:rPr>
              <w:rFonts w:hint="eastAsia"/>
            </w:rPr>
            <w:t>- 32 -</w:t>
          </w:r>
          <w:r>
            <w:rPr>
              <w:rFonts w:hint="eastAsia"/>
            </w:rPr>
            <w:fldChar w:fldCharType="end"/>
          </w:r>
          <w:r>
            <w:rPr>
              <w:rFonts w:hint="eastAsia"/>
            </w:rPr>
            <w:fldChar w:fldCharType="end"/>
          </w:r>
        </w:p>
        <w:p w14:paraId="6EA95131">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"_Toc201136011" </w:instrText>
          </w:r>
          <w:r>
            <w:fldChar w:fldCharType="separate"/>
          </w:r>
          <w:r>
            <w:rPr>
              <w:rStyle w:val="22"/>
              <w:rFonts w:hint="eastAsia"/>
            </w:rPr>
            <w:t>3.6 排序</w:t>
          </w:r>
          <w:r>
            <w:rPr>
              <w:rFonts w:hint="eastAsia"/>
            </w:rPr>
            <w:tab/>
          </w:r>
          <w:r>
            <w:rPr>
              <w:rFonts w:hint="eastAsia"/>
            </w:rPr>
            <w:fldChar w:fldCharType="begin"/>
          </w:r>
          <w:r>
            <w:rPr>
              <w:rFonts w:hint="eastAsia"/>
            </w:rPr>
            <w:instrText xml:space="preserve"> </w:instrText>
          </w:r>
          <w:r>
            <w:instrText xml:space="preserve">PAGEREF _Toc201136011 \h</w:instrText>
          </w:r>
          <w:r>
            <w:rPr>
              <w:rFonts w:hint="eastAsia"/>
            </w:rPr>
            <w:instrText xml:space="preserve"> </w:instrText>
          </w:r>
          <w:r>
            <w:rPr>
              <w:rFonts w:hint="eastAsia"/>
            </w:rPr>
            <w:fldChar w:fldCharType="separate"/>
          </w:r>
          <w:r>
            <w:rPr>
              <w:rFonts w:hint="eastAsia"/>
            </w:rPr>
            <w:t>- 33 -</w:t>
          </w:r>
          <w:r>
            <w:rPr>
              <w:rFonts w:hint="eastAsia"/>
            </w:rPr>
            <w:fldChar w:fldCharType="end"/>
          </w:r>
          <w:r>
            <w:rPr>
              <w:rFonts w:hint="eastAsia"/>
            </w:rPr>
            <w:fldChar w:fldCharType="end"/>
          </w:r>
        </w:p>
        <w:p w14:paraId="709CC48D">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"_Toc201136012" </w:instrText>
          </w:r>
          <w:r>
            <w:fldChar w:fldCharType="separate"/>
          </w:r>
          <w:r>
            <w:rPr>
              <w:rStyle w:val="22"/>
              <w:rFonts w:hint="eastAsia"/>
            </w:rPr>
            <w:t>4 评审结果</w:t>
          </w:r>
          <w:r>
            <w:rPr>
              <w:rFonts w:hint="eastAsia"/>
            </w:rPr>
            <w:tab/>
          </w:r>
          <w:r>
            <w:rPr>
              <w:rFonts w:hint="eastAsia"/>
            </w:rPr>
            <w:fldChar w:fldCharType="begin"/>
          </w:r>
          <w:r>
            <w:rPr>
              <w:rFonts w:hint="eastAsia"/>
            </w:rPr>
            <w:instrText xml:space="preserve"> </w:instrText>
          </w:r>
          <w:r>
            <w:instrText xml:space="preserve">PAGEREF _Toc201136012 \h</w:instrText>
          </w:r>
          <w:r>
            <w:rPr>
              <w:rFonts w:hint="eastAsia"/>
            </w:rPr>
            <w:instrText xml:space="preserve"> </w:instrText>
          </w:r>
          <w:r>
            <w:rPr>
              <w:rFonts w:hint="eastAsia"/>
            </w:rPr>
            <w:fldChar w:fldCharType="separate"/>
          </w:r>
          <w:r>
            <w:rPr>
              <w:rFonts w:hint="eastAsia"/>
            </w:rPr>
            <w:t>- 33 -</w:t>
          </w:r>
          <w:r>
            <w:rPr>
              <w:rFonts w:hint="eastAsia"/>
            </w:rPr>
            <w:fldChar w:fldCharType="end"/>
          </w:r>
          <w:r>
            <w:rPr>
              <w:rFonts w:hint="eastAsia"/>
            </w:rPr>
            <w:fldChar w:fldCharType="end"/>
          </w:r>
        </w:p>
        <w:p w14:paraId="492D49E3">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"_Toc201136013" </w:instrText>
          </w:r>
          <w:r>
            <w:fldChar w:fldCharType="separate"/>
          </w:r>
          <w:r>
            <w:rPr>
              <w:rStyle w:val="22"/>
              <w:rFonts w:hint="eastAsia"/>
            </w:rPr>
            <w:t>4.1 提交书面评审报告</w:t>
          </w:r>
          <w:r>
            <w:rPr>
              <w:rFonts w:hint="eastAsia"/>
            </w:rPr>
            <w:tab/>
          </w:r>
          <w:r>
            <w:rPr>
              <w:rFonts w:hint="eastAsia"/>
            </w:rPr>
            <w:fldChar w:fldCharType="begin"/>
          </w:r>
          <w:r>
            <w:rPr>
              <w:rFonts w:hint="eastAsia"/>
            </w:rPr>
            <w:instrText xml:space="preserve"> </w:instrText>
          </w:r>
          <w:r>
            <w:instrText xml:space="preserve">PAGEREF _Toc201136013 \h</w:instrText>
          </w:r>
          <w:r>
            <w:rPr>
              <w:rFonts w:hint="eastAsia"/>
            </w:rPr>
            <w:instrText xml:space="preserve"> </w:instrText>
          </w:r>
          <w:r>
            <w:rPr>
              <w:rFonts w:hint="eastAsia"/>
            </w:rPr>
            <w:fldChar w:fldCharType="separate"/>
          </w:r>
          <w:r>
            <w:rPr>
              <w:rFonts w:hint="eastAsia"/>
            </w:rPr>
            <w:t>- 33 -</w:t>
          </w:r>
          <w:r>
            <w:rPr>
              <w:rFonts w:hint="eastAsia"/>
            </w:rPr>
            <w:fldChar w:fldCharType="end"/>
          </w:r>
          <w:r>
            <w:rPr>
              <w:rFonts w:hint="eastAsia"/>
            </w:rPr>
            <w:fldChar w:fldCharType="end"/>
          </w:r>
        </w:p>
        <w:p w14:paraId="69785C42">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"_Toc201136014" </w:instrText>
          </w:r>
          <w:r>
            <w:fldChar w:fldCharType="separate"/>
          </w:r>
          <w:r>
            <w:rPr>
              <w:rStyle w:val="22"/>
              <w:rFonts w:hint="eastAsia"/>
            </w:rPr>
            <w:t>4.2 推荐候选成交供应商排序要求及数量</w:t>
          </w:r>
          <w:r>
            <w:rPr>
              <w:rFonts w:hint="eastAsia"/>
            </w:rPr>
            <w:tab/>
          </w:r>
          <w:r>
            <w:rPr>
              <w:rFonts w:hint="eastAsia"/>
            </w:rPr>
            <w:fldChar w:fldCharType="begin"/>
          </w:r>
          <w:r>
            <w:rPr>
              <w:rFonts w:hint="eastAsia"/>
            </w:rPr>
            <w:instrText xml:space="preserve"> </w:instrText>
          </w:r>
          <w:r>
            <w:instrText xml:space="preserve">PAGEREF _Toc201136014 \h</w:instrText>
          </w:r>
          <w:r>
            <w:rPr>
              <w:rFonts w:hint="eastAsia"/>
            </w:rPr>
            <w:instrText xml:space="preserve"> </w:instrText>
          </w:r>
          <w:r>
            <w:rPr>
              <w:rFonts w:hint="eastAsia"/>
            </w:rPr>
            <w:fldChar w:fldCharType="separate"/>
          </w:r>
          <w:r>
            <w:rPr>
              <w:rFonts w:hint="eastAsia"/>
            </w:rPr>
            <w:t>- 33 -</w:t>
          </w:r>
          <w:r>
            <w:rPr>
              <w:rFonts w:hint="eastAsia"/>
            </w:rPr>
            <w:fldChar w:fldCharType="end"/>
          </w:r>
          <w:r>
            <w:rPr>
              <w:rFonts w:hint="eastAsia"/>
            </w:rPr>
            <w:fldChar w:fldCharType="end"/>
          </w:r>
        </w:p>
        <w:p w14:paraId="4978452A">
          <w:pPr>
            <w:pStyle w:val="13"/>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"_Toc201136015" </w:instrText>
          </w:r>
          <w:r>
            <w:fldChar w:fldCharType="separate"/>
          </w:r>
          <w:r>
            <w:rPr>
              <w:rStyle w:val="22"/>
              <w:rFonts w:hint="eastAsia"/>
            </w:rPr>
            <w:t>第四章   采购需求</w:t>
          </w:r>
          <w:r>
            <w:rPr>
              <w:rFonts w:hint="eastAsia"/>
            </w:rPr>
            <w:tab/>
          </w:r>
          <w:r>
            <w:rPr>
              <w:rFonts w:hint="eastAsia"/>
            </w:rPr>
            <w:fldChar w:fldCharType="begin"/>
          </w:r>
          <w:r>
            <w:rPr>
              <w:rFonts w:hint="eastAsia"/>
            </w:rPr>
            <w:instrText xml:space="preserve"> </w:instrText>
          </w:r>
          <w:r>
            <w:instrText xml:space="preserve">PAGEREF _Toc201136015 \h</w:instrText>
          </w:r>
          <w:r>
            <w:rPr>
              <w:rFonts w:hint="eastAsia"/>
            </w:rPr>
            <w:instrText xml:space="preserve"> </w:instrText>
          </w:r>
          <w:r>
            <w:rPr>
              <w:rFonts w:hint="eastAsia"/>
            </w:rPr>
            <w:fldChar w:fldCharType="separate"/>
          </w:r>
          <w:r>
            <w:rPr>
              <w:rFonts w:hint="eastAsia"/>
            </w:rPr>
            <w:t>- 34 -</w:t>
          </w:r>
          <w:r>
            <w:rPr>
              <w:rFonts w:hint="eastAsia"/>
            </w:rPr>
            <w:fldChar w:fldCharType="end"/>
          </w:r>
          <w:r>
            <w:rPr>
              <w:rFonts w:hint="eastAsia"/>
            </w:rPr>
            <w:fldChar w:fldCharType="end"/>
          </w:r>
        </w:p>
        <w:p w14:paraId="26023965">
          <w:pPr>
            <w:pStyle w:val="13"/>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"_Toc201136016" </w:instrText>
          </w:r>
          <w:r>
            <w:fldChar w:fldCharType="separate"/>
          </w:r>
          <w:r>
            <w:rPr>
              <w:rStyle w:val="22"/>
              <w:rFonts w:hint="eastAsia"/>
            </w:rPr>
            <w:t>第五章  响应文件格式</w:t>
          </w:r>
          <w:r>
            <w:rPr>
              <w:rFonts w:hint="eastAsia"/>
            </w:rPr>
            <w:tab/>
          </w:r>
          <w:r>
            <w:rPr>
              <w:rFonts w:hint="eastAsia"/>
            </w:rPr>
            <w:fldChar w:fldCharType="begin"/>
          </w:r>
          <w:r>
            <w:rPr>
              <w:rFonts w:hint="eastAsia"/>
            </w:rPr>
            <w:instrText xml:space="preserve"> </w:instrText>
          </w:r>
          <w:r>
            <w:instrText xml:space="preserve">PAGEREF _Toc201136016 \h</w:instrText>
          </w:r>
          <w:r>
            <w:rPr>
              <w:rFonts w:hint="eastAsia"/>
            </w:rPr>
            <w:instrText xml:space="preserve"> </w:instrText>
          </w:r>
          <w:r>
            <w:rPr>
              <w:rFonts w:hint="eastAsia"/>
            </w:rPr>
            <w:fldChar w:fldCharType="separate"/>
          </w:r>
          <w:r>
            <w:rPr>
              <w:rFonts w:hint="eastAsia"/>
            </w:rPr>
            <w:t>- 38 -</w:t>
          </w:r>
          <w:r>
            <w:rPr>
              <w:rFonts w:hint="eastAsia"/>
            </w:rPr>
            <w:fldChar w:fldCharType="end"/>
          </w:r>
          <w:r>
            <w:rPr>
              <w:rFonts w:hint="eastAsia"/>
            </w:rPr>
            <w:fldChar w:fldCharType="end"/>
          </w:r>
        </w:p>
        <w:p w14:paraId="3E60A910">
          <w:pPr>
            <w:pStyle w:val="13"/>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"_Toc201136017" </w:instrText>
          </w:r>
          <w:r>
            <w:fldChar w:fldCharType="separate"/>
          </w:r>
          <w:r>
            <w:rPr>
              <w:rStyle w:val="22"/>
              <w:rFonts w:hint="eastAsia"/>
              <w:bCs/>
            </w:rPr>
            <w:t>（项目名称）</w:t>
          </w:r>
          <w:r>
            <w:rPr>
              <w:rFonts w:hint="eastAsia"/>
            </w:rPr>
            <w:tab/>
          </w:r>
          <w:r>
            <w:rPr>
              <w:rFonts w:hint="eastAsia"/>
            </w:rPr>
            <w:fldChar w:fldCharType="begin"/>
          </w:r>
          <w:r>
            <w:rPr>
              <w:rFonts w:hint="eastAsia"/>
            </w:rPr>
            <w:instrText xml:space="preserve"> </w:instrText>
          </w:r>
          <w:r>
            <w:instrText xml:space="preserve">PAGEREF _Toc201136017 \h</w:instrText>
          </w:r>
          <w:r>
            <w:rPr>
              <w:rFonts w:hint="eastAsia"/>
            </w:rPr>
            <w:instrText xml:space="preserve"> </w:instrText>
          </w:r>
          <w:r>
            <w:rPr>
              <w:rFonts w:hint="eastAsia"/>
            </w:rPr>
            <w:fldChar w:fldCharType="separate"/>
          </w:r>
          <w:r>
            <w:rPr>
              <w:rFonts w:hint="eastAsia"/>
            </w:rPr>
            <w:t>- 38 -</w:t>
          </w:r>
          <w:r>
            <w:rPr>
              <w:rFonts w:hint="eastAsia"/>
            </w:rPr>
            <w:fldChar w:fldCharType="end"/>
          </w:r>
          <w:r>
            <w:rPr>
              <w:rFonts w:hint="eastAsia"/>
            </w:rPr>
            <w:fldChar w:fldCharType="end"/>
          </w:r>
        </w:p>
        <w:p w14:paraId="1D42AEB2">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"_Toc201136018" </w:instrText>
          </w:r>
          <w:r>
            <w:fldChar w:fldCharType="separate"/>
          </w:r>
          <w:r>
            <w:rPr>
              <w:rStyle w:val="22"/>
              <w:rFonts w:hint="eastAsia"/>
            </w:rPr>
            <w:t>—、响应函</w:t>
          </w:r>
          <w:r>
            <w:rPr>
              <w:rFonts w:hint="eastAsia"/>
            </w:rPr>
            <w:tab/>
          </w:r>
          <w:r>
            <w:rPr>
              <w:rFonts w:hint="eastAsia"/>
            </w:rPr>
            <w:fldChar w:fldCharType="begin"/>
          </w:r>
          <w:r>
            <w:rPr>
              <w:rFonts w:hint="eastAsia"/>
            </w:rPr>
            <w:instrText xml:space="preserve"> </w:instrText>
          </w:r>
          <w:r>
            <w:instrText xml:space="preserve">PAGEREF _Toc201136018 \h</w:instrText>
          </w:r>
          <w:r>
            <w:rPr>
              <w:rFonts w:hint="eastAsia"/>
            </w:rPr>
            <w:instrText xml:space="preserve"> </w:instrText>
          </w:r>
          <w:r>
            <w:rPr>
              <w:rFonts w:hint="eastAsia"/>
            </w:rPr>
            <w:fldChar w:fldCharType="separate"/>
          </w:r>
          <w:r>
            <w:rPr>
              <w:rFonts w:hint="eastAsia"/>
            </w:rPr>
            <w:t>- 40 -</w:t>
          </w:r>
          <w:r>
            <w:rPr>
              <w:rFonts w:hint="eastAsia"/>
            </w:rPr>
            <w:fldChar w:fldCharType="end"/>
          </w:r>
          <w:r>
            <w:rPr>
              <w:rFonts w:hint="eastAsia"/>
            </w:rPr>
            <w:fldChar w:fldCharType="end"/>
          </w:r>
        </w:p>
        <w:p w14:paraId="22349B03">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"_Toc201136019" </w:instrText>
          </w:r>
          <w:r>
            <w:fldChar w:fldCharType="separate"/>
          </w:r>
          <w:r>
            <w:rPr>
              <w:rStyle w:val="22"/>
              <w:rFonts w:hint="eastAsia"/>
            </w:rPr>
            <w:t>二、授权委托书</w:t>
          </w:r>
          <w:r>
            <w:rPr>
              <w:rFonts w:hint="eastAsia"/>
            </w:rPr>
            <w:tab/>
          </w:r>
          <w:r>
            <w:rPr>
              <w:rFonts w:hint="eastAsia"/>
            </w:rPr>
            <w:fldChar w:fldCharType="begin"/>
          </w:r>
          <w:r>
            <w:rPr>
              <w:rFonts w:hint="eastAsia"/>
            </w:rPr>
            <w:instrText xml:space="preserve"> </w:instrText>
          </w:r>
          <w:r>
            <w:instrText xml:space="preserve">PAGEREF _Toc201136019 \h</w:instrText>
          </w:r>
          <w:r>
            <w:rPr>
              <w:rFonts w:hint="eastAsia"/>
            </w:rPr>
            <w:instrText xml:space="preserve"> </w:instrText>
          </w:r>
          <w:r>
            <w:rPr>
              <w:rFonts w:hint="eastAsia"/>
            </w:rPr>
            <w:fldChar w:fldCharType="separate"/>
          </w:r>
          <w:r>
            <w:rPr>
              <w:rFonts w:hint="eastAsia"/>
            </w:rPr>
            <w:t>- 42 -</w:t>
          </w:r>
          <w:r>
            <w:rPr>
              <w:rFonts w:hint="eastAsia"/>
            </w:rPr>
            <w:fldChar w:fldCharType="end"/>
          </w:r>
          <w:r>
            <w:rPr>
              <w:rFonts w:hint="eastAsia"/>
            </w:rPr>
            <w:fldChar w:fldCharType="end"/>
          </w:r>
        </w:p>
        <w:p w14:paraId="572B8C58">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"_Toc201136020" </w:instrText>
          </w:r>
          <w:r>
            <w:fldChar w:fldCharType="separate"/>
          </w:r>
          <w:r>
            <w:rPr>
              <w:rStyle w:val="22"/>
              <w:rFonts w:hint="eastAsia"/>
            </w:rPr>
            <w:t>三、联合体协议书</w:t>
          </w:r>
          <w:r>
            <w:rPr>
              <w:rFonts w:hint="eastAsia"/>
            </w:rPr>
            <w:tab/>
          </w:r>
          <w:r>
            <w:rPr>
              <w:rFonts w:hint="eastAsia"/>
            </w:rPr>
            <w:fldChar w:fldCharType="begin"/>
          </w:r>
          <w:r>
            <w:rPr>
              <w:rFonts w:hint="eastAsia"/>
            </w:rPr>
            <w:instrText xml:space="preserve"> </w:instrText>
          </w:r>
          <w:r>
            <w:instrText xml:space="preserve">PAGEREF _Toc201136020 \h</w:instrText>
          </w:r>
          <w:r>
            <w:rPr>
              <w:rFonts w:hint="eastAsia"/>
            </w:rPr>
            <w:instrText xml:space="preserve"> </w:instrText>
          </w:r>
          <w:r>
            <w:rPr>
              <w:rFonts w:hint="eastAsia"/>
            </w:rPr>
            <w:fldChar w:fldCharType="separate"/>
          </w:r>
          <w:r>
            <w:rPr>
              <w:rFonts w:hint="eastAsia"/>
            </w:rPr>
            <w:t>- 43 -</w:t>
          </w:r>
          <w:r>
            <w:rPr>
              <w:rFonts w:hint="eastAsia"/>
            </w:rPr>
            <w:fldChar w:fldCharType="end"/>
          </w:r>
          <w:r>
            <w:rPr>
              <w:rFonts w:hint="eastAsia"/>
            </w:rPr>
            <w:fldChar w:fldCharType="end"/>
          </w:r>
        </w:p>
        <w:p w14:paraId="3CB3E608">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"_Toc201136021" </w:instrText>
          </w:r>
          <w:r>
            <w:fldChar w:fldCharType="separate"/>
          </w:r>
          <w:r>
            <w:rPr>
              <w:rStyle w:val="22"/>
              <w:rFonts w:hint="eastAsia"/>
            </w:rPr>
            <w:t>四、响应保证金</w:t>
          </w:r>
          <w:r>
            <w:rPr>
              <w:rFonts w:hint="eastAsia"/>
            </w:rPr>
            <w:tab/>
          </w:r>
          <w:r>
            <w:rPr>
              <w:rFonts w:hint="eastAsia"/>
            </w:rPr>
            <w:fldChar w:fldCharType="begin"/>
          </w:r>
          <w:r>
            <w:rPr>
              <w:rFonts w:hint="eastAsia"/>
            </w:rPr>
            <w:instrText xml:space="preserve"> </w:instrText>
          </w:r>
          <w:r>
            <w:instrText xml:space="preserve">PAGEREF _Toc201136021 \h</w:instrText>
          </w:r>
          <w:r>
            <w:rPr>
              <w:rFonts w:hint="eastAsia"/>
            </w:rPr>
            <w:instrText xml:space="preserve"> </w:instrText>
          </w:r>
          <w:r>
            <w:rPr>
              <w:rFonts w:hint="eastAsia"/>
            </w:rPr>
            <w:fldChar w:fldCharType="separate"/>
          </w:r>
          <w:r>
            <w:rPr>
              <w:rFonts w:hint="eastAsia"/>
            </w:rPr>
            <w:t>- 44 -</w:t>
          </w:r>
          <w:r>
            <w:rPr>
              <w:rFonts w:hint="eastAsia"/>
            </w:rPr>
            <w:fldChar w:fldCharType="end"/>
          </w:r>
          <w:r>
            <w:rPr>
              <w:rFonts w:hint="eastAsia"/>
            </w:rPr>
            <w:fldChar w:fldCharType="end"/>
          </w:r>
        </w:p>
        <w:p w14:paraId="5C8CA77B">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"_Toc201136022" </w:instrText>
          </w:r>
          <w:r>
            <w:fldChar w:fldCharType="separate"/>
          </w:r>
          <w:r>
            <w:rPr>
              <w:rStyle w:val="22"/>
              <w:rFonts w:hint="eastAsia"/>
            </w:rPr>
            <w:t>五、商务和技术偏差表</w:t>
          </w:r>
          <w:r>
            <w:rPr>
              <w:rFonts w:hint="eastAsia"/>
            </w:rPr>
            <w:tab/>
          </w:r>
          <w:r>
            <w:rPr>
              <w:rFonts w:hint="eastAsia"/>
            </w:rPr>
            <w:fldChar w:fldCharType="begin"/>
          </w:r>
          <w:r>
            <w:rPr>
              <w:rFonts w:hint="eastAsia"/>
            </w:rPr>
            <w:instrText xml:space="preserve"> </w:instrText>
          </w:r>
          <w:r>
            <w:instrText xml:space="preserve">PAGEREF _Toc201136022 \h</w:instrText>
          </w:r>
          <w:r>
            <w:rPr>
              <w:rFonts w:hint="eastAsia"/>
            </w:rPr>
            <w:instrText xml:space="preserve"> </w:instrText>
          </w:r>
          <w:r>
            <w:rPr>
              <w:rFonts w:hint="eastAsia"/>
            </w:rPr>
            <w:fldChar w:fldCharType="separate"/>
          </w:r>
          <w:r>
            <w:rPr>
              <w:rFonts w:hint="eastAsia"/>
            </w:rPr>
            <w:t>- 45 -</w:t>
          </w:r>
          <w:r>
            <w:rPr>
              <w:rFonts w:hint="eastAsia"/>
            </w:rPr>
            <w:fldChar w:fldCharType="end"/>
          </w:r>
          <w:r>
            <w:rPr>
              <w:rFonts w:hint="eastAsia"/>
            </w:rPr>
            <w:fldChar w:fldCharType="end"/>
          </w:r>
        </w:p>
        <w:p w14:paraId="1B020D13">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"_Toc201136023" </w:instrText>
          </w:r>
          <w:r>
            <w:fldChar w:fldCharType="separate"/>
          </w:r>
          <w:r>
            <w:rPr>
              <w:rStyle w:val="22"/>
              <w:rFonts w:hint="eastAsia"/>
            </w:rPr>
            <w:t>六、报价表</w:t>
          </w:r>
          <w:r>
            <w:rPr>
              <w:rFonts w:hint="eastAsia"/>
            </w:rPr>
            <w:tab/>
          </w:r>
          <w:r>
            <w:rPr>
              <w:rFonts w:hint="eastAsia"/>
            </w:rPr>
            <w:fldChar w:fldCharType="begin"/>
          </w:r>
          <w:r>
            <w:rPr>
              <w:rFonts w:hint="eastAsia"/>
            </w:rPr>
            <w:instrText xml:space="preserve"> </w:instrText>
          </w:r>
          <w:r>
            <w:instrText xml:space="preserve">PAGEREF _Toc201136023 \h</w:instrText>
          </w:r>
          <w:r>
            <w:rPr>
              <w:rFonts w:hint="eastAsia"/>
            </w:rPr>
            <w:instrText xml:space="preserve"> </w:instrText>
          </w:r>
          <w:r>
            <w:rPr>
              <w:rFonts w:hint="eastAsia"/>
            </w:rPr>
            <w:fldChar w:fldCharType="separate"/>
          </w:r>
          <w:r>
            <w:rPr>
              <w:rFonts w:hint="eastAsia"/>
            </w:rPr>
            <w:t>- 46 -</w:t>
          </w:r>
          <w:r>
            <w:rPr>
              <w:rFonts w:hint="eastAsia"/>
            </w:rPr>
            <w:fldChar w:fldCharType="end"/>
          </w:r>
          <w:r>
            <w:rPr>
              <w:rFonts w:hint="eastAsia"/>
            </w:rPr>
            <w:fldChar w:fldCharType="end"/>
          </w:r>
        </w:p>
        <w:p w14:paraId="38BC6141">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"_Toc201136024" </w:instrText>
          </w:r>
          <w:r>
            <w:fldChar w:fldCharType="separate"/>
          </w:r>
          <w:r>
            <w:rPr>
              <w:rStyle w:val="22"/>
              <w:rFonts w:hint="eastAsia"/>
            </w:rPr>
            <w:t>七、资格审查资料</w:t>
          </w:r>
          <w:r>
            <w:rPr>
              <w:rFonts w:hint="eastAsia"/>
            </w:rPr>
            <w:tab/>
          </w:r>
          <w:r>
            <w:rPr>
              <w:rFonts w:hint="eastAsia"/>
            </w:rPr>
            <w:fldChar w:fldCharType="begin"/>
          </w:r>
          <w:r>
            <w:rPr>
              <w:rFonts w:hint="eastAsia"/>
            </w:rPr>
            <w:instrText xml:space="preserve"> </w:instrText>
          </w:r>
          <w:r>
            <w:instrText xml:space="preserve">PAGEREF _Toc201136024 \h</w:instrText>
          </w:r>
          <w:r>
            <w:rPr>
              <w:rFonts w:hint="eastAsia"/>
            </w:rPr>
            <w:instrText xml:space="preserve"> </w:instrText>
          </w:r>
          <w:r>
            <w:rPr>
              <w:rFonts w:hint="eastAsia"/>
            </w:rPr>
            <w:fldChar w:fldCharType="separate"/>
          </w:r>
          <w:r>
            <w:rPr>
              <w:rFonts w:hint="eastAsia"/>
            </w:rPr>
            <w:t>- 48 -</w:t>
          </w:r>
          <w:r>
            <w:rPr>
              <w:rFonts w:hint="eastAsia"/>
            </w:rPr>
            <w:fldChar w:fldCharType="end"/>
          </w:r>
          <w:r>
            <w:rPr>
              <w:rFonts w:hint="eastAsia"/>
            </w:rPr>
            <w:fldChar w:fldCharType="end"/>
          </w:r>
        </w:p>
        <w:p w14:paraId="2DEBBBCD">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"_Toc201136025" </w:instrText>
          </w:r>
          <w:r>
            <w:fldChar w:fldCharType="separate"/>
          </w:r>
          <w:r>
            <w:rPr>
              <w:rStyle w:val="22"/>
              <w:rFonts w:hint="eastAsia"/>
            </w:rPr>
            <w:t>（一）基本情况</w:t>
          </w:r>
          <w:r>
            <w:rPr>
              <w:rFonts w:hint="eastAsia"/>
            </w:rPr>
            <w:tab/>
          </w:r>
          <w:r>
            <w:rPr>
              <w:rFonts w:hint="eastAsia"/>
            </w:rPr>
            <w:fldChar w:fldCharType="begin"/>
          </w:r>
          <w:r>
            <w:rPr>
              <w:rFonts w:hint="eastAsia"/>
            </w:rPr>
            <w:instrText xml:space="preserve"> </w:instrText>
          </w:r>
          <w:r>
            <w:instrText xml:space="preserve">PAGEREF _Toc201136025 \h</w:instrText>
          </w:r>
          <w:r>
            <w:rPr>
              <w:rFonts w:hint="eastAsia"/>
            </w:rPr>
            <w:instrText xml:space="preserve"> </w:instrText>
          </w:r>
          <w:r>
            <w:rPr>
              <w:rFonts w:hint="eastAsia"/>
            </w:rPr>
            <w:fldChar w:fldCharType="separate"/>
          </w:r>
          <w:r>
            <w:rPr>
              <w:rFonts w:hint="eastAsia"/>
            </w:rPr>
            <w:t>- 48 -</w:t>
          </w:r>
          <w:r>
            <w:rPr>
              <w:rFonts w:hint="eastAsia"/>
            </w:rPr>
            <w:fldChar w:fldCharType="end"/>
          </w:r>
          <w:r>
            <w:rPr>
              <w:rFonts w:hint="eastAsia"/>
            </w:rPr>
            <w:fldChar w:fldCharType="end"/>
          </w:r>
        </w:p>
        <w:p w14:paraId="4790825C">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"_Toc201136026" </w:instrText>
          </w:r>
          <w:r>
            <w:fldChar w:fldCharType="separate"/>
          </w:r>
          <w:r>
            <w:rPr>
              <w:rStyle w:val="22"/>
              <w:rFonts w:hint="eastAsia"/>
            </w:rPr>
            <w:t>（二）近年财务状况</w:t>
          </w:r>
          <w:r>
            <w:rPr>
              <w:rFonts w:hint="eastAsia"/>
            </w:rPr>
            <w:tab/>
          </w:r>
          <w:r>
            <w:rPr>
              <w:rFonts w:hint="eastAsia"/>
            </w:rPr>
            <w:fldChar w:fldCharType="begin"/>
          </w:r>
          <w:r>
            <w:rPr>
              <w:rFonts w:hint="eastAsia"/>
            </w:rPr>
            <w:instrText xml:space="preserve"> </w:instrText>
          </w:r>
          <w:r>
            <w:instrText xml:space="preserve">PAGEREF _Toc201136026 \h</w:instrText>
          </w:r>
          <w:r>
            <w:rPr>
              <w:rFonts w:hint="eastAsia"/>
            </w:rPr>
            <w:instrText xml:space="preserve"> </w:instrText>
          </w:r>
          <w:r>
            <w:rPr>
              <w:rFonts w:hint="eastAsia"/>
            </w:rPr>
            <w:fldChar w:fldCharType="separate"/>
          </w:r>
          <w:r>
            <w:rPr>
              <w:rFonts w:hint="eastAsia"/>
            </w:rPr>
            <w:t>- 48 -</w:t>
          </w:r>
          <w:r>
            <w:rPr>
              <w:rFonts w:hint="eastAsia"/>
            </w:rPr>
            <w:fldChar w:fldCharType="end"/>
          </w:r>
          <w:r>
            <w:rPr>
              <w:rFonts w:hint="eastAsia"/>
            </w:rPr>
            <w:fldChar w:fldCharType="end"/>
          </w:r>
        </w:p>
        <w:p w14:paraId="0DE5E9ED">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"_Toc201136027" </w:instrText>
          </w:r>
          <w:r>
            <w:fldChar w:fldCharType="separate"/>
          </w:r>
          <w:r>
            <w:rPr>
              <w:rStyle w:val="22"/>
              <w:rFonts w:hint="eastAsia"/>
            </w:rPr>
            <w:t>（三）近年的类似项目情况表</w:t>
          </w:r>
          <w:r>
            <w:rPr>
              <w:rFonts w:hint="eastAsia"/>
            </w:rPr>
            <w:tab/>
          </w:r>
          <w:r>
            <w:rPr>
              <w:rFonts w:hint="eastAsia"/>
            </w:rPr>
            <w:fldChar w:fldCharType="begin"/>
          </w:r>
          <w:r>
            <w:rPr>
              <w:rFonts w:hint="eastAsia"/>
            </w:rPr>
            <w:instrText xml:space="preserve"> </w:instrText>
          </w:r>
          <w:r>
            <w:instrText xml:space="preserve">PAGEREF _Toc201136027 \h</w:instrText>
          </w:r>
          <w:r>
            <w:rPr>
              <w:rFonts w:hint="eastAsia"/>
            </w:rPr>
            <w:instrText xml:space="preserve"> </w:instrText>
          </w:r>
          <w:r>
            <w:rPr>
              <w:rFonts w:hint="eastAsia"/>
            </w:rPr>
            <w:fldChar w:fldCharType="separate"/>
          </w:r>
          <w:r>
            <w:rPr>
              <w:rFonts w:hint="eastAsia"/>
            </w:rPr>
            <w:t>- 48 -</w:t>
          </w:r>
          <w:r>
            <w:rPr>
              <w:rFonts w:hint="eastAsia"/>
            </w:rPr>
            <w:fldChar w:fldCharType="end"/>
          </w:r>
          <w:r>
            <w:rPr>
              <w:rFonts w:hint="eastAsia"/>
            </w:rPr>
            <w:fldChar w:fldCharType="end"/>
          </w:r>
        </w:p>
        <w:p w14:paraId="484BEF28">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"_Toc201136028" </w:instrText>
          </w:r>
          <w:r>
            <w:fldChar w:fldCharType="separate"/>
          </w:r>
          <w:r>
            <w:rPr>
              <w:rStyle w:val="22"/>
              <w:rFonts w:hint="eastAsia"/>
            </w:rPr>
            <w:t>（四）拟委任的主要人员汇总表</w:t>
          </w:r>
          <w:r>
            <w:rPr>
              <w:rFonts w:hint="eastAsia"/>
            </w:rPr>
            <w:tab/>
          </w:r>
          <w:r>
            <w:rPr>
              <w:rFonts w:hint="eastAsia"/>
            </w:rPr>
            <w:fldChar w:fldCharType="begin"/>
          </w:r>
          <w:r>
            <w:rPr>
              <w:rFonts w:hint="eastAsia"/>
            </w:rPr>
            <w:instrText xml:space="preserve"> </w:instrText>
          </w:r>
          <w:r>
            <w:instrText xml:space="preserve">PAGEREF _Toc201136028 \h</w:instrText>
          </w:r>
          <w:r>
            <w:rPr>
              <w:rFonts w:hint="eastAsia"/>
            </w:rPr>
            <w:instrText xml:space="preserve"> </w:instrText>
          </w:r>
          <w:r>
            <w:rPr>
              <w:rFonts w:hint="eastAsia"/>
            </w:rPr>
            <w:fldChar w:fldCharType="separate"/>
          </w:r>
          <w:r>
            <w:rPr>
              <w:rFonts w:hint="eastAsia"/>
            </w:rPr>
            <w:t>- 49 -</w:t>
          </w:r>
          <w:r>
            <w:rPr>
              <w:rFonts w:hint="eastAsia"/>
            </w:rPr>
            <w:fldChar w:fldCharType="end"/>
          </w:r>
          <w:r>
            <w:rPr>
              <w:rFonts w:hint="eastAsia"/>
            </w:rPr>
            <w:fldChar w:fldCharType="end"/>
          </w:r>
        </w:p>
        <w:p w14:paraId="2422A501">
          <w:pPr>
            <w:pStyle w:val="8"/>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"_Toc201136029" </w:instrText>
          </w:r>
          <w:r>
            <w:fldChar w:fldCharType="separate"/>
          </w:r>
          <w:r>
            <w:rPr>
              <w:rStyle w:val="22"/>
              <w:rFonts w:hint="eastAsia"/>
            </w:rPr>
            <w:t>（五）主要人员简历表</w:t>
          </w:r>
          <w:r>
            <w:rPr>
              <w:rFonts w:hint="eastAsia"/>
            </w:rPr>
            <w:tab/>
          </w:r>
          <w:r>
            <w:rPr>
              <w:rFonts w:hint="eastAsia"/>
            </w:rPr>
            <w:fldChar w:fldCharType="begin"/>
          </w:r>
          <w:r>
            <w:rPr>
              <w:rFonts w:hint="eastAsia"/>
            </w:rPr>
            <w:instrText xml:space="preserve"> </w:instrText>
          </w:r>
          <w:r>
            <w:instrText xml:space="preserve">PAGEREF _Toc201136029 \h</w:instrText>
          </w:r>
          <w:r>
            <w:rPr>
              <w:rFonts w:hint="eastAsia"/>
            </w:rPr>
            <w:instrText xml:space="preserve"> </w:instrText>
          </w:r>
          <w:r>
            <w:rPr>
              <w:rFonts w:hint="eastAsia"/>
            </w:rPr>
            <w:fldChar w:fldCharType="separate"/>
          </w:r>
          <w:r>
            <w:rPr>
              <w:rFonts w:hint="eastAsia"/>
            </w:rPr>
            <w:t>- 50 -</w:t>
          </w:r>
          <w:r>
            <w:rPr>
              <w:rFonts w:hint="eastAsia"/>
            </w:rPr>
            <w:fldChar w:fldCharType="end"/>
          </w:r>
          <w:r>
            <w:rPr>
              <w:rFonts w:hint="eastAsia"/>
            </w:rPr>
            <w:fldChar w:fldCharType="end"/>
          </w:r>
        </w:p>
        <w:p w14:paraId="6020D82D">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"_Toc201136030" </w:instrText>
          </w:r>
          <w:r>
            <w:fldChar w:fldCharType="separate"/>
          </w:r>
          <w:r>
            <w:rPr>
              <w:rStyle w:val="22"/>
              <w:rFonts w:hint="eastAsia"/>
            </w:rPr>
            <w:t>八、响应方案</w:t>
          </w:r>
          <w:r>
            <w:rPr>
              <w:rFonts w:hint="eastAsia"/>
            </w:rPr>
            <w:tab/>
          </w:r>
          <w:r>
            <w:rPr>
              <w:rFonts w:hint="eastAsia"/>
            </w:rPr>
            <w:fldChar w:fldCharType="begin"/>
          </w:r>
          <w:r>
            <w:rPr>
              <w:rFonts w:hint="eastAsia"/>
            </w:rPr>
            <w:instrText xml:space="preserve"> </w:instrText>
          </w:r>
          <w:r>
            <w:instrText xml:space="preserve">PAGEREF _Toc201136030 \h</w:instrText>
          </w:r>
          <w:r>
            <w:rPr>
              <w:rFonts w:hint="eastAsia"/>
            </w:rPr>
            <w:instrText xml:space="preserve"> </w:instrText>
          </w:r>
          <w:r>
            <w:rPr>
              <w:rFonts w:hint="eastAsia"/>
            </w:rPr>
            <w:fldChar w:fldCharType="separate"/>
          </w:r>
          <w:r>
            <w:rPr>
              <w:rFonts w:hint="eastAsia"/>
            </w:rPr>
            <w:t>- 51 -</w:t>
          </w:r>
          <w:r>
            <w:rPr>
              <w:rFonts w:hint="eastAsia"/>
            </w:rPr>
            <w:fldChar w:fldCharType="end"/>
          </w:r>
          <w:r>
            <w:rPr>
              <w:rFonts w:hint="eastAsia"/>
            </w:rPr>
            <w:fldChar w:fldCharType="end"/>
          </w:r>
        </w:p>
        <w:p w14:paraId="671214C1">
          <w:pPr>
            <w:pStyle w:val="16"/>
            <w:tabs>
              <w:tab w:val="right" w:leader="dot" w:pos="9134"/>
            </w:tabs>
            <w:rPr>
              <w:rFonts w:asciiTheme="minorHAnsi" w:hAnsiTheme="minorHAnsi" w:eastAsiaTheme="minorEastAsia" w:cstheme="minorBidi"/>
              <w:color w:val="auto"/>
              <w:kern w:val="2"/>
              <w:sz w:val="22"/>
              <w:szCs w:val="24"/>
              <w:lang w:bidi="ar-SA"/>
              <w14:ligatures w14:val="standardContextual"/>
            </w:rPr>
          </w:pPr>
          <w:r>
            <w:fldChar w:fldCharType="begin"/>
          </w:r>
          <w:r>
            <w:instrText xml:space="preserve"> HYPERLINK \l "_Toc201136031" </w:instrText>
          </w:r>
          <w:r>
            <w:fldChar w:fldCharType="separate"/>
          </w:r>
          <w:r>
            <w:rPr>
              <w:rStyle w:val="22"/>
              <w:rFonts w:hint="eastAsia"/>
            </w:rPr>
            <w:t>九、其他资料</w:t>
          </w:r>
          <w:r>
            <w:rPr>
              <w:rFonts w:hint="eastAsia"/>
            </w:rPr>
            <w:tab/>
          </w:r>
          <w:r>
            <w:rPr>
              <w:rFonts w:hint="eastAsia"/>
            </w:rPr>
            <w:fldChar w:fldCharType="begin"/>
          </w:r>
          <w:r>
            <w:rPr>
              <w:rFonts w:hint="eastAsia"/>
            </w:rPr>
            <w:instrText xml:space="preserve"> </w:instrText>
          </w:r>
          <w:r>
            <w:instrText xml:space="preserve">PAGEREF _Toc201136031 \h</w:instrText>
          </w:r>
          <w:r>
            <w:rPr>
              <w:rFonts w:hint="eastAsia"/>
            </w:rPr>
            <w:instrText xml:space="preserve"> </w:instrText>
          </w:r>
          <w:r>
            <w:rPr>
              <w:rFonts w:hint="eastAsia"/>
            </w:rPr>
            <w:fldChar w:fldCharType="separate"/>
          </w:r>
          <w:r>
            <w:rPr>
              <w:rFonts w:hint="eastAsia"/>
            </w:rPr>
            <w:t>- 52 -</w:t>
          </w:r>
          <w:r>
            <w:rPr>
              <w:rFonts w:hint="eastAsia"/>
            </w:rPr>
            <w:fldChar w:fldCharType="end"/>
          </w:r>
          <w:r>
            <w:rPr>
              <w:rFonts w:hint="eastAsia"/>
            </w:rPr>
            <w:fldChar w:fldCharType="end"/>
          </w:r>
        </w:p>
        <w:p w14:paraId="711BBA51">
          <w:pPr>
            <w:rPr>
              <w:rFonts w:hint="eastAsia"/>
            </w:rPr>
          </w:pPr>
          <w:r>
            <w:rPr>
              <w:b/>
              <w:bCs/>
              <w:lang w:val="zh-CN"/>
            </w:rPr>
            <w:fldChar w:fldCharType="end"/>
          </w:r>
        </w:p>
      </w:sdtContent>
    </w:sdt>
    <w:p w14:paraId="05175EA2">
      <w:pPr>
        <w:pStyle w:val="2"/>
        <w:rPr>
          <w:rFonts w:hint="eastAsia"/>
        </w:rPr>
        <w:sectPr>
          <w:footerReference r:id="rId4" w:type="default"/>
          <w:pgSz w:w="12024" w:h="17314"/>
          <w:pgMar w:top="2353" w:right="1542" w:bottom="1950" w:left="1338" w:header="1134" w:footer="1134" w:gutter="0"/>
          <w:pgNumType w:start="1"/>
          <w:cols w:space="0" w:num="1"/>
          <w:docGrid w:linePitch="360" w:charSpace="0"/>
        </w:sectPr>
      </w:pPr>
    </w:p>
    <w:bookmarkEnd w:id="6"/>
    <w:p w14:paraId="6C962F63">
      <w:pPr>
        <w:pStyle w:val="24"/>
        <w:rPr>
          <w:rFonts w:hint="eastAsia"/>
        </w:rPr>
      </w:pPr>
    </w:p>
    <w:p w14:paraId="58A4CE31">
      <w:pPr>
        <w:pStyle w:val="24"/>
        <w:rPr>
          <w:rFonts w:hint="eastAsia"/>
        </w:rPr>
      </w:pPr>
    </w:p>
    <w:p w14:paraId="458716ED">
      <w:pPr>
        <w:pStyle w:val="24"/>
        <w:rPr>
          <w:rFonts w:hint="eastAsia"/>
        </w:rPr>
      </w:pPr>
    </w:p>
    <w:p w14:paraId="6A8755DD">
      <w:pPr>
        <w:pStyle w:val="24"/>
        <w:rPr>
          <w:rFonts w:hint="eastAsia"/>
        </w:rPr>
      </w:pPr>
    </w:p>
    <w:p w14:paraId="64F60255">
      <w:pPr>
        <w:pStyle w:val="2"/>
        <w:rPr>
          <w:rFonts w:hint="eastAsia"/>
          <w:sz w:val="24"/>
        </w:rPr>
      </w:pPr>
      <w:bookmarkStart w:id="7" w:name="_Toc12621"/>
      <w:bookmarkStart w:id="8" w:name="_Toc21427"/>
      <w:bookmarkStart w:id="9" w:name="_Toc201135935"/>
      <w:bookmarkStart w:id="10" w:name="_Toc29070"/>
      <w:r>
        <w:rPr>
          <w:rFonts w:hint="eastAsia"/>
        </w:rPr>
        <w:t>第一章   询比采购公告</w:t>
      </w:r>
      <w:bookmarkEnd w:id="7"/>
      <w:bookmarkEnd w:id="8"/>
      <w:bookmarkEnd w:id="9"/>
      <w:bookmarkEnd w:id="10"/>
    </w:p>
    <w:p w14:paraId="4CC46B2B">
      <w:pPr>
        <w:pStyle w:val="24"/>
        <w:ind w:firstLine="0" w:firstLineChars="0"/>
        <w:rPr>
          <w:rFonts w:hint="eastAsia"/>
        </w:rPr>
        <w:sectPr>
          <w:footerReference r:id="rId5" w:type="default"/>
          <w:pgSz w:w="12024" w:h="17314"/>
          <w:pgMar w:top="2353" w:right="1542" w:bottom="1950" w:left="1338" w:header="1134" w:footer="1134" w:gutter="0"/>
          <w:pgNumType w:fmt="numberInDash" w:start="1"/>
          <w:cols w:space="0" w:num="1"/>
          <w:docGrid w:linePitch="360" w:charSpace="0"/>
        </w:sectPr>
      </w:pPr>
    </w:p>
    <w:p w14:paraId="265026DE">
      <w:pPr>
        <w:jc w:val="center"/>
        <w:rPr>
          <w:rFonts w:hint="eastAsia"/>
        </w:rPr>
      </w:pPr>
      <w:r>
        <w:rPr>
          <w:rFonts w:hint="eastAsia"/>
          <w:sz w:val="24"/>
          <w:szCs w:val="24"/>
          <w:u w:val="single"/>
        </w:rPr>
        <w:t>绩效考核管理系统采购项目</w:t>
      </w:r>
      <w:r>
        <w:rPr>
          <w:rFonts w:hint="eastAsia"/>
        </w:rPr>
        <w:t xml:space="preserve">  </w:t>
      </w:r>
      <w:bookmarkStart w:id="11" w:name="_Toc21300"/>
      <w:bookmarkStart w:id="12" w:name="_Toc9394"/>
      <w:bookmarkStart w:id="13" w:name="_Toc14848"/>
      <w:bookmarkStart w:id="14" w:name="_Toc28459"/>
      <w:bookmarkStart w:id="15" w:name="_Toc28911"/>
      <w:r>
        <w:rPr>
          <w:rFonts w:hint="eastAsia"/>
          <w:b/>
          <w:bCs/>
          <w:sz w:val="28"/>
          <w:szCs w:val="28"/>
        </w:rPr>
        <w:t>询比采购公告</w:t>
      </w:r>
      <w:bookmarkEnd w:id="11"/>
      <w:bookmarkEnd w:id="12"/>
      <w:bookmarkEnd w:id="13"/>
      <w:bookmarkEnd w:id="14"/>
      <w:bookmarkEnd w:id="15"/>
    </w:p>
    <w:p w14:paraId="6BEFC8BF">
      <w:pPr>
        <w:pStyle w:val="24"/>
        <w:rPr>
          <w:rFonts w:hint="eastAsia"/>
          <w:sz w:val="28"/>
          <w:szCs w:val="28"/>
        </w:rPr>
      </w:pPr>
      <w:r>
        <w:rPr>
          <w:rFonts w:hint="eastAsia"/>
          <w:u w:val="single"/>
          <w:lang w:val="en-US"/>
        </w:rPr>
        <w:t xml:space="preserve">  绩效考核管理系统   </w:t>
      </w:r>
      <w:r>
        <w:rPr>
          <w:rFonts w:hint="eastAsia"/>
        </w:rPr>
        <w:t>已具备采购条件，现公开邀请供应商参加询比采购活动</w:t>
      </w:r>
      <w:r>
        <w:rPr>
          <w:rFonts w:hint="eastAsia"/>
          <w:sz w:val="28"/>
          <w:szCs w:val="28"/>
        </w:rPr>
        <w:t>。</w:t>
      </w:r>
    </w:p>
    <w:p w14:paraId="68F526C5">
      <w:pPr>
        <w:pStyle w:val="3"/>
      </w:pPr>
      <w:bookmarkStart w:id="16" w:name="_Toc23447"/>
      <w:bookmarkStart w:id="17" w:name="_Toc25962"/>
      <w:bookmarkStart w:id="18" w:name="_Toc21458"/>
      <w:bookmarkStart w:id="19" w:name="_Toc23380"/>
      <w:bookmarkStart w:id="20" w:name="_Toc201135936"/>
      <w:r>
        <w:rPr>
          <w:rFonts w:hint="eastAsia"/>
        </w:rPr>
        <w:t>1 采购项目简介</w:t>
      </w:r>
      <w:bookmarkEnd w:id="16"/>
      <w:bookmarkEnd w:id="17"/>
      <w:bookmarkEnd w:id="18"/>
      <w:bookmarkEnd w:id="19"/>
      <w:bookmarkEnd w:id="20"/>
    </w:p>
    <w:p w14:paraId="1FDD3640">
      <w:pPr>
        <w:pStyle w:val="24"/>
        <w:ind w:firstLine="482"/>
        <w:rPr>
          <w:rFonts w:hint="eastAsia"/>
        </w:rPr>
      </w:pPr>
      <w:r>
        <w:rPr>
          <w:rFonts w:hint="eastAsia"/>
          <w:b/>
          <w:bCs/>
        </w:rPr>
        <w:t>1.1</w:t>
      </w:r>
      <w:r>
        <w:rPr>
          <w:rFonts w:hint="eastAsia"/>
        </w:rPr>
        <w:t xml:space="preserve"> 采购项目名称：  </w:t>
      </w:r>
      <w:r>
        <w:rPr>
          <w:rFonts w:hint="eastAsia"/>
          <w:u w:val="single"/>
        </w:rPr>
        <w:t xml:space="preserve">绩效考核管理系统                                   </w:t>
      </w:r>
      <w:r>
        <w:rPr>
          <w:rFonts w:hint="eastAsia"/>
        </w:rPr>
        <w:t xml:space="preserve"> </w:t>
      </w:r>
    </w:p>
    <w:p w14:paraId="0476F132">
      <w:pPr>
        <w:pStyle w:val="24"/>
        <w:ind w:firstLine="482"/>
        <w:rPr>
          <w:rFonts w:hint="eastAsia"/>
        </w:rPr>
      </w:pPr>
      <w:r>
        <w:rPr>
          <w:rFonts w:hint="eastAsia"/>
          <w:b/>
          <w:bCs/>
        </w:rPr>
        <w:t xml:space="preserve">1.2 </w:t>
      </w:r>
      <w:r>
        <w:rPr>
          <w:rFonts w:hint="eastAsia"/>
        </w:rPr>
        <w:t xml:space="preserve">采购人：  </w:t>
      </w:r>
      <w:r>
        <w:rPr>
          <w:rFonts w:hint="eastAsia"/>
          <w:u w:val="single"/>
        </w:rPr>
        <w:t xml:space="preserve">广西自贸区钦州港片区开发投资集团有限责任公司             </w:t>
      </w:r>
      <w:r>
        <w:rPr>
          <w:rFonts w:hint="eastAsia"/>
        </w:rPr>
        <w:t xml:space="preserve">                                                 </w:t>
      </w:r>
    </w:p>
    <w:p w14:paraId="620FCAA0">
      <w:pPr>
        <w:pStyle w:val="24"/>
        <w:ind w:firstLine="482"/>
        <w:rPr>
          <w:rFonts w:hint="eastAsia"/>
        </w:rPr>
      </w:pPr>
      <w:r>
        <w:rPr>
          <w:rFonts w:hint="eastAsia"/>
          <w:b/>
          <w:bCs/>
        </w:rPr>
        <w:t>1.3</w:t>
      </w:r>
      <w:r>
        <w:rPr>
          <w:rFonts w:hint="eastAsia"/>
        </w:rPr>
        <w:t xml:space="preserve"> 预算金额： </w:t>
      </w:r>
      <w:r>
        <w:rPr>
          <w:rFonts w:hint="eastAsia"/>
          <w:u w:val="single"/>
        </w:rPr>
        <w:t xml:space="preserve">壹拾捌万伍千元整（￥185000.00）                         </w:t>
      </w:r>
      <w:r>
        <w:rPr>
          <w:rFonts w:hint="eastAsia"/>
        </w:rPr>
        <w:t xml:space="preserve">                                     </w:t>
      </w:r>
    </w:p>
    <w:p w14:paraId="12DD5690">
      <w:pPr>
        <w:pStyle w:val="24"/>
        <w:ind w:firstLine="482"/>
        <w:rPr>
          <w:rFonts w:hint="eastAsia"/>
          <w:lang w:eastAsia="zh-TW"/>
        </w:rPr>
      </w:pPr>
      <w:r>
        <w:rPr>
          <w:rFonts w:hint="eastAsia"/>
          <w:b/>
          <w:bCs/>
          <w:lang w:eastAsia="zh-TW"/>
        </w:rPr>
        <w:t>1.4</w:t>
      </w:r>
      <w:r>
        <w:rPr>
          <w:rFonts w:hint="eastAsia"/>
          <w:lang w:eastAsia="zh-TW"/>
        </w:rPr>
        <w:t xml:space="preserve"> 最高限价： </w:t>
      </w:r>
      <w:r>
        <w:rPr>
          <w:rFonts w:hint="eastAsia"/>
          <w:u w:val="single"/>
          <w:lang w:eastAsia="zh-TW"/>
        </w:rPr>
        <w:t xml:space="preserve">壹拾捌万伍千元整（￥185000.00）                         </w:t>
      </w:r>
      <w:r>
        <w:rPr>
          <w:rFonts w:hint="eastAsia"/>
          <w:lang w:eastAsia="zh-TW"/>
        </w:rPr>
        <w:t xml:space="preserve">                                         </w:t>
      </w:r>
    </w:p>
    <w:p w14:paraId="504E7E25">
      <w:pPr>
        <w:pStyle w:val="24"/>
        <w:ind w:firstLine="482"/>
        <w:rPr>
          <w:rFonts w:hint="eastAsia"/>
        </w:rPr>
      </w:pPr>
      <w:r>
        <w:rPr>
          <w:rFonts w:hint="eastAsia"/>
          <w:b/>
          <w:bCs/>
        </w:rPr>
        <w:t>1.5</w:t>
      </w:r>
      <w:r>
        <w:rPr>
          <w:rFonts w:hint="eastAsia"/>
        </w:rPr>
        <w:t xml:space="preserve"> 采购需求：</w:t>
      </w:r>
      <w:r>
        <w:rPr>
          <w:rFonts w:hint="eastAsia"/>
          <w:color w:val="auto"/>
          <w:u w:val="single"/>
        </w:rPr>
        <w:t>详见第四章“采购需求”。</w:t>
      </w:r>
      <w:r>
        <w:rPr>
          <w:rFonts w:hint="eastAsia"/>
          <w:color w:val="auto"/>
        </w:rPr>
        <w:t xml:space="preserve"> </w:t>
      </w:r>
      <w:r>
        <w:rPr>
          <w:rFonts w:hint="eastAsia"/>
        </w:rPr>
        <w:t xml:space="preserve">                      </w:t>
      </w:r>
    </w:p>
    <w:p w14:paraId="6E4A353E">
      <w:pPr>
        <w:pStyle w:val="3"/>
      </w:pPr>
      <w:bookmarkStart w:id="21" w:name="_Toc8145"/>
      <w:bookmarkStart w:id="22" w:name="_Toc26552"/>
      <w:bookmarkStart w:id="23" w:name="_Toc9214"/>
      <w:bookmarkStart w:id="24" w:name="_Toc10790"/>
      <w:bookmarkStart w:id="25" w:name="_Toc201135937"/>
      <w:r>
        <w:rPr>
          <w:rFonts w:hint="eastAsia"/>
        </w:rPr>
        <w:t>2 采购范围及相关要求</w:t>
      </w:r>
      <w:bookmarkEnd w:id="21"/>
      <w:bookmarkEnd w:id="22"/>
      <w:bookmarkEnd w:id="23"/>
      <w:bookmarkEnd w:id="24"/>
      <w:bookmarkEnd w:id="25"/>
    </w:p>
    <w:p w14:paraId="2FE989A1">
      <w:pPr>
        <w:pStyle w:val="24"/>
        <w:ind w:firstLine="482"/>
        <w:rPr>
          <w:rFonts w:hint="eastAsia"/>
        </w:rPr>
      </w:pPr>
      <w:r>
        <w:rPr>
          <w:rFonts w:hint="eastAsia"/>
          <w:b/>
          <w:bCs/>
          <w:lang w:bidi="en-US"/>
        </w:rPr>
        <w:t>2.</w:t>
      </w:r>
      <w:r>
        <w:rPr>
          <w:rFonts w:hint="eastAsia"/>
          <w:b/>
          <w:bCs/>
        </w:rPr>
        <w:t xml:space="preserve">1 </w:t>
      </w:r>
      <w:r>
        <w:rPr>
          <w:rFonts w:hint="eastAsia"/>
        </w:rPr>
        <w:t xml:space="preserve">采购范围： </w:t>
      </w:r>
      <w:r>
        <w:rPr>
          <w:rFonts w:hint="eastAsia"/>
          <w:u w:val="single"/>
        </w:rPr>
        <w:t xml:space="preserve">按第四章“采购需求”                                   </w:t>
      </w:r>
      <w:r>
        <w:rPr>
          <w:rFonts w:hint="eastAsia"/>
        </w:rPr>
        <w:t xml:space="preserve">                        </w:t>
      </w:r>
    </w:p>
    <w:p w14:paraId="2D51B3F1">
      <w:pPr>
        <w:pStyle w:val="24"/>
        <w:ind w:firstLine="482"/>
        <w:rPr>
          <w:rFonts w:hint="eastAsia"/>
        </w:rPr>
      </w:pPr>
      <w:r>
        <w:rPr>
          <w:rFonts w:hint="eastAsia"/>
          <w:b/>
          <w:bCs/>
          <w:color w:val="auto"/>
          <w:lang w:bidi="en-US"/>
        </w:rPr>
        <w:t xml:space="preserve">2.2 </w:t>
      </w:r>
      <w:r>
        <w:rPr>
          <w:rFonts w:hint="eastAsia"/>
          <w:color w:val="auto"/>
        </w:rPr>
        <w:t xml:space="preserve">服务期限： </w:t>
      </w:r>
      <w:r>
        <w:rPr>
          <w:rFonts w:hint="eastAsia"/>
          <w:color w:val="auto"/>
          <w:u w:val="single"/>
        </w:rPr>
        <w:t xml:space="preserve">合同签订后60天内完成  </w:t>
      </w:r>
      <w:r>
        <w:rPr>
          <w:rFonts w:hint="eastAsia"/>
          <w:u w:val="single"/>
        </w:rPr>
        <w:t xml:space="preserve">                                </w:t>
      </w:r>
      <w:r>
        <w:rPr>
          <w:rFonts w:hint="eastAsia"/>
        </w:rPr>
        <w:t xml:space="preserve">                         </w:t>
      </w:r>
    </w:p>
    <w:p w14:paraId="3270DED9">
      <w:pPr>
        <w:pStyle w:val="24"/>
        <w:ind w:firstLine="482"/>
        <w:rPr>
          <w:rFonts w:hint="eastAsia"/>
        </w:rPr>
      </w:pPr>
      <w:r>
        <w:rPr>
          <w:rFonts w:hint="eastAsia"/>
          <w:b/>
          <w:bCs/>
          <w:lang w:bidi="en-US"/>
        </w:rPr>
        <w:t xml:space="preserve">2.3 </w:t>
      </w:r>
      <w:r>
        <w:rPr>
          <w:rFonts w:hint="eastAsia"/>
        </w:rPr>
        <w:t xml:space="preserve">服务地点： </w:t>
      </w:r>
      <w:r>
        <w:rPr>
          <w:rFonts w:hint="eastAsia"/>
          <w:u w:val="single"/>
        </w:rPr>
        <w:t xml:space="preserve">钦州市钦南区钦州保税港区友谊大道1号                   </w:t>
      </w:r>
      <w:r>
        <w:rPr>
          <w:rFonts w:hint="eastAsia"/>
        </w:rPr>
        <w:t xml:space="preserve">                                        </w:t>
      </w:r>
    </w:p>
    <w:p w14:paraId="2F21EA73">
      <w:pPr>
        <w:pStyle w:val="24"/>
        <w:ind w:firstLine="482"/>
        <w:rPr>
          <w:rFonts w:hint="eastAsia"/>
        </w:rPr>
      </w:pPr>
      <w:r>
        <w:rPr>
          <w:rFonts w:hint="eastAsia"/>
          <w:b/>
          <w:bCs/>
          <w:lang w:bidi="en-US"/>
        </w:rPr>
        <w:t xml:space="preserve">2.4 </w:t>
      </w:r>
      <w:r>
        <w:rPr>
          <w:rFonts w:hint="eastAsia"/>
        </w:rPr>
        <w:t>质量要求或服务标准：</w:t>
      </w:r>
      <w:r>
        <w:rPr>
          <w:rFonts w:hint="eastAsia"/>
          <w:u w:val="single"/>
        </w:rPr>
        <w:t>符合国家现行标准、技术规范及本项目的特定要求。</w:t>
      </w:r>
      <w:r>
        <w:rPr>
          <w:rFonts w:hint="eastAsia"/>
        </w:rPr>
        <w:t xml:space="preserve">                                                  </w:t>
      </w:r>
    </w:p>
    <w:p w14:paraId="432BF96C">
      <w:pPr>
        <w:pStyle w:val="3"/>
      </w:pPr>
      <w:bookmarkStart w:id="26" w:name="_Toc25746"/>
      <w:bookmarkStart w:id="27" w:name="_Toc3276"/>
      <w:bookmarkStart w:id="28" w:name="_Toc6318"/>
      <w:bookmarkStart w:id="29" w:name="_Toc31358"/>
      <w:bookmarkStart w:id="30" w:name="_Toc201135938"/>
      <w:r>
        <w:rPr>
          <w:rFonts w:hint="eastAsia"/>
        </w:rPr>
        <w:t>3 供应商资格要求</w:t>
      </w:r>
      <w:bookmarkEnd w:id="26"/>
      <w:bookmarkEnd w:id="27"/>
      <w:bookmarkEnd w:id="28"/>
      <w:bookmarkEnd w:id="29"/>
      <w:bookmarkEnd w:id="30"/>
    </w:p>
    <w:p w14:paraId="090C6E31">
      <w:pPr>
        <w:pStyle w:val="24"/>
        <w:ind w:firstLine="482"/>
        <w:rPr>
          <w:rFonts w:hint="eastAsia"/>
        </w:rPr>
      </w:pPr>
      <w:r>
        <w:rPr>
          <w:rFonts w:hint="eastAsia"/>
          <w:b/>
          <w:bCs/>
          <w:lang w:val="en-US" w:bidi="en-US"/>
        </w:rPr>
        <w:t xml:space="preserve">3.1 </w:t>
      </w:r>
      <w:r>
        <w:rPr>
          <w:rFonts w:hint="eastAsia"/>
        </w:rPr>
        <w:t>供应商应依法设立且满足如下要求：</w:t>
      </w:r>
    </w:p>
    <w:p w14:paraId="3CEC0BFE">
      <w:pPr>
        <w:pStyle w:val="24"/>
        <w:rPr>
          <w:rFonts w:hint="eastAsia"/>
        </w:rPr>
      </w:pPr>
      <w:r>
        <w:rPr>
          <w:rFonts w:hint="eastAsia"/>
        </w:rPr>
        <w:t>（1）资质要求：</w:t>
      </w:r>
      <w:r>
        <w:rPr>
          <w:rFonts w:hint="eastAsia"/>
          <w:u w:val="single"/>
        </w:rPr>
        <w:t xml:space="preserve"> 国内注册（指按国家有关规定要求注册），具备有效的营业执照并具有与本项目相适应的经营范围。                                            </w:t>
      </w:r>
      <w:r>
        <w:rPr>
          <w:rFonts w:hint="eastAsia"/>
        </w:rPr>
        <w:t xml:space="preserve">       </w:t>
      </w:r>
    </w:p>
    <w:p w14:paraId="4694DFF9">
      <w:pPr>
        <w:pStyle w:val="24"/>
        <w:rPr>
          <w:rFonts w:hint="eastAsia"/>
        </w:rPr>
      </w:pPr>
      <w:r>
        <w:rPr>
          <w:rFonts w:hint="eastAsia"/>
        </w:rPr>
        <w:t>（2）财务要求：</w:t>
      </w:r>
      <w:r>
        <w:rPr>
          <w:rFonts w:hint="eastAsia"/>
          <w:u w:val="single"/>
        </w:rPr>
        <w:t xml:space="preserve">   提供近2年的财务报告，显示良好的财务健康状况。        </w:t>
      </w:r>
      <w:r>
        <w:rPr>
          <w:rFonts w:hint="eastAsia"/>
        </w:rPr>
        <w:t xml:space="preserve">                                             </w:t>
      </w:r>
    </w:p>
    <w:p w14:paraId="58611EFC">
      <w:pPr>
        <w:pStyle w:val="24"/>
        <w:rPr>
          <w:rFonts w:hint="eastAsia"/>
        </w:rPr>
      </w:pPr>
      <w:r>
        <w:rPr>
          <w:rFonts w:hint="eastAsia"/>
        </w:rPr>
        <w:t>（3）业绩要求：</w:t>
      </w:r>
      <w:r>
        <w:rPr>
          <w:rFonts w:hint="eastAsia"/>
          <w:u w:val="single"/>
        </w:rPr>
        <w:t xml:space="preserve">   竞标截止时间近5年内承担过软件开发类项目不少于3个，需提项目合同等证明文件复印件，原件备查。                        </w:t>
      </w:r>
      <w:r>
        <w:rPr>
          <w:rFonts w:hint="eastAsia"/>
        </w:rPr>
        <w:t xml:space="preserve">                                </w:t>
      </w:r>
    </w:p>
    <w:p w14:paraId="20EE86FC">
      <w:pPr>
        <w:pStyle w:val="24"/>
        <w:rPr>
          <w:rFonts w:hint="eastAsia"/>
        </w:rPr>
      </w:pPr>
      <w:r>
        <w:rPr>
          <w:rFonts w:hint="eastAsia"/>
        </w:rPr>
        <w:t>（4）信誉要求：</w:t>
      </w:r>
      <w:r>
        <w:rPr>
          <w:rFonts w:hint="eastAsia"/>
          <w:u w:val="single"/>
        </w:rPr>
        <w:t xml:space="preserve">   三年内无不良信用记录（“信用中国”下载信用报告）。    </w:t>
      </w:r>
      <w:r>
        <w:rPr>
          <w:rFonts w:hint="eastAsia"/>
        </w:rPr>
        <w:t xml:space="preserve">                                                 </w:t>
      </w:r>
    </w:p>
    <w:p w14:paraId="79BD386D">
      <w:pPr>
        <w:pStyle w:val="24"/>
        <w:rPr>
          <w:rFonts w:hint="eastAsia"/>
        </w:rPr>
      </w:pPr>
      <w:r>
        <w:rPr>
          <w:rFonts w:hint="eastAsia"/>
        </w:rPr>
        <w:t xml:space="preserve">（5）承担本项目的主要人员要求： </w:t>
      </w:r>
      <w:r>
        <w:rPr>
          <w:rFonts w:hint="eastAsia"/>
          <w:u w:val="single"/>
        </w:rPr>
        <w:t xml:space="preserve">  </w:t>
      </w:r>
      <w:r>
        <w:rPr>
          <w:rFonts w:hint="eastAsia"/>
          <w:color w:val="auto"/>
          <w:u w:val="single"/>
        </w:rPr>
        <w:t>拟投入的项目团队人员不得少于3人，团队所有成员须为本单位在职人员（提供6个月社保缴纳记录）；</w:t>
      </w:r>
      <w:r>
        <w:rPr>
          <w:rFonts w:hint="eastAsia"/>
          <w:u w:val="single"/>
        </w:rPr>
        <w:t xml:space="preserve">其中，项目经理曾负责至少3个软件类项目，提供项目关键合同页证明。                                </w:t>
      </w:r>
      <w:r>
        <w:rPr>
          <w:rFonts w:hint="eastAsia"/>
        </w:rPr>
        <w:t xml:space="preserve">                 </w:t>
      </w:r>
    </w:p>
    <w:p w14:paraId="6B2AA75B">
      <w:pPr>
        <w:pStyle w:val="24"/>
        <w:rPr>
          <w:rFonts w:hint="eastAsia"/>
        </w:rPr>
      </w:pPr>
      <w:r>
        <w:rPr>
          <w:rFonts w:hint="eastAsia"/>
        </w:rPr>
        <w:t xml:space="preserve">（6）其他要求： </w:t>
      </w:r>
      <w:r>
        <w:rPr>
          <w:rFonts w:hint="eastAsia"/>
          <w:u w:val="single"/>
        </w:rPr>
        <w:t xml:space="preserve">  无                                                  </w:t>
      </w:r>
      <w:r>
        <w:rPr>
          <w:rFonts w:hint="eastAsia"/>
        </w:rPr>
        <w:t xml:space="preserve">  </w:t>
      </w:r>
    </w:p>
    <w:p w14:paraId="5E632E57">
      <w:pPr>
        <w:pStyle w:val="24"/>
        <w:ind w:firstLine="482"/>
        <w:rPr>
          <w:rFonts w:hint="eastAsia"/>
        </w:rPr>
      </w:pPr>
      <w:r>
        <w:rPr>
          <w:rFonts w:hint="eastAsia"/>
          <w:b/>
          <w:bCs/>
          <w:lang w:val="en-US" w:bidi="en-US"/>
        </w:rPr>
        <w:t xml:space="preserve">3.2 </w:t>
      </w:r>
      <w:r>
        <w:rPr>
          <w:rFonts w:hint="eastAsia"/>
        </w:rPr>
        <w:t>供应商不得存在下列情形之一：</w:t>
      </w:r>
    </w:p>
    <w:p w14:paraId="1DF5A92F">
      <w:pPr>
        <w:pStyle w:val="24"/>
        <w:rPr>
          <w:rFonts w:hint="eastAsia"/>
        </w:rPr>
      </w:pPr>
      <w:r>
        <w:rPr>
          <w:rFonts w:hint="eastAsia"/>
          <w:lang w:val="en-US"/>
        </w:rPr>
        <w:t>（1）</w:t>
      </w:r>
      <w:r>
        <w:rPr>
          <w:rFonts w:hint="eastAsia"/>
        </w:rPr>
        <w:t>处于被责令停产停业、暂扣或者吊销执照、暂扣或者吊销许可证、吊销资质证书状态；</w:t>
      </w:r>
    </w:p>
    <w:p w14:paraId="746820ED">
      <w:pPr>
        <w:pStyle w:val="24"/>
        <w:rPr>
          <w:rFonts w:hint="eastAsia"/>
        </w:rPr>
      </w:pPr>
      <w:r>
        <w:rPr>
          <w:rFonts w:hint="eastAsia"/>
          <w:lang w:val="en-US"/>
        </w:rPr>
        <w:t>（2）</w:t>
      </w:r>
      <w:r>
        <w:rPr>
          <w:rFonts w:hint="eastAsia"/>
        </w:rPr>
        <w:t>进入清算程序，或被宣告破产，或其他丧失履约能力的情形；</w:t>
      </w:r>
    </w:p>
    <w:p w14:paraId="59C40E6B">
      <w:pPr>
        <w:pStyle w:val="24"/>
        <w:rPr>
          <w:rFonts w:hint="eastAsia"/>
        </w:rPr>
      </w:pPr>
      <w:r>
        <w:rPr>
          <w:rFonts w:hint="eastAsia"/>
        </w:rPr>
        <w:t>（3）单位负责人为同一人或者存在直接控股、管理关系的不同供应商，参加同一合同项下的采购活动。</w:t>
      </w:r>
    </w:p>
    <w:p w14:paraId="516A157B">
      <w:pPr>
        <w:pStyle w:val="24"/>
        <w:rPr>
          <w:rFonts w:hint="eastAsia"/>
          <w:lang w:eastAsia="zh-TW"/>
        </w:rPr>
      </w:pPr>
      <w:r>
        <w:rPr>
          <w:rFonts w:hint="eastAsia"/>
          <w:lang w:eastAsia="zh-TW"/>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6DC6FE20">
      <w:pPr>
        <w:pStyle w:val="24"/>
        <w:rPr>
          <w:rFonts w:hint="eastAsia"/>
        </w:rPr>
      </w:pPr>
      <w:r>
        <w:rPr>
          <w:rFonts w:hint="eastAsia"/>
        </w:rPr>
        <w:t xml:space="preserve">其他：  /                                                           </w:t>
      </w:r>
    </w:p>
    <w:p w14:paraId="061007CA">
      <w:pPr>
        <w:pStyle w:val="24"/>
        <w:ind w:firstLine="482"/>
        <w:rPr>
          <w:rFonts w:hint="eastAsia"/>
        </w:rPr>
      </w:pPr>
      <w:r>
        <w:rPr>
          <w:rFonts w:hint="eastAsia"/>
          <w:b/>
          <w:bCs/>
          <w:lang w:val="en-US" w:bidi="en-US"/>
        </w:rPr>
        <w:t xml:space="preserve">3.3 </w:t>
      </w:r>
      <w:r>
        <w:rPr>
          <w:rFonts w:hint="eastAsia"/>
        </w:rPr>
        <w:t>本次采购：</w:t>
      </w:r>
      <w:r>
        <w:rPr>
          <w:rFonts w:hint="eastAsia"/>
          <w:u w:val="single"/>
        </w:rPr>
        <w:sym w:font="Wingdings 2" w:char="00A3"/>
      </w:r>
      <w:r>
        <w:rPr>
          <w:rFonts w:hint="eastAsia"/>
          <w:u w:val="single"/>
        </w:rPr>
        <w:t>接受</w:t>
      </w:r>
      <w:r>
        <w:rPr>
          <w:rFonts w:hint="eastAsia"/>
          <w:u w:val="single"/>
          <w:lang w:val="en-US"/>
        </w:rPr>
        <w:t xml:space="preserve"> </w:t>
      </w:r>
      <w:r>
        <w:rPr>
          <w:rFonts w:hint="eastAsia"/>
          <w:u w:val="single"/>
        </w:rPr>
        <w:t xml:space="preserve"> </w:t>
      </w:r>
      <w:r>
        <w:rPr>
          <w:rFonts w:hint="eastAsia"/>
          <w:u w:val="single"/>
        </w:rPr>
        <w:sym w:font="Wingdings 2" w:char="0052"/>
      </w:r>
      <w:r>
        <w:rPr>
          <w:rFonts w:hint="eastAsia"/>
          <w:u w:val="single"/>
        </w:rPr>
        <w:t>不接受</w:t>
      </w:r>
      <w:r>
        <w:rPr>
          <w:rFonts w:hint="eastAsia"/>
          <w:u w:val="single"/>
          <w:lang w:val="en-US"/>
        </w:rPr>
        <w:t xml:space="preserve"> </w:t>
      </w:r>
      <w:r>
        <w:rPr>
          <w:rFonts w:hint="eastAsia"/>
        </w:rPr>
        <w:t>联合体。</w:t>
      </w:r>
    </w:p>
    <w:p w14:paraId="30079518">
      <w:pPr>
        <w:pStyle w:val="3"/>
      </w:pPr>
      <w:bookmarkStart w:id="31" w:name="_Toc21816"/>
      <w:bookmarkStart w:id="32" w:name="_Toc24823"/>
      <w:bookmarkStart w:id="33" w:name="_Toc25748"/>
      <w:bookmarkStart w:id="34" w:name="_Toc6426"/>
      <w:bookmarkStart w:id="35" w:name="_Toc201135939"/>
      <w:r>
        <w:rPr>
          <w:rFonts w:hint="eastAsia"/>
        </w:rPr>
        <w:t>4 采购文件的获取</w:t>
      </w:r>
      <w:bookmarkEnd w:id="31"/>
      <w:bookmarkEnd w:id="32"/>
      <w:bookmarkEnd w:id="33"/>
      <w:bookmarkEnd w:id="34"/>
      <w:bookmarkEnd w:id="35"/>
    </w:p>
    <w:p w14:paraId="2DEF82DA">
      <w:pPr>
        <w:pStyle w:val="24"/>
        <w:rPr>
          <w:rFonts w:hint="eastAsia"/>
        </w:rPr>
      </w:pPr>
      <w:r>
        <w:rPr>
          <w:rFonts w:hint="eastAsia"/>
        </w:rPr>
        <w:t>时间：</w:t>
      </w:r>
      <w:r>
        <w:rPr>
          <w:rFonts w:hint="eastAsia"/>
          <w:u w:val="single"/>
        </w:rPr>
        <w:t xml:space="preserve">  2025  </w:t>
      </w:r>
      <w:r>
        <w:rPr>
          <w:rFonts w:hint="eastAsia"/>
        </w:rPr>
        <w:t>年</w:t>
      </w:r>
      <w:r>
        <w:rPr>
          <w:rFonts w:hint="eastAsia"/>
          <w:u w:val="single"/>
        </w:rPr>
        <w:t xml:space="preserve">  6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日至</w:t>
      </w:r>
      <w:r>
        <w:rPr>
          <w:rFonts w:hint="eastAsia"/>
          <w:u w:val="single"/>
        </w:rPr>
        <w:t xml:space="preserve">  2025  </w:t>
      </w:r>
      <w:r>
        <w:rPr>
          <w:rFonts w:hint="eastAsia"/>
        </w:rPr>
        <w:t xml:space="preserve">年 </w:t>
      </w:r>
      <w:r>
        <w:rPr>
          <w:rFonts w:hint="eastAsia"/>
          <w:u w:val="single"/>
        </w:rPr>
        <w:t xml:space="preserve"> 6 </w:t>
      </w:r>
      <w:r>
        <w:rPr>
          <w:rFonts w:hint="eastAsia"/>
        </w:rPr>
        <w:t xml:space="preserve"> 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w:t>
      </w:r>
    </w:p>
    <w:p w14:paraId="587BA376">
      <w:pPr>
        <w:pStyle w:val="24"/>
        <w:rPr>
          <w:rFonts w:hint="eastAsia"/>
          <w:lang w:eastAsia="zh-TW"/>
        </w:rPr>
      </w:pPr>
      <w:r>
        <w:rPr>
          <w:rFonts w:hint="eastAsia"/>
          <w:lang w:eastAsia="zh-TW"/>
        </w:rPr>
        <w:t>网址：</w:t>
      </w:r>
      <w:r>
        <w:rPr>
          <w:rFonts w:hint="eastAsia"/>
          <w:u w:val="single"/>
          <w:lang w:eastAsia="zh-TW"/>
        </w:rPr>
        <w:t>广西自贸区钦州港片区开发投资集团有限责任公司网站（https://www.qzmktjt.com/）获取</w:t>
      </w:r>
      <w:r>
        <w:rPr>
          <w:rFonts w:hint="eastAsia"/>
          <w:u w:val="single"/>
          <w:lang w:val="en-US" w:eastAsia="zh-TW"/>
        </w:rPr>
        <w:t xml:space="preserve">                                      </w:t>
      </w:r>
    </w:p>
    <w:p w14:paraId="1A3ABD89">
      <w:pPr>
        <w:pStyle w:val="24"/>
        <w:rPr>
          <w:rFonts w:hint="eastAsia"/>
        </w:rPr>
      </w:pPr>
      <w:r>
        <w:rPr>
          <w:rFonts w:hint="eastAsia"/>
        </w:rPr>
        <w:t>方式：</w:t>
      </w:r>
      <w:r>
        <w:rPr>
          <w:rFonts w:hint="eastAsia"/>
          <w:u w:val="single"/>
        </w:rPr>
        <w:t xml:space="preserve"> </w:t>
      </w:r>
      <w:r>
        <w:rPr>
          <w:rFonts w:hint="eastAsia"/>
          <w:u w:val="single"/>
          <w:lang w:val="en-US"/>
        </w:rPr>
        <w:t xml:space="preserve"> 2025  </w:t>
      </w:r>
      <w:r>
        <w:rPr>
          <w:rFonts w:hint="eastAsia"/>
        </w:rPr>
        <w:t>年</w:t>
      </w:r>
      <w:r>
        <w:rPr>
          <w:rFonts w:hint="eastAsia"/>
          <w:u w:val="single"/>
        </w:rPr>
        <w:t xml:space="preserve"> </w:t>
      </w:r>
      <w:r>
        <w:rPr>
          <w:rFonts w:hint="eastAsia"/>
          <w:u w:val="single"/>
          <w:lang w:val="en-US"/>
        </w:rPr>
        <w:t xml:space="preserve"> 6  </w:t>
      </w:r>
      <w:r>
        <w:rPr>
          <w:rFonts w:hint="eastAsia"/>
        </w:rPr>
        <w:t>月</w:t>
      </w:r>
      <w:r>
        <w:rPr>
          <w:rFonts w:hint="eastAsia"/>
          <w:u w:val="single"/>
        </w:rPr>
        <w:t xml:space="preserve"> </w:t>
      </w:r>
      <w:r>
        <w:rPr>
          <w:rFonts w:hint="eastAsia"/>
          <w:u w:val="single"/>
          <w:lang w:val="en-US"/>
        </w:rPr>
        <w:t xml:space="preserve"> </w:t>
      </w:r>
      <w:r>
        <w:rPr>
          <w:rFonts w:hint="eastAsia"/>
          <w:u w:val="single"/>
          <w:lang w:val="en-US" w:eastAsia="zh-CN"/>
        </w:rPr>
        <w:t>26</w:t>
      </w:r>
      <w:r>
        <w:rPr>
          <w:rFonts w:hint="eastAsia"/>
          <w:u w:val="single"/>
          <w:lang w:val="en-US"/>
        </w:rPr>
        <w:t xml:space="preserve">  </w:t>
      </w:r>
      <w:r>
        <w:rPr>
          <w:rFonts w:hint="eastAsia"/>
        </w:rPr>
        <w:t>日17时30分前（北京时间）下载</w:t>
      </w:r>
      <w:r>
        <w:rPr>
          <w:rFonts w:hint="eastAsia"/>
          <w:lang w:val="en-US"/>
        </w:rPr>
        <w:t>采购文件</w:t>
      </w:r>
      <w:r>
        <w:rPr>
          <w:rFonts w:hint="eastAsia"/>
        </w:rPr>
        <w:t>。</w:t>
      </w:r>
    </w:p>
    <w:p w14:paraId="5A85F82D">
      <w:pPr>
        <w:pStyle w:val="3"/>
      </w:pPr>
      <w:bookmarkStart w:id="36" w:name="_Toc14090"/>
      <w:bookmarkStart w:id="37" w:name="_Toc23917"/>
      <w:bookmarkStart w:id="38" w:name="_Toc201135940"/>
      <w:bookmarkStart w:id="39" w:name="_Toc1680"/>
      <w:bookmarkStart w:id="40" w:name="_Toc26524"/>
      <w:r>
        <w:rPr>
          <w:rFonts w:hint="eastAsia"/>
        </w:rPr>
        <w:t>5 响应文件的递交</w:t>
      </w:r>
      <w:bookmarkEnd w:id="36"/>
      <w:bookmarkEnd w:id="37"/>
      <w:bookmarkEnd w:id="38"/>
      <w:bookmarkEnd w:id="39"/>
      <w:bookmarkEnd w:id="40"/>
    </w:p>
    <w:p w14:paraId="608EB428">
      <w:pPr>
        <w:pStyle w:val="24"/>
        <w:ind w:firstLine="482"/>
        <w:rPr>
          <w:rFonts w:hint="eastAsia"/>
        </w:rPr>
      </w:pPr>
      <w:r>
        <w:rPr>
          <w:rFonts w:hint="eastAsia"/>
          <w:b/>
          <w:bCs/>
          <w:lang w:bidi="en-US"/>
        </w:rPr>
        <w:t xml:space="preserve">5.1 </w:t>
      </w:r>
      <w:r>
        <w:rPr>
          <w:rFonts w:hint="eastAsia"/>
        </w:rPr>
        <w:t xml:space="preserve">响应文件递交的截止时间为 </w:t>
      </w:r>
      <w:r>
        <w:rPr>
          <w:rFonts w:hint="eastAsia"/>
          <w:u w:val="single"/>
        </w:rPr>
        <w:t xml:space="preserve"> 2025 </w:t>
      </w:r>
      <w:r>
        <w:rPr>
          <w:rFonts w:hint="eastAsia"/>
        </w:rPr>
        <w:t xml:space="preserve"> 年</w:t>
      </w:r>
      <w:r>
        <w:rPr>
          <w:rFonts w:hint="eastAsia"/>
          <w:u w:val="single"/>
        </w:rPr>
        <w:t xml:space="preserve">  6  </w:t>
      </w:r>
      <w:r>
        <w:rPr>
          <w:rFonts w:hint="eastAsia"/>
        </w:rPr>
        <w:t>月</w:t>
      </w:r>
      <w:r>
        <w:rPr>
          <w:rFonts w:hint="eastAsia"/>
          <w:u w:val="single"/>
        </w:rPr>
        <w:t xml:space="preserve">  </w:t>
      </w:r>
      <w:r>
        <w:rPr>
          <w:rFonts w:hint="eastAsia"/>
          <w:u w:val="single"/>
          <w:lang w:val="en-US" w:eastAsia="zh-CN"/>
        </w:rPr>
        <w:t>26</w:t>
      </w:r>
      <w:bookmarkStart w:id="559" w:name="_GoBack"/>
      <w:bookmarkEnd w:id="559"/>
      <w:r>
        <w:rPr>
          <w:rFonts w:hint="eastAsia"/>
          <w:u w:val="single"/>
        </w:rPr>
        <w:t xml:space="preserve">  </w:t>
      </w:r>
      <w:r>
        <w:rPr>
          <w:rFonts w:hint="eastAsia"/>
        </w:rPr>
        <w:t>日</w:t>
      </w:r>
      <w:r>
        <w:rPr>
          <w:rFonts w:hint="eastAsia"/>
          <w:u w:val="single"/>
        </w:rPr>
        <w:t xml:space="preserve">  17 </w:t>
      </w:r>
      <w:r>
        <w:rPr>
          <w:rFonts w:hint="eastAsia"/>
        </w:rPr>
        <w:t xml:space="preserve"> 时 </w:t>
      </w:r>
      <w:r>
        <w:rPr>
          <w:rFonts w:hint="eastAsia"/>
          <w:u w:val="single"/>
        </w:rPr>
        <w:t xml:space="preserve"> 30  </w:t>
      </w:r>
      <w:r>
        <w:rPr>
          <w:rFonts w:hint="eastAsia"/>
        </w:rPr>
        <w:t xml:space="preserve">分，地点为  </w:t>
      </w:r>
      <w:r>
        <w:rPr>
          <w:rFonts w:hint="eastAsia"/>
          <w:u w:val="single"/>
        </w:rPr>
        <w:t xml:space="preserve">  广西钦州市钦南区保税港区友谊大道1号自贸大厦23楼经营管理部，裴炳昌，0777-5881305    。</w:t>
      </w:r>
    </w:p>
    <w:p w14:paraId="5DA24C41">
      <w:pPr>
        <w:pStyle w:val="24"/>
        <w:ind w:firstLine="482"/>
        <w:rPr>
          <w:rFonts w:hint="eastAsia"/>
        </w:rPr>
      </w:pPr>
      <w:r>
        <w:rPr>
          <w:rFonts w:hint="eastAsia"/>
          <w:b/>
          <w:bCs/>
          <w:lang w:val="en-US" w:bidi="en-US"/>
        </w:rPr>
        <w:t xml:space="preserve">5.2 </w:t>
      </w:r>
      <w:r>
        <w:rPr>
          <w:rFonts w:hint="eastAsia"/>
        </w:rPr>
        <w:t>逾期送达的、未送达指定地点的或未</w:t>
      </w:r>
      <w:r>
        <w:rPr>
          <w:rFonts w:hint="eastAsia"/>
          <w:lang w:val="en-US"/>
        </w:rPr>
        <w:t>按规定</w:t>
      </w:r>
      <w:r>
        <w:rPr>
          <w:rFonts w:hint="eastAsia"/>
        </w:rPr>
        <w:t>密封的响应文件，</w:t>
      </w:r>
      <w:r>
        <w:rPr>
          <w:rFonts w:hint="eastAsia"/>
          <w:lang w:val="en-US"/>
        </w:rPr>
        <w:t>采购人不予受理</w:t>
      </w:r>
      <w:r>
        <w:rPr>
          <w:rFonts w:hint="eastAsia"/>
        </w:rPr>
        <w:t>。</w:t>
      </w:r>
    </w:p>
    <w:p w14:paraId="36543EC4">
      <w:pPr>
        <w:pStyle w:val="24"/>
        <w:ind w:firstLine="482"/>
        <w:rPr>
          <w:rFonts w:hint="eastAsia"/>
        </w:rPr>
      </w:pPr>
      <w:r>
        <w:rPr>
          <w:rFonts w:hint="eastAsia"/>
          <w:b/>
          <w:bCs/>
          <w:lang w:bidi="en-US"/>
        </w:rPr>
        <w:t>5.3</w:t>
      </w:r>
      <w:r>
        <w:rPr>
          <w:rFonts w:hint="eastAsia"/>
        </w:rPr>
        <w:t xml:space="preserve"> 递交响应文件的方式：</w:t>
      </w:r>
      <w:r>
        <w:rPr>
          <w:rFonts w:hint="eastAsia"/>
          <w:u w:val="single"/>
        </w:rPr>
        <w:t xml:space="preserve"> </w:t>
      </w:r>
      <w:r>
        <w:rPr>
          <w:rFonts w:hint="eastAsia"/>
          <w:u w:val="single"/>
        </w:rPr>
        <w:sym w:font="Wingdings 2" w:char="0052"/>
      </w:r>
      <w:r>
        <w:rPr>
          <w:rFonts w:hint="eastAsia"/>
          <w:u w:val="single"/>
        </w:rPr>
        <w:t xml:space="preserve">邮寄（顺丰快递）  </w:t>
      </w:r>
      <w:r>
        <w:rPr>
          <w:rFonts w:hint="eastAsia"/>
          <w:u w:val="single"/>
        </w:rPr>
        <w:sym w:font="Wingdings 2" w:char="0052"/>
      </w:r>
      <w:r>
        <w:rPr>
          <w:rFonts w:hint="eastAsia"/>
          <w:u w:val="single"/>
        </w:rPr>
        <w:t>供应商现场递交。</w:t>
      </w:r>
    </w:p>
    <w:p w14:paraId="58F8C748">
      <w:pPr>
        <w:pStyle w:val="3"/>
      </w:pPr>
      <w:bookmarkStart w:id="41" w:name="_Toc18193"/>
      <w:bookmarkStart w:id="42" w:name="_Toc1511"/>
      <w:bookmarkStart w:id="43" w:name="_Toc13775"/>
      <w:bookmarkStart w:id="44" w:name="_Toc19399"/>
      <w:bookmarkStart w:id="45" w:name="_Toc201135941"/>
      <w:r>
        <w:rPr>
          <w:rFonts w:hint="eastAsia"/>
        </w:rPr>
        <w:t>6 响应文件开启时间和地点</w:t>
      </w:r>
      <w:bookmarkEnd w:id="41"/>
      <w:bookmarkEnd w:id="42"/>
      <w:bookmarkEnd w:id="43"/>
      <w:bookmarkEnd w:id="44"/>
      <w:bookmarkEnd w:id="45"/>
    </w:p>
    <w:p w14:paraId="5B020C71">
      <w:pPr>
        <w:pStyle w:val="24"/>
        <w:ind w:firstLine="482"/>
        <w:rPr>
          <w:rFonts w:hint="eastAsia"/>
          <w:lang w:val="en-US"/>
        </w:rPr>
      </w:pPr>
      <w:r>
        <w:rPr>
          <w:rFonts w:hint="eastAsia"/>
          <w:b/>
          <w:bCs/>
          <w:lang w:val="en-US" w:bidi="en-US"/>
        </w:rPr>
        <w:t xml:space="preserve">6.1 </w:t>
      </w:r>
      <w:r>
        <w:rPr>
          <w:rFonts w:hint="eastAsia"/>
        </w:rPr>
        <w:t>响应文件开启在响应文件递交截止</w:t>
      </w:r>
      <w:r>
        <w:rPr>
          <w:rFonts w:hint="eastAsia"/>
          <w:lang w:val="en-US"/>
        </w:rPr>
        <w:t>后</w:t>
      </w:r>
      <w:r>
        <w:rPr>
          <w:rFonts w:hint="eastAsia"/>
        </w:rPr>
        <w:t>进行（供应商不参加开启会议</w:t>
      </w:r>
      <w:r>
        <w:rPr>
          <w:rFonts w:hint="eastAsia"/>
          <w:lang w:val="en-US"/>
        </w:rPr>
        <w:t>的</w:t>
      </w:r>
      <w:r>
        <w:rPr>
          <w:rFonts w:hint="eastAsia"/>
        </w:rPr>
        <w:t>，</w:t>
      </w:r>
      <w:r>
        <w:rPr>
          <w:rFonts w:hint="eastAsia"/>
          <w:lang w:val="en-US"/>
        </w:rPr>
        <w:t>具体开启时间由采购人确定）</w:t>
      </w:r>
      <w:r>
        <w:rPr>
          <w:rFonts w:hint="eastAsia"/>
        </w:rPr>
        <w:t>，地点为</w:t>
      </w:r>
      <w:r>
        <w:rPr>
          <w:rFonts w:hint="eastAsia"/>
          <w:u w:val="single"/>
          <w:lang w:val="en-US"/>
        </w:rPr>
        <w:t xml:space="preserve">   </w:t>
      </w:r>
      <w:r>
        <w:rPr>
          <w:rFonts w:hint="eastAsia"/>
          <w:u w:val="single"/>
        </w:rPr>
        <w:t>广西钦州市钦南区保税港区友谊大道1号自贸大厦。</w:t>
      </w:r>
      <w:r>
        <w:rPr>
          <w:rFonts w:hint="eastAsia"/>
          <w:u w:val="single"/>
          <w:lang w:val="en-US"/>
        </w:rPr>
        <w:t xml:space="preserve">      </w:t>
      </w:r>
    </w:p>
    <w:p w14:paraId="78A42B7B">
      <w:pPr>
        <w:pStyle w:val="24"/>
        <w:ind w:firstLine="482"/>
        <w:rPr>
          <w:rFonts w:hint="eastAsia"/>
        </w:rPr>
      </w:pPr>
      <w:r>
        <w:rPr>
          <w:rFonts w:hint="eastAsia"/>
          <w:b/>
          <w:bCs/>
        </w:rPr>
        <w:t>6.2</w:t>
      </w:r>
      <w:r>
        <w:rPr>
          <w:rFonts w:hint="eastAsia"/>
          <w:b/>
          <w:bCs/>
          <w:lang w:bidi="en-US"/>
        </w:rPr>
        <w:t xml:space="preserve"> </w:t>
      </w:r>
      <w:r>
        <w:rPr>
          <w:rFonts w:hint="eastAsia"/>
        </w:rPr>
        <w:t>供应商是否需要参加开启会议：</w:t>
      </w:r>
    </w:p>
    <w:p w14:paraId="4D25051E">
      <w:pPr>
        <w:pStyle w:val="24"/>
        <w:rPr>
          <w:rFonts w:hint="eastAsia"/>
        </w:rPr>
      </w:pPr>
      <w:r>
        <w:rPr>
          <w:rFonts w:hint="eastAsia"/>
        </w:rPr>
        <w:sym w:font="Wingdings 2" w:char="0052"/>
      </w:r>
      <w:r>
        <w:rPr>
          <w:rFonts w:hint="eastAsia"/>
        </w:rPr>
        <w:t>供应商</w:t>
      </w:r>
      <w:r>
        <w:rPr>
          <w:rFonts w:hint="eastAsia"/>
          <w:lang w:val="en-US"/>
        </w:rPr>
        <w:t>不需要</w:t>
      </w:r>
      <w:r>
        <w:rPr>
          <w:rFonts w:hint="eastAsia"/>
        </w:rPr>
        <w:t>参加开启会议。</w:t>
      </w:r>
    </w:p>
    <w:p w14:paraId="20423E6C">
      <w:pPr>
        <w:pStyle w:val="24"/>
        <w:rPr>
          <w:rFonts w:hint="eastAsia"/>
          <w:lang w:val="en-US"/>
        </w:rPr>
      </w:pPr>
      <w:r>
        <w:rPr>
          <w:rFonts w:hint="eastAsia"/>
        </w:rPr>
        <w:sym w:font="Wingdings 2" w:char="00A3"/>
      </w:r>
      <w:r>
        <w:rPr>
          <w:rFonts w:hint="eastAsia"/>
        </w:rPr>
        <w:t>供应商的法定代表人或其授权的</w:t>
      </w:r>
      <w:r>
        <w:rPr>
          <w:rFonts w:hint="eastAsia"/>
          <w:lang w:val="en-US"/>
        </w:rPr>
        <w:t>委托</w:t>
      </w:r>
      <w:r>
        <w:rPr>
          <w:rFonts w:hint="eastAsia"/>
        </w:rPr>
        <w:t>代理人</w:t>
      </w:r>
      <w:r>
        <w:rPr>
          <w:rFonts w:hint="eastAsia"/>
          <w:lang w:val="en-US"/>
        </w:rPr>
        <w:t>应</w:t>
      </w:r>
      <w:r>
        <w:rPr>
          <w:rFonts w:hint="eastAsia"/>
        </w:rPr>
        <w:t>参加开启会议，供应商未派代表参加开启会议的，视为默认开启结果。</w:t>
      </w:r>
    </w:p>
    <w:p w14:paraId="286165A4">
      <w:pPr>
        <w:pStyle w:val="3"/>
      </w:pPr>
      <w:bookmarkStart w:id="46" w:name="_Toc20018"/>
      <w:bookmarkStart w:id="47" w:name="_Toc13102"/>
      <w:bookmarkStart w:id="48" w:name="_Toc20303"/>
      <w:bookmarkStart w:id="49" w:name="_Toc201135942"/>
      <w:bookmarkStart w:id="50" w:name="_Toc1518"/>
      <w:r>
        <w:rPr>
          <w:rFonts w:hint="eastAsia"/>
        </w:rPr>
        <w:t>7 发布公告的媒介</w:t>
      </w:r>
      <w:bookmarkEnd w:id="46"/>
      <w:bookmarkEnd w:id="47"/>
      <w:bookmarkEnd w:id="48"/>
      <w:bookmarkEnd w:id="49"/>
      <w:bookmarkEnd w:id="50"/>
    </w:p>
    <w:p w14:paraId="3B850518">
      <w:pPr>
        <w:pStyle w:val="24"/>
        <w:rPr>
          <w:rFonts w:hint="eastAsia"/>
          <w:lang w:val="en-US"/>
        </w:rPr>
      </w:pPr>
      <w:r>
        <w:rPr>
          <w:rFonts w:hint="eastAsia"/>
        </w:rPr>
        <w:t>本询比采购公告在</w:t>
      </w:r>
      <w:r>
        <w:rPr>
          <w:rFonts w:hint="eastAsia"/>
          <w:u w:val="single"/>
        </w:rPr>
        <w:t>广西自贸区钦州港片区开发投资集团有限责任公司网站</w:t>
      </w:r>
      <w:r>
        <w:rPr>
          <w:rFonts w:hint="eastAsia"/>
          <w:u w:val="single"/>
          <w:lang w:val="en-US"/>
        </w:rPr>
        <w:t>（https://www.qzmktjt.com/）</w:t>
      </w:r>
      <w:r>
        <w:rPr>
          <w:rFonts w:hint="eastAsia"/>
          <w:u w:val="single"/>
        </w:rPr>
        <w:t>上发布。</w:t>
      </w:r>
      <w:r>
        <w:rPr>
          <w:rFonts w:hint="eastAsia"/>
          <w:u w:val="single"/>
          <w:lang w:val="en-US"/>
        </w:rPr>
        <w:t xml:space="preserve">         </w:t>
      </w:r>
    </w:p>
    <w:p w14:paraId="79212C40">
      <w:pPr>
        <w:pStyle w:val="3"/>
      </w:pPr>
      <w:bookmarkStart w:id="51" w:name="_Toc11172"/>
      <w:bookmarkStart w:id="52" w:name="_Toc28213"/>
      <w:bookmarkStart w:id="53" w:name="_Toc17225"/>
      <w:bookmarkStart w:id="54" w:name="_Toc201135943"/>
      <w:bookmarkStart w:id="55" w:name="_Toc24673"/>
      <w:r>
        <w:rPr>
          <w:rFonts w:hint="eastAsia"/>
        </w:rPr>
        <w:t>8 其他</w:t>
      </w:r>
      <w:bookmarkEnd w:id="51"/>
      <w:bookmarkEnd w:id="52"/>
      <w:bookmarkEnd w:id="53"/>
      <w:bookmarkEnd w:id="54"/>
      <w:bookmarkEnd w:id="55"/>
    </w:p>
    <w:p w14:paraId="08AB9ED8">
      <w:pPr>
        <w:pStyle w:val="31"/>
        <w:rPr>
          <w:rFonts w:hint="eastAsia"/>
        </w:rPr>
      </w:pPr>
      <w:r>
        <w:rPr>
          <w:rFonts w:hint="eastAsia"/>
        </w:rPr>
        <w:t xml:space="preserve">     无                                                                       </w:t>
      </w:r>
    </w:p>
    <w:p w14:paraId="3AF9873B">
      <w:pPr>
        <w:pStyle w:val="3"/>
      </w:pPr>
      <w:bookmarkStart w:id="56" w:name="_Toc8858"/>
      <w:bookmarkStart w:id="57" w:name="_Toc27822"/>
      <w:bookmarkStart w:id="58" w:name="_Toc867"/>
      <w:bookmarkStart w:id="59" w:name="_Toc12650"/>
      <w:bookmarkStart w:id="60" w:name="_Toc201135944"/>
      <w:r>
        <w:rPr>
          <w:rFonts w:hint="eastAsia"/>
        </w:rPr>
        <w:t>9 联系方式</w:t>
      </w:r>
      <w:bookmarkEnd w:id="56"/>
      <w:bookmarkEnd w:id="57"/>
      <w:bookmarkEnd w:id="58"/>
      <w:bookmarkEnd w:id="59"/>
      <w:bookmarkEnd w:id="60"/>
    </w:p>
    <w:p w14:paraId="11C5B635">
      <w:pPr>
        <w:pStyle w:val="24"/>
        <w:ind w:firstLine="482"/>
        <w:rPr>
          <w:rFonts w:hint="eastAsia"/>
        </w:rPr>
      </w:pPr>
      <w:r>
        <w:rPr>
          <w:rFonts w:hint="eastAsia"/>
          <w:b/>
          <w:bCs/>
          <w:lang w:val="en-US"/>
        </w:rPr>
        <w:t>9.1</w:t>
      </w:r>
      <w:r>
        <w:rPr>
          <w:rFonts w:hint="eastAsia"/>
          <w:lang w:val="en-US"/>
        </w:rPr>
        <w:t xml:space="preserve"> </w:t>
      </w:r>
      <w:r>
        <w:rPr>
          <w:rFonts w:hint="eastAsia"/>
        </w:rPr>
        <w:t>采购人信息</w:t>
      </w:r>
    </w:p>
    <w:p w14:paraId="68EBC593">
      <w:pPr>
        <w:pStyle w:val="24"/>
        <w:rPr>
          <w:rFonts w:hint="eastAsia"/>
        </w:rPr>
      </w:pPr>
      <w:r>
        <w:rPr>
          <w:rFonts w:hint="eastAsia"/>
        </w:rPr>
        <w:t>名  称：</w:t>
      </w:r>
      <w:r>
        <w:rPr>
          <w:rFonts w:hint="eastAsia"/>
          <w:u w:val="single"/>
        </w:rPr>
        <w:t xml:space="preserve">  广西自贸区钦州港片区开发投资集团有限责任公司                      </w:t>
      </w:r>
    </w:p>
    <w:p w14:paraId="38078CB1">
      <w:pPr>
        <w:pStyle w:val="24"/>
        <w:rPr>
          <w:rFonts w:hint="eastAsia"/>
        </w:rPr>
      </w:pPr>
      <w:r>
        <w:rPr>
          <w:rFonts w:hint="eastAsia"/>
        </w:rPr>
        <w:t>地  址：</w:t>
      </w:r>
      <w:r>
        <w:rPr>
          <w:rFonts w:hint="eastAsia"/>
          <w:u w:val="single"/>
        </w:rPr>
        <w:t xml:space="preserve">  广西钦州市钦南区保税港区友谊大道1号自贸大厦24楼             </w:t>
      </w:r>
      <w:r>
        <w:rPr>
          <w:rFonts w:hint="eastAsia"/>
        </w:rPr>
        <w:t xml:space="preserve">          </w:t>
      </w:r>
    </w:p>
    <w:p w14:paraId="14AD388C">
      <w:pPr>
        <w:pStyle w:val="24"/>
        <w:rPr>
          <w:rFonts w:hint="eastAsia"/>
        </w:rPr>
      </w:pPr>
      <w:r>
        <w:rPr>
          <w:rFonts w:hint="eastAsia"/>
        </w:rPr>
        <w:t>联系人：</w:t>
      </w:r>
      <w:r>
        <w:rPr>
          <w:rFonts w:hint="eastAsia"/>
          <w:u w:val="single"/>
        </w:rPr>
        <w:t xml:space="preserve">  吴国强                     </w:t>
      </w:r>
    </w:p>
    <w:p w14:paraId="545F08F5">
      <w:pPr>
        <w:pStyle w:val="24"/>
        <w:rPr>
          <w:rFonts w:hint="eastAsia"/>
        </w:rPr>
      </w:pPr>
      <w:r>
        <w:rPr>
          <w:rFonts w:hint="eastAsia"/>
        </w:rPr>
        <w:t>电  话：</w:t>
      </w:r>
      <w:r>
        <w:rPr>
          <w:rFonts w:hint="eastAsia"/>
          <w:u w:val="single"/>
        </w:rPr>
        <w:t xml:space="preserve">  18777752066                </w:t>
      </w:r>
    </w:p>
    <w:p w14:paraId="5CE77E63">
      <w:pPr>
        <w:pStyle w:val="24"/>
        <w:ind w:firstLine="482"/>
        <w:rPr>
          <w:rFonts w:hint="eastAsia"/>
        </w:rPr>
      </w:pPr>
      <w:r>
        <w:rPr>
          <w:rFonts w:hint="eastAsia"/>
          <w:b/>
          <w:bCs/>
        </w:rPr>
        <w:t>9.2</w:t>
      </w:r>
      <w:r>
        <w:rPr>
          <w:rFonts w:hint="eastAsia"/>
        </w:rPr>
        <w:t xml:space="preserve"> 监督部门信息</w:t>
      </w:r>
    </w:p>
    <w:p w14:paraId="37E87E92">
      <w:pPr>
        <w:pStyle w:val="24"/>
        <w:rPr>
          <w:rFonts w:hint="eastAsia"/>
        </w:rPr>
      </w:pPr>
      <w:r>
        <w:rPr>
          <w:rFonts w:hint="eastAsia"/>
        </w:rPr>
        <w:t xml:space="preserve">名  称： </w:t>
      </w:r>
      <w:r>
        <w:rPr>
          <w:rFonts w:hint="eastAsia"/>
          <w:u w:val="single"/>
        </w:rPr>
        <w:t xml:space="preserve">  广西自贸区钦州港区开发投资集团有限责任公司风控审计部        </w:t>
      </w:r>
      <w:r>
        <w:rPr>
          <w:rFonts w:hint="eastAsia"/>
        </w:rPr>
        <w:t xml:space="preserve">             </w:t>
      </w:r>
    </w:p>
    <w:p w14:paraId="6D4C8260">
      <w:pPr>
        <w:pStyle w:val="24"/>
        <w:rPr>
          <w:rFonts w:hint="eastAsia"/>
        </w:rPr>
      </w:pPr>
      <w:r>
        <w:rPr>
          <w:rFonts w:hint="eastAsia"/>
        </w:rPr>
        <w:t xml:space="preserve">地  址： </w:t>
      </w:r>
      <w:r>
        <w:rPr>
          <w:rFonts w:hint="eastAsia"/>
          <w:u w:val="single"/>
        </w:rPr>
        <w:t xml:space="preserve">  广西钦州市钦南区保税港区友谊大道1号自贸大厦23楼           </w:t>
      </w:r>
      <w:r>
        <w:rPr>
          <w:rFonts w:hint="eastAsia"/>
        </w:rPr>
        <w:t xml:space="preserve">         </w:t>
      </w:r>
    </w:p>
    <w:p w14:paraId="2B3286D3">
      <w:pPr>
        <w:pStyle w:val="24"/>
        <w:rPr>
          <w:rFonts w:hint="eastAsia"/>
        </w:rPr>
      </w:pPr>
      <w:r>
        <w:rPr>
          <w:rFonts w:hint="eastAsia"/>
        </w:rPr>
        <w:t xml:space="preserve">联系人： </w:t>
      </w:r>
      <w:r>
        <w:rPr>
          <w:rFonts w:hint="eastAsia"/>
          <w:u w:val="single"/>
        </w:rPr>
        <w:t xml:space="preserve">  陈哲                     </w:t>
      </w:r>
    </w:p>
    <w:p w14:paraId="4C6B207F">
      <w:pPr>
        <w:pStyle w:val="24"/>
        <w:rPr>
          <w:rFonts w:hint="eastAsia"/>
        </w:rPr>
      </w:pPr>
      <w:r>
        <w:rPr>
          <w:rFonts w:hint="eastAsia"/>
        </w:rPr>
        <w:t xml:space="preserve">电  话： </w:t>
      </w:r>
      <w:r>
        <w:rPr>
          <w:rFonts w:hint="eastAsia"/>
          <w:u w:val="single"/>
        </w:rPr>
        <w:t xml:space="preserve">  0777-5881380             </w:t>
      </w:r>
      <w:r>
        <w:rPr>
          <w:rFonts w:hint="eastAsia"/>
        </w:rPr>
        <w:t xml:space="preserve">  </w:t>
      </w:r>
    </w:p>
    <w:p w14:paraId="44CA8BCB">
      <w:pPr>
        <w:pStyle w:val="24"/>
        <w:rPr>
          <w:rFonts w:hint="eastAsia"/>
        </w:rPr>
      </w:pPr>
    </w:p>
    <w:p w14:paraId="2961B48D">
      <w:pPr>
        <w:rPr>
          <w:rFonts w:hint="eastAsia"/>
          <w:kern w:val="44"/>
          <w:sz w:val="32"/>
          <w:szCs w:val="32"/>
        </w:rPr>
      </w:pPr>
      <w:r>
        <w:rPr>
          <w:rFonts w:hint="eastAsia"/>
        </w:rPr>
        <w:br w:type="page"/>
      </w:r>
      <w:bookmarkStart w:id="61" w:name="_Toc17033"/>
      <w:bookmarkStart w:id="62" w:name="_Toc7709"/>
    </w:p>
    <w:bookmarkEnd w:id="61"/>
    <w:bookmarkEnd w:id="62"/>
    <w:p w14:paraId="24585BD7">
      <w:pPr>
        <w:pStyle w:val="24"/>
        <w:rPr>
          <w:rFonts w:hint="eastAsia"/>
        </w:rPr>
      </w:pPr>
    </w:p>
    <w:p w14:paraId="6CC8200B">
      <w:pPr>
        <w:pStyle w:val="24"/>
        <w:rPr>
          <w:rFonts w:hint="eastAsia"/>
        </w:rPr>
      </w:pPr>
    </w:p>
    <w:p w14:paraId="3651CBAC">
      <w:pPr>
        <w:pStyle w:val="24"/>
        <w:rPr>
          <w:rFonts w:hint="eastAsia"/>
        </w:rPr>
      </w:pPr>
    </w:p>
    <w:p w14:paraId="54823723">
      <w:pPr>
        <w:pStyle w:val="24"/>
        <w:rPr>
          <w:rFonts w:hint="eastAsia"/>
        </w:rPr>
      </w:pPr>
    </w:p>
    <w:p w14:paraId="228A1E58">
      <w:pPr>
        <w:pStyle w:val="24"/>
        <w:rPr>
          <w:rFonts w:hint="eastAsia"/>
        </w:rPr>
      </w:pPr>
    </w:p>
    <w:p w14:paraId="27BAEDA3">
      <w:pPr>
        <w:pStyle w:val="2"/>
        <w:rPr>
          <w:rFonts w:hint="eastAsia"/>
        </w:rPr>
      </w:pPr>
      <w:bookmarkStart w:id="63" w:name="_Toc5657"/>
      <w:bookmarkStart w:id="64" w:name="_Toc201135945"/>
      <w:bookmarkStart w:id="65" w:name="_Toc27936"/>
      <w:bookmarkStart w:id="66" w:name="_Toc29390"/>
      <w:bookmarkStart w:id="67" w:name="_Toc13182"/>
      <w:r>
        <w:rPr>
          <w:rFonts w:hint="eastAsia"/>
        </w:rPr>
        <w:t>第二章   供应商须知</w:t>
      </w:r>
      <w:bookmarkEnd w:id="63"/>
      <w:bookmarkEnd w:id="64"/>
      <w:bookmarkEnd w:id="65"/>
      <w:bookmarkEnd w:id="66"/>
      <w:bookmarkEnd w:id="67"/>
    </w:p>
    <w:p w14:paraId="493B4D9F">
      <w:pPr>
        <w:pStyle w:val="24"/>
        <w:rPr>
          <w:rFonts w:hint="eastAsia"/>
        </w:rPr>
      </w:pPr>
    </w:p>
    <w:p w14:paraId="031DAA93">
      <w:pPr>
        <w:pStyle w:val="24"/>
        <w:rPr>
          <w:rFonts w:hint="eastAsia"/>
        </w:rPr>
        <w:sectPr>
          <w:footerReference r:id="rId6" w:type="default"/>
          <w:pgSz w:w="12024" w:h="17314"/>
          <w:pgMar w:top="2353" w:right="1542" w:bottom="1950" w:left="1338" w:header="1134" w:footer="1134" w:gutter="0"/>
          <w:pgNumType w:fmt="numberInDash"/>
          <w:cols w:space="0" w:num="1"/>
          <w:docGrid w:linePitch="360" w:charSpace="0"/>
        </w:sectPr>
      </w:pPr>
    </w:p>
    <w:p w14:paraId="24258CC4">
      <w:pPr>
        <w:pStyle w:val="3"/>
      </w:pPr>
      <w:bookmarkStart w:id="68" w:name="_Toc12215"/>
      <w:bookmarkStart w:id="69" w:name="_Toc19182"/>
      <w:bookmarkStart w:id="70" w:name="_Toc201135946"/>
      <w:bookmarkStart w:id="71" w:name="_Toc2907"/>
      <w:bookmarkStart w:id="72" w:name="_Toc15139"/>
      <w:r>
        <w:rPr>
          <w:rFonts w:hint="eastAsia"/>
        </w:rPr>
        <w:t>供应商须知前附表</w:t>
      </w:r>
      <w:bookmarkEnd w:id="68"/>
      <w:bookmarkEnd w:id="69"/>
      <w:bookmarkEnd w:id="70"/>
      <w:bookmarkEnd w:id="71"/>
      <w:bookmarkEnd w:id="72"/>
    </w:p>
    <w:tbl>
      <w:tblPr>
        <w:tblStyle w:val="19"/>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1871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F95F9FF">
            <w:pPr>
              <w:spacing w:line="276" w:lineRule="auto"/>
              <w:jc w:val="both"/>
              <w:rPr>
                <w:rFonts w:hint="eastAsia"/>
                <w:u w:val="single"/>
              </w:rPr>
            </w:pPr>
            <w:r>
              <w:rPr>
                <w:rFonts w:hint="eastAsia"/>
                <w:lang w:bidi="zh-TW"/>
              </w:rPr>
              <w:t>条款号</w:t>
            </w:r>
          </w:p>
        </w:tc>
        <w:tc>
          <w:tcPr>
            <w:tcW w:w="3184" w:type="dxa"/>
            <w:vAlign w:val="center"/>
          </w:tcPr>
          <w:p w14:paraId="47A47E5B">
            <w:pPr>
              <w:spacing w:line="276" w:lineRule="auto"/>
              <w:jc w:val="both"/>
              <w:rPr>
                <w:rFonts w:hint="eastAsia"/>
                <w:u w:val="single"/>
              </w:rPr>
            </w:pPr>
            <w:r>
              <w:rPr>
                <w:rFonts w:hint="eastAsia"/>
                <w:lang w:bidi="zh-TW"/>
              </w:rPr>
              <w:t>条款内容</w:t>
            </w:r>
          </w:p>
        </w:tc>
        <w:tc>
          <w:tcPr>
            <w:tcW w:w="4847" w:type="dxa"/>
            <w:vAlign w:val="center"/>
          </w:tcPr>
          <w:p w14:paraId="0C905748">
            <w:pPr>
              <w:spacing w:line="276" w:lineRule="auto"/>
              <w:jc w:val="both"/>
              <w:rPr>
                <w:rFonts w:hint="eastAsia"/>
                <w:u w:val="single"/>
              </w:rPr>
            </w:pPr>
            <w:r>
              <w:rPr>
                <w:rFonts w:hint="eastAsia"/>
                <w:lang w:bidi="zh-TW"/>
              </w:rPr>
              <w:t>编列内容</w:t>
            </w:r>
          </w:p>
        </w:tc>
      </w:tr>
      <w:tr w14:paraId="7012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46E763B8">
            <w:pPr>
              <w:spacing w:line="276" w:lineRule="auto"/>
              <w:jc w:val="both"/>
              <w:rPr>
                <w:rFonts w:hint="eastAsia"/>
                <w:lang w:bidi="zh-TW"/>
              </w:rPr>
            </w:pPr>
            <w:r>
              <w:rPr>
                <w:rFonts w:hint="eastAsia"/>
                <w:lang w:bidi="zh-TW"/>
              </w:rPr>
              <w:t>1.1</w:t>
            </w:r>
          </w:p>
        </w:tc>
        <w:tc>
          <w:tcPr>
            <w:tcW w:w="3184" w:type="dxa"/>
            <w:vAlign w:val="center"/>
          </w:tcPr>
          <w:p w14:paraId="35E9713F">
            <w:pPr>
              <w:spacing w:line="276" w:lineRule="auto"/>
              <w:jc w:val="both"/>
              <w:rPr>
                <w:rFonts w:hint="eastAsia"/>
                <w:lang w:bidi="zh-TW"/>
              </w:rPr>
            </w:pPr>
            <w:r>
              <w:rPr>
                <w:rFonts w:hint="eastAsia"/>
                <w:lang w:bidi="zh-TW"/>
              </w:rPr>
              <w:t>踏勘现场</w:t>
            </w:r>
          </w:p>
        </w:tc>
        <w:tc>
          <w:tcPr>
            <w:tcW w:w="4847" w:type="dxa"/>
            <w:vAlign w:val="center"/>
          </w:tcPr>
          <w:p w14:paraId="57AA4AD6">
            <w:pPr>
              <w:spacing w:line="276" w:lineRule="auto"/>
              <w:jc w:val="both"/>
              <w:rPr>
                <w:rFonts w:hint="eastAsia"/>
                <w:lang w:bidi="zh-TW"/>
              </w:rPr>
            </w:pPr>
            <w:r>
              <w:rPr>
                <w:rFonts w:hint="eastAsia"/>
                <w:lang w:bidi="zh-TW"/>
              </w:rPr>
              <w:sym w:font="Wingdings" w:char="00FE"/>
            </w:r>
            <w:r>
              <w:rPr>
                <w:rFonts w:hint="eastAsia"/>
                <w:lang w:bidi="zh-TW"/>
              </w:rPr>
              <w:t>不组织</w:t>
            </w:r>
          </w:p>
          <w:p w14:paraId="3B05E27D">
            <w:pPr>
              <w:spacing w:line="276" w:lineRule="auto"/>
              <w:jc w:val="both"/>
              <w:rPr>
                <w:rFonts w:hint="eastAsia"/>
              </w:rPr>
            </w:pPr>
            <w:r>
              <w:rPr>
                <w:rFonts w:hint="eastAsia"/>
                <w:lang w:bidi="zh-TW"/>
              </w:rPr>
              <w:sym w:font="Wingdings" w:char="00A8"/>
            </w:r>
            <w:r>
              <w:rPr>
                <w:rFonts w:hint="eastAsia"/>
                <w:lang w:bidi="zh-TW"/>
              </w:rPr>
              <w:t>组织，踏勘时间：</w:t>
            </w:r>
            <w:r>
              <w:rPr>
                <w:rFonts w:hint="eastAsia"/>
                <w:u w:val="single"/>
              </w:rPr>
              <w:t xml:space="preserve">                     </w:t>
            </w:r>
          </w:p>
          <w:p w14:paraId="6BCE9AB7">
            <w:pPr>
              <w:spacing w:line="276" w:lineRule="auto"/>
              <w:jc w:val="both"/>
              <w:rPr>
                <w:rFonts w:hint="eastAsia"/>
              </w:rPr>
            </w:pPr>
            <w:r>
              <w:rPr>
                <w:rFonts w:hint="eastAsia"/>
                <w:lang w:bidi="zh-TW"/>
              </w:rPr>
              <w:t xml:space="preserve">        踏勘集中地点：</w:t>
            </w:r>
            <w:r>
              <w:rPr>
                <w:rFonts w:hint="eastAsia"/>
                <w:u w:val="single"/>
              </w:rPr>
              <w:t xml:space="preserve">                 </w:t>
            </w:r>
          </w:p>
        </w:tc>
      </w:tr>
      <w:tr w14:paraId="09D3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0BE11016">
            <w:pPr>
              <w:spacing w:line="276" w:lineRule="auto"/>
              <w:jc w:val="both"/>
              <w:rPr>
                <w:rFonts w:hint="eastAsia"/>
                <w:lang w:bidi="zh-TW"/>
              </w:rPr>
            </w:pPr>
            <w:r>
              <w:rPr>
                <w:rFonts w:hint="eastAsia"/>
                <w:lang w:bidi="zh-TW"/>
              </w:rPr>
              <w:t>1.2</w:t>
            </w:r>
          </w:p>
        </w:tc>
        <w:tc>
          <w:tcPr>
            <w:tcW w:w="3184" w:type="dxa"/>
            <w:vAlign w:val="center"/>
          </w:tcPr>
          <w:p w14:paraId="5432D05E">
            <w:pPr>
              <w:spacing w:line="276" w:lineRule="auto"/>
              <w:jc w:val="both"/>
              <w:rPr>
                <w:rFonts w:hint="eastAsia"/>
                <w:lang w:bidi="zh-TW"/>
              </w:rPr>
            </w:pPr>
            <w:r>
              <w:rPr>
                <w:rFonts w:hint="eastAsia"/>
                <w:lang w:bidi="zh-TW"/>
              </w:rPr>
              <w:t>询比采购预备会</w:t>
            </w:r>
          </w:p>
        </w:tc>
        <w:tc>
          <w:tcPr>
            <w:tcW w:w="4847" w:type="dxa"/>
            <w:vAlign w:val="center"/>
          </w:tcPr>
          <w:p w14:paraId="3C707EB7">
            <w:pPr>
              <w:spacing w:line="276" w:lineRule="auto"/>
              <w:jc w:val="both"/>
              <w:rPr>
                <w:rFonts w:hint="eastAsia"/>
                <w:lang w:bidi="zh-TW"/>
              </w:rPr>
            </w:pPr>
            <w:r>
              <w:rPr>
                <w:rFonts w:hint="eastAsia"/>
                <w:lang w:bidi="zh-TW"/>
              </w:rPr>
              <w:sym w:font="Wingdings" w:char="00FE"/>
            </w:r>
            <w:r>
              <w:rPr>
                <w:rFonts w:hint="eastAsia"/>
                <w:lang w:bidi="zh-TW"/>
              </w:rPr>
              <w:t>不召开</w:t>
            </w:r>
          </w:p>
          <w:p w14:paraId="42BA00C8">
            <w:pPr>
              <w:spacing w:line="276" w:lineRule="auto"/>
              <w:jc w:val="both"/>
              <w:rPr>
                <w:rFonts w:hint="eastAsia"/>
              </w:rPr>
            </w:pPr>
            <w:r>
              <w:rPr>
                <w:rFonts w:hint="eastAsia"/>
                <w:lang w:bidi="zh-TW"/>
              </w:rPr>
              <w:sym w:font="Wingdings" w:char="00A8"/>
            </w:r>
            <w:r>
              <w:rPr>
                <w:rFonts w:hint="eastAsia"/>
                <w:lang w:bidi="zh-TW"/>
              </w:rPr>
              <w:t>召开，召开时间：</w:t>
            </w:r>
            <w:r>
              <w:rPr>
                <w:rFonts w:hint="eastAsia"/>
                <w:u w:val="single"/>
              </w:rPr>
              <w:t xml:space="preserve">                     </w:t>
            </w:r>
          </w:p>
          <w:p w14:paraId="74BCCB60">
            <w:pPr>
              <w:spacing w:line="276" w:lineRule="auto"/>
              <w:jc w:val="both"/>
              <w:rPr>
                <w:rFonts w:hint="eastAsia"/>
              </w:rPr>
            </w:pPr>
            <w:r>
              <w:rPr>
                <w:rFonts w:hint="eastAsia"/>
                <w:lang w:bidi="zh-TW"/>
              </w:rPr>
              <w:t xml:space="preserve">        召开地点：</w:t>
            </w:r>
            <w:r>
              <w:rPr>
                <w:rFonts w:hint="eastAsia"/>
                <w:u w:val="single"/>
              </w:rPr>
              <w:t xml:space="preserve">                     </w:t>
            </w:r>
          </w:p>
        </w:tc>
      </w:tr>
      <w:tr w14:paraId="68EB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011D4A0E">
            <w:pPr>
              <w:spacing w:line="276" w:lineRule="auto"/>
              <w:jc w:val="both"/>
              <w:rPr>
                <w:rFonts w:hint="eastAsia"/>
                <w:lang w:bidi="zh-TW"/>
              </w:rPr>
            </w:pPr>
            <w:r>
              <w:rPr>
                <w:rFonts w:hint="eastAsia"/>
                <w:lang w:bidi="zh-TW"/>
              </w:rPr>
              <w:t>1.3</w:t>
            </w:r>
          </w:p>
        </w:tc>
        <w:tc>
          <w:tcPr>
            <w:tcW w:w="3184" w:type="dxa"/>
            <w:vAlign w:val="center"/>
          </w:tcPr>
          <w:p w14:paraId="5BAEACB0">
            <w:pPr>
              <w:spacing w:line="276" w:lineRule="auto"/>
              <w:jc w:val="both"/>
              <w:rPr>
                <w:rFonts w:hint="eastAsia"/>
                <w:lang w:bidi="zh-TW"/>
              </w:rPr>
            </w:pPr>
            <w:r>
              <w:rPr>
                <w:rFonts w:hint="eastAsia"/>
                <w:lang w:bidi="zh-TW"/>
              </w:rPr>
              <w:t>分包</w:t>
            </w:r>
          </w:p>
        </w:tc>
        <w:tc>
          <w:tcPr>
            <w:tcW w:w="4847" w:type="dxa"/>
            <w:vAlign w:val="center"/>
          </w:tcPr>
          <w:p w14:paraId="5723BF38">
            <w:pPr>
              <w:spacing w:line="276" w:lineRule="auto"/>
              <w:jc w:val="both"/>
              <w:rPr>
                <w:rFonts w:hint="eastAsia"/>
              </w:rPr>
            </w:pPr>
            <w:r>
              <w:rPr>
                <w:rFonts w:hint="eastAsia"/>
                <w:lang w:bidi="zh-TW"/>
              </w:rPr>
              <w:t>不得分包的内容：</w:t>
            </w:r>
            <w:r>
              <w:rPr>
                <w:rFonts w:hint="eastAsia"/>
              </w:rPr>
              <w:t xml:space="preserve"> </w:t>
            </w:r>
            <w:r>
              <w:rPr>
                <w:rFonts w:hint="eastAsia"/>
                <w:u w:val="single"/>
              </w:rPr>
              <w:t xml:space="preserve">   本项目不允许进行分包</w:t>
            </w:r>
            <w:r>
              <w:rPr>
                <w:rFonts w:hint="eastAsia"/>
              </w:rPr>
              <w:t xml:space="preserve">                   </w:t>
            </w:r>
          </w:p>
          <w:p w14:paraId="116BA023">
            <w:pPr>
              <w:spacing w:line="276" w:lineRule="auto"/>
              <w:jc w:val="both"/>
              <w:rPr>
                <w:rFonts w:hint="eastAsia"/>
              </w:rPr>
            </w:pPr>
            <w:r>
              <w:rPr>
                <w:rFonts w:hint="eastAsia"/>
                <w:lang w:bidi="zh-TW"/>
              </w:rPr>
              <w:t>对分包供应商的要求：</w:t>
            </w:r>
            <w:r>
              <w:rPr>
                <w:rFonts w:hint="eastAsia"/>
                <w:u w:val="single"/>
              </w:rPr>
              <w:t xml:space="preserve">                   </w:t>
            </w:r>
          </w:p>
        </w:tc>
      </w:tr>
      <w:tr w14:paraId="4894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1E8D034F">
            <w:pPr>
              <w:spacing w:line="276" w:lineRule="auto"/>
              <w:jc w:val="both"/>
              <w:rPr>
                <w:rFonts w:hint="eastAsia"/>
                <w:lang w:bidi="zh-TW"/>
              </w:rPr>
            </w:pPr>
            <w:r>
              <w:rPr>
                <w:rFonts w:hint="eastAsia"/>
                <w:lang w:bidi="zh-TW"/>
              </w:rPr>
              <w:t>1.4</w:t>
            </w:r>
          </w:p>
        </w:tc>
        <w:tc>
          <w:tcPr>
            <w:tcW w:w="3184" w:type="dxa"/>
            <w:vAlign w:val="center"/>
          </w:tcPr>
          <w:p w14:paraId="22C4B6AE">
            <w:pPr>
              <w:spacing w:line="276" w:lineRule="auto"/>
              <w:jc w:val="both"/>
              <w:rPr>
                <w:rFonts w:hint="eastAsia"/>
                <w:lang w:bidi="zh-TW"/>
              </w:rPr>
            </w:pPr>
            <w:r>
              <w:rPr>
                <w:rFonts w:hint="eastAsia"/>
                <w:lang w:bidi="zh-TW"/>
              </w:rPr>
              <w:t>对非关键条款的偏差</w:t>
            </w:r>
          </w:p>
        </w:tc>
        <w:tc>
          <w:tcPr>
            <w:tcW w:w="4847" w:type="dxa"/>
            <w:vAlign w:val="center"/>
          </w:tcPr>
          <w:p w14:paraId="6FA107E6">
            <w:pPr>
              <w:spacing w:line="276" w:lineRule="auto"/>
              <w:jc w:val="both"/>
              <w:rPr>
                <w:rFonts w:hint="eastAsia"/>
              </w:rPr>
            </w:pPr>
            <w:r>
              <w:rPr>
                <w:rFonts w:hint="eastAsia"/>
                <w:lang w:bidi="zh-TW"/>
              </w:rPr>
              <w:t>允许偏差的范围：</w:t>
            </w:r>
            <w:r>
              <w:rPr>
                <w:rFonts w:hint="eastAsia"/>
                <w:u w:val="single"/>
              </w:rPr>
              <w:t xml:space="preserve">     /                  </w:t>
            </w:r>
          </w:p>
          <w:p w14:paraId="0FB908D4">
            <w:pPr>
              <w:spacing w:line="276" w:lineRule="auto"/>
              <w:jc w:val="both"/>
              <w:rPr>
                <w:rFonts w:hint="eastAsia"/>
                <w:u w:val="single"/>
              </w:rPr>
            </w:pPr>
            <w:r>
              <w:rPr>
                <w:rFonts w:hint="eastAsia"/>
                <w:lang w:bidi="zh-TW"/>
              </w:rPr>
              <w:t>允许偏差的项数：</w:t>
            </w:r>
            <w:r>
              <w:rPr>
                <w:rFonts w:hint="eastAsia"/>
                <w:u w:val="single"/>
              </w:rPr>
              <w:t xml:space="preserve">   3    </w:t>
            </w:r>
            <w:r>
              <w:rPr>
                <w:rFonts w:hint="eastAsia"/>
                <w:lang w:bidi="zh-TW"/>
              </w:rPr>
              <w:t>项</w:t>
            </w:r>
          </w:p>
        </w:tc>
      </w:tr>
      <w:tr w14:paraId="53E1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2267258">
            <w:pPr>
              <w:spacing w:line="276" w:lineRule="auto"/>
              <w:jc w:val="both"/>
              <w:rPr>
                <w:rFonts w:hint="eastAsia"/>
                <w:lang w:bidi="zh-TW"/>
              </w:rPr>
            </w:pPr>
            <w:r>
              <w:rPr>
                <w:rFonts w:hint="eastAsia"/>
                <w:lang w:bidi="zh-TW"/>
              </w:rPr>
              <w:t>2.1</w:t>
            </w:r>
          </w:p>
        </w:tc>
        <w:tc>
          <w:tcPr>
            <w:tcW w:w="3184" w:type="dxa"/>
            <w:vAlign w:val="center"/>
          </w:tcPr>
          <w:p w14:paraId="17FD39D1">
            <w:pPr>
              <w:spacing w:line="276" w:lineRule="auto"/>
              <w:jc w:val="both"/>
              <w:rPr>
                <w:rFonts w:hint="eastAsia"/>
                <w:lang w:bidi="zh-TW"/>
              </w:rPr>
            </w:pPr>
            <w:r>
              <w:rPr>
                <w:rFonts w:hint="eastAsia"/>
                <w:lang w:bidi="zh-TW"/>
              </w:rPr>
              <w:t>构成采购文件的其他资料</w:t>
            </w:r>
          </w:p>
        </w:tc>
        <w:tc>
          <w:tcPr>
            <w:tcW w:w="4847" w:type="dxa"/>
            <w:vAlign w:val="center"/>
          </w:tcPr>
          <w:p w14:paraId="689FC1F8">
            <w:pPr>
              <w:spacing w:line="276" w:lineRule="auto"/>
              <w:jc w:val="both"/>
              <w:rPr>
                <w:rFonts w:hint="eastAsia"/>
              </w:rPr>
            </w:pPr>
            <w:r>
              <w:rPr>
                <w:rFonts w:hint="eastAsia"/>
                <w:lang w:bidi="zh-TW"/>
              </w:rPr>
              <w:t>资料名称:</w:t>
            </w:r>
            <w:r>
              <w:rPr>
                <w:rFonts w:hint="eastAsia"/>
              </w:rPr>
              <w:t xml:space="preserve"> </w:t>
            </w:r>
            <w:r>
              <w:rPr>
                <w:rFonts w:hint="eastAsia"/>
                <w:u w:val="single"/>
              </w:rPr>
              <w:t xml:space="preserve">     /                        </w:t>
            </w:r>
          </w:p>
        </w:tc>
      </w:tr>
      <w:tr w14:paraId="625B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2EF3201">
            <w:pPr>
              <w:spacing w:line="276" w:lineRule="auto"/>
              <w:jc w:val="both"/>
              <w:rPr>
                <w:rFonts w:hint="eastAsia"/>
                <w:lang w:bidi="zh-TW"/>
              </w:rPr>
            </w:pPr>
            <w:r>
              <w:rPr>
                <w:rFonts w:hint="eastAsia"/>
                <w:lang w:bidi="zh-TW"/>
              </w:rPr>
              <w:t>2.2</w:t>
            </w:r>
          </w:p>
        </w:tc>
        <w:tc>
          <w:tcPr>
            <w:tcW w:w="3184" w:type="dxa"/>
            <w:vAlign w:val="center"/>
          </w:tcPr>
          <w:p w14:paraId="2D5DF887">
            <w:pPr>
              <w:spacing w:line="276" w:lineRule="auto"/>
              <w:jc w:val="both"/>
              <w:rPr>
                <w:rFonts w:hint="eastAsia"/>
                <w:lang w:bidi="zh-TW"/>
              </w:rPr>
            </w:pPr>
            <w:r>
              <w:rPr>
                <w:rFonts w:hint="eastAsia"/>
                <w:lang w:bidi="zh-TW"/>
              </w:rPr>
              <w:t>供应商要求澄清采购文件的时间</w:t>
            </w:r>
          </w:p>
        </w:tc>
        <w:tc>
          <w:tcPr>
            <w:tcW w:w="4847" w:type="dxa"/>
            <w:vAlign w:val="center"/>
          </w:tcPr>
          <w:p w14:paraId="09141450">
            <w:pPr>
              <w:spacing w:line="276" w:lineRule="auto"/>
              <w:jc w:val="both"/>
              <w:rPr>
                <w:rFonts w:hint="eastAsia"/>
                <w:u w:val="single"/>
              </w:rPr>
            </w:pPr>
            <w:r>
              <w:rPr>
                <w:rFonts w:hint="eastAsia"/>
                <w:lang w:bidi="zh-TW"/>
              </w:rPr>
              <w:t>截止时间</w:t>
            </w:r>
            <w:r>
              <w:rPr>
                <w:rFonts w:hint="eastAsia"/>
                <w:u w:val="single"/>
                <w:lang w:bidi="zh-TW"/>
              </w:rPr>
              <w:t xml:space="preserve"> 3 </w:t>
            </w:r>
            <w:r>
              <w:rPr>
                <w:rFonts w:hint="eastAsia"/>
                <w:lang w:bidi="zh-TW"/>
              </w:rPr>
              <w:t>个工作日前</w:t>
            </w:r>
          </w:p>
        </w:tc>
      </w:tr>
      <w:tr w14:paraId="297A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7BA7707A">
            <w:pPr>
              <w:spacing w:line="276" w:lineRule="auto"/>
              <w:jc w:val="both"/>
              <w:rPr>
                <w:rFonts w:hint="eastAsia"/>
                <w:lang w:bidi="zh-TW"/>
              </w:rPr>
            </w:pPr>
            <w:r>
              <w:rPr>
                <w:rFonts w:hint="eastAsia"/>
                <w:lang w:bidi="zh-TW"/>
              </w:rPr>
              <w:t>3.1</w:t>
            </w:r>
          </w:p>
        </w:tc>
        <w:tc>
          <w:tcPr>
            <w:tcW w:w="3184" w:type="dxa"/>
            <w:vAlign w:val="center"/>
          </w:tcPr>
          <w:p w14:paraId="6192E5F0">
            <w:pPr>
              <w:spacing w:line="276" w:lineRule="auto"/>
              <w:jc w:val="both"/>
              <w:rPr>
                <w:rFonts w:hint="eastAsia"/>
                <w:lang w:bidi="zh-TW"/>
              </w:rPr>
            </w:pPr>
            <w:r>
              <w:rPr>
                <w:rFonts w:hint="eastAsia"/>
                <w:lang w:bidi="zh-TW"/>
              </w:rPr>
              <w:t>采购标的数量增减</w:t>
            </w:r>
          </w:p>
        </w:tc>
        <w:tc>
          <w:tcPr>
            <w:tcW w:w="4847" w:type="dxa"/>
            <w:vAlign w:val="center"/>
          </w:tcPr>
          <w:p w14:paraId="5B8C1E7F">
            <w:pPr>
              <w:spacing w:line="276" w:lineRule="auto"/>
              <w:jc w:val="both"/>
              <w:rPr>
                <w:rFonts w:hint="eastAsia"/>
                <w:u w:val="single"/>
              </w:rPr>
            </w:pPr>
            <w:r>
              <w:rPr>
                <w:rFonts w:hint="eastAsia"/>
                <w:u w:val="single"/>
              </w:rPr>
              <w:t>采购人</w:t>
            </w:r>
            <w:r>
              <w:rPr>
                <w:u w:val="single"/>
              </w:rPr>
              <w:t>有权对采购标的的数量进行增加或减少</w:t>
            </w:r>
          </w:p>
        </w:tc>
      </w:tr>
      <w:tr w14:paraId="3295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6AFF7DD2">
            <w:pPr>
              <w:spacing w:line="276" w:lineRule="auto"/>
              <w:jc w:val="both"/>
              <w:rPr>
                <w:rFonts w:hint="eastAsia"/>
                <w:lang w:bidi="zh-TW"/>
              </w:rPr>
            </w:pPr>
            <w:r>
              <w:rPr>
                <w:rFonts w:hint="eastAsia"/>
                <w:lang w:bidi="zh-TW"/>
              </w:rPr>
              <w:t>3.2</w:t>
            </w:r>
          </w:p>
        </w:tc>
        <w:tc>
          <w:tcPr>
            <w:tcW w:w="3184" w:type="dxa"/>
            <w:vAlign w:val="center"/>
          </w:tcPr>
          <w:p w14:paraId="668ACAC9">
            <w:pPr>
              <w:spacing w:line="276" w:lineRule="auto"/>
              <w:jc w:val="both"/>
              <w:rPr>
                <w:rFonts w:hint="eastAsia"/>
                <w:lang w:bidi="zh-TW"/>
              </w:rPr>
            </w:pPr>
            <w:r>
              <w:rPr>
                <w:rFonts w:hint="eastAsia"/>
                <w:lang w:bidi="zh-TW"/>
              </w:rPr>
              <w:t>最高限价或其计算方法</w:t>
            </w:r>
          </w:p>
        </w:tc>
        <w:tc>
          <w:tcPr>
            <w:tcW w:w="4847" w:type="dxa"/>
            <w:vAlign w:val="center"/>
          </w:tcPr>
          <w:p w14:paraId="759277A1">
            <w:pPr>
              <w:spacing w:line="276" w:lineRule="auto"/>
              <w:jc w:val="both"/>
              <w:rPr>
                <w:rFonts w:hint="eastAsia"/>
                <w:lang w:bidi="zh-TW"/>
              </w:rPr>
            </w:pPr>
            <w:r>
              <w:rPr>
                <w:rFonts w:hint="eastAsia"/>
                <w:lang w:bidi="zh-TW"/>
              </w:rPr>
              <w:sym w:font="Wingdings" w:char="00A8"/>
            </w:r>
            <w:r>
              <w:rPr>
                <w:rFonts w:hint="eastAsia"/>
                <w:lang w:bidi="zh-TW"/>
              </w:rPr>
              <w:t>无</w:t>
            </w:r>
          </w:p>
          <w:p w14:paraId="0F0449F0">
            <w:pPr>
              <w:spacing w:line="276" w:lineRule="auto"/>
              <w:jc w:val="both"/>
              <w:rPr>
                <w:rFonts w:hint="eastAsia"/>
              </w:rPr>
            </w:pPr>
            <w:r>
              <w:rPr>
                <w:rFonts w:hint="eastAsia"/>
                <w:lang w:bidi="zh-TW"/>
              </w:rPr>
              <w:sym w:font="Wingdings" w:char="00FE"/>
            </w:r>
            <w:r>
              <w:rPr>
                <w:rFonts w:hint="eastAsia"/>
                <w:lang w:bidi="zh-TW"/>
              </w:rPr>
              <w:t>有，最高限价或其计算方法：</w:t>
            </w:r>
            <w:r>
              <w:rPr>
                <w:rFonts w:hint="eastAsia"/>
              </w:rPr>
              <w:t xml:space="preserve"> </w:t>
            </w:r>
            <w:r>
              <w:rPr>
                <w:rFonts w:hint="eastAsia"/>
                <w:u w:val="single"/>
              </w:rPr>
              <w:t xml:space="preserve">   最高限价为项目预算金额。                 </w:t>
            </w:r>
          </w:p>
        </w:tc>
      </w:tr>
      <w:tr w14:paraId="419E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ED6EF81">
            <w:pPr>
              <w:spacing w:line="276" w:lineRule="auto"/>
              <w:jc w:val="both"/>
              <w:rPr>
                <w:rFonts w:hint="eastAsia"/>
                <w:lang w:bidi="zh-TW"/>
              </w:rPr>
            </w:pPr>
            <w:r>
              <w:rPr>
                <w:rFonts w:hint="eastAsia"/>
                <w:lang w:bidi="zh-TW"/>
              </w:rPr>
              <w:t>3.3</w:t>
            </w:r>
          </w:p>
        </w:tc>
        <w:tc>
          <w:tcPr>
            <w:tcW w:w="3184" w:type="dxa"/>
            <w:vAlign w:val="center"/>
          </w:tcPr>
          <w:p w14:paraId="36AEE1C9">
            <w:pPr>
              <w:spacing w:line="276" w:lineRule="auto"/>
              <w:jc w:val="both"/>
              <w:rPr>
                <w:rFonts w:hint="eastAsia"/>
                <w:lang w:bidi="zh-TW"/>
              </w:rPr>
            </w:pPr>
            <w:r>
              <w:rPr>
                <w:rFonts w:hint="eastAsia"/>
                <w:lang w:bidi="zh-TW"/>
              </w:rPr>
              <w:t>报价的其他要求</w:t>
            </w:r>
          </w:p>
        </w:tc>
        <w:tc>
          <w:tcPr>
            <w:tcW w:w="4847" w:type="dxa"/>
            <w:vAlign w:val="center"/>
          </w:tcPr>
          <w:p w14:paraId="6E189F27">
            <w:pPr>
              <w:spacing w:line="276" w:lineRule="auto"/>
              <w:jc w:val="both"/>
              <w:rPr>
                <w:rFonts w:hint="eastAsia"/>
                <w:u w:val="single"/>
              </w:rPr>
            </w:pPr>
            <w:r>
              <w:rPr>
                <w:rFonts w:hint="eastAsia"/>
              </w:rPr>
              <w:t>/</w:t>
            </w:r>
          </w:p>
        </w:tc>
      </w:tr>
      <w:tr w14:paraId="399A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B4B6DCF">
            <w:pPr>
              <w:spacing w:line="276" w:lineRule="auto"/>
              <w:jc w:val="both"/>
              <w:rPr>
                <w:rFonts w:hint="eastAsia"/>
                <w:lang w:bidi="zh-TW"/>
              </w:rPr>
            </w:pPr>
            <w:r>
              <w:rPr>
                <w:rFonts w:hint="eastAsia"/>
                <w:lang w:bidi="zh-TW"/>
              </w:rPr>
              <w:t>3.4</w:t>
            </w:r>
          </w:p>
        </w:tc>
        <w:tc>
          <w:tcPr>
            <w:tcW w:w="3184" w:type="dxa"/>
            <w:vAlign w:val="center"/>
          </w:tcPr>
          <w:p w14:paraId="17C09B55">
            <w:pPr>
              <w:spacing w:line="276" w:lineRule="auto"/>
              <w:jc w:val="both"/>
              <w:rPr>
                <w:rFonts w:hint="eastAsia"/>
                <w:lang w:bidi="zh-TW"/>
              </w:rPr>
            </w:pPr>
            <w:r>
              <w:rPr>
                <w:rFonts w:hint="eastAsia"/>
                <w:lang w:bidi="zh-TW"/>
              </w:rPr>
              <w:t>响应文件有效期</w:t>
            </w:r>
          </w:p>
        </w:tc>
        <w:tc>
          <w:tcPr>
            <w:tcW w:w="4847" w:type="dxa"/>
            <w:vAlign w:val="center"/>
          </w:tcPr>
          <w:p w14:paraId="5313CC8B">
            <w:pPr>
              <w:spacing w:line="276" w:lineRule="auto"/>
              <w:jc w:val="both"/>
              <w:rPr>
                <w:rFonts w:hint="eastAsia"/>
                <w:u w:val="single"/>
              </w:rPr>
            </w:pPr>
            <w:r>
              <w:rPr>
                <w:rFonts w:hint="eastAsia"/>
                <w:lang w:bidi="zh-TW"/>
              </w:rPr>
              <w:sym w:font="Wingdings" w:char="00A8"/>
            </w:r>
            <w:r>
              <w:rPr>
                <w:rFonts w:hint="eastAsia"/>
                <w:lang w:bidi="zh-TW"/>
              </w:rPr>
              <w:t xml:space="preserve">60日  </w:t>
            </w:r>
            <w:r>
              <w:rPr>
                <w:rFonts w:hint="eastAsia"/>
                <w:lang w:bidi="zh-TW"/>
              </w:rPr>
              <w:sym w:font="Wingdings" w:char="00FE"/>
            </w:r>
            <w:r>
              <w:rPr>
                <w:rFonts w:hint="eastAsia"/>
                <w:lang w:bidi="zh-TW"/>
              </w:rPr>
              <w:t xml:space="preserve">90日  </w:t>
            </w:r>
            <w:r>
              <w:rPr>
                <w:rFonts w:hint="eastAsia"/>
                <w:lang w:bidi="zh-TW"/>
              </w:rPr>
              <w:sym w:font="Wingdings" w:char="00A8"/>
            </w:r>
            <w:r>
              <w:rPr>
                <w:rFonts w:hint="eastAsia"/>
                <w:lang w:bidi="zh-TW"/>
              </w:rPr>
              <w:t>120日</w:t>
            </w:r>
          </w:p>
        </w:tc>
      </w:tr>
      <w:tr w14:paraId="5CAF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00E9C715">
            <w:pPr>
              <w:spacing w:line="276" w:lineRule="auto"/>
              <w:jc w:val="both"/>
              <w:rPr>
                <w:rFonts w:hint="eastAsia"/>
                <w:lang w:bidi="zh-TW"/>
              </w:rPr>
            </w:pPr>
            <w:r>
              <w:rPr>
                <w:rFonts w:hint="eastAsia"/>
                <w:lang w:bidi="zh-TW"/>
              </w:rPr>
              <w:t>3.5</w:t>
            </w:r>
          </w:p>
        </w:tc>
        <w:tc>
          <w:tcPr>
            <w:tcW w:w="3184" w:type="dxa"/>
            <w:vAlign w:val="center"/>
          </w:tcPr>
          <w:p w14:paraId="23873411">
            <w:pPr>
              <w:spacing w:line="276" w:lineRule="auto"/>
              <w:jc w:val="both"/>
              <w:rPr>
                <w:rFonts w:hint="eastAsia"/>
                <w:lang w:bidi="zh-TW"/>
              </w:rPr>
            </w:pPr>
            <w:r>
              <w:rPr>
                <w:rFonts w:hint="eastAsia"/>
                <w:lang w:bidi="zh-TW"/>
              </w:rPr>
              <w:t>响应保证金</w:t>
            </w:r>
          </w:p>
        </w:tc>
        <w:tc>
          <w:tcPr>
            <w:tcW w:w="4847" w:type="dxa"/>
            <w:vAlign w:val="center"/>
          </w:tcPr>
          <w:p w14:paraId="14E535F0">
            <w:pPr>
              <w:spacing w:line="276" w:lineRule="auto"/>
              <w:jc w:val="both"/>
              <w:rPr>
                <w:rFonts w:hint="eastAsia"/>
                <w:u w:val="single"/>
              </w:rPr>
            </w:pPr>
            <w:r>
              <w:rPr>
                <w:rFonts w:hint="eastAsia"/>
                <w:lang w:bidi="zh-TW"/>
              </w:rPr>
              <w:sym w:font="Wingdings" w:char="00FE"/>
            </w:r>
            <w:r>
              <w:rPr>
                <w:rFonts w:hint="eastAsia"/>
                <w:lang w:bidi="zh-TW"/>
              </w:rPr>
              <w:t>不要求递交</w:t>
            </w:r>
          </w:p>
          <w:p w14:paraId="3852FB49">
            <w:pPr>
              <w:spacing w:line="276" w:lineRule="auto"/>
              <w:jc w:val="both"/>
              <w:rPr>
                <w:rFonts w:hint="eastAsia"/>
                <w:u w:val="single"/>
              </w:rPr>
            </w:pPr>
            <w:r>
              <w:rPr>
                <w:rFonts w:hint="eastAsia"/>
                <w:lang w:bidi="zh-TW"/>
              </w:rPr>
              <w:sym w:font="Wingdings" w:char="00A8"/>
            </w:r>
            <w:r>
              <w:rPr>
                <w:rFonts w:hint="eastAsia"/>
                <w:lang w:bidi="zh-TW"/>
              </w:rPr>
              <w:t>要求递交</w:t>
            </w:r>
          </w:p>
          <w:p w14:paraId="627EFF77">
            <w:pPr>
              <w:spacing w:line="276" w:lineRule="auto"/>
              <w:jc w:val="both"/>
              <w:rPr>
                <w:rFonts w:hint="eastAsia"/>
              </w:rPr>
            </w:pPr>
            <w:r>
              <w:rPr>
                <w:rFonts w:hint="eastAsia"/>
                <w:lang w:bidi="zh-TW"/>
              </w:rPr>
              <w:t>保证金的金额：</w:t>
            </w:r>
            <w:r>
              <w:rPr>
                <w:rFonts w:hint="eastAsia"/>
                <w:u w:val="single"/>
              </w:rPr>
              <w:t xml:space="preserve">            </w:t>
            </w:r>
          </w:p>
          <w:p w14:paraId="3D1B5597">
            <w:pPr>
              <w:spacing w:line="276" w:lineRule="auto"/>
              <w:jc w:val="both"/>
              <w:rPr>
                <w:rFonts w:hint="eastAsia"/>
              </w:rPr>
            </w:pPr>
            <w:r>
              <w:rPr>
                <w:rFonts w:hint="eastAsia"/>
                <w:lang w:bidi="zh-TW"/>
              </w:rPr>
              <w:t>保证金的形式：</w:t>
            </w:r>
            <w:r>
              <w:rPr>
                <w:rFonts w:hint="eastAsia"/>
                <w:u w:val="single"/>
              </w:rPr>
              <w:t xml:space="preserve">            </w:t>
            </w:r>
          </w:p>
        </w:tc>
      </w:tr>
      <w:tr w14:paraId="24EE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03AB7DE">
            <w:pPr>
              <w:spacing w:line="276" w:lineRule="auto"/>
              <w:jc w:val="both"/>
              <w:rPr>
                <w:rFonts w:hint="eastAsia"/>
                <w:lang w:bidi="zh-TW"/>
              </w:rPr>
            </w:pPr>
            <w:r>
              <w:rPr>
                <w:rFonts w:hint="eastAsia"/>
                <w:lang w:bidi="zh-TW"/>
              </w:rPr>
              <w:t>3.6</w:t>
            </w:r>
          </w:p>
        </w:tc>
        <w:tc>
          <w:tcPr>
            <w:tcW w:w="3184" w:type="dxa"/>
            <w:vAlign w:val="center"/>
          </w:tcPr>
          <w:p w14:paraId="77AC9F7B">
            <w:pPr>
              <w:spacing w:line="276" w:lineRule="auto"/>
              <w:jc w:val="both"/>
              <w:rPr>
                <w:rFonts w:hint="eastAsia"/>
                <w:lang w:bidi="zh-TW"/>
              </w:rPr>
            </w:pPr>
            <w:r>
              <w:rPr>
                <w:rFonts w:hint="eastAsia"/>
                <w:lang w:bidi="zh-TW"/>
              </w:rPr>
              <w:t>退还响应保证金的时间</w:t>
            </w:r>
          </w:p>
        </w:tc>
        <w:tc>
          <w:tcPr>
            <w:tcW w:w="4847" w:type="dxa"/>
            <w:vAlign w:val="center"/>
          </w:tcPr>
          <w:p w14:paraId="346F17BD">
            <w:pPr>
              <w:spacing w:line="276" w:lineRule="auto"/>
              <w:jc w:val="both"/>
              <w:rPr>
                <w:rFonts w:hint="eastAsia"/>
              </w:rPr>
            </w:pPr>
            <w:r>
              <w:rPr>
                <w:rFonts w:hint="eastAsia"/>
              </w:rPr>
              <w:t>/</w:t>
            </w:r>
          </w:p>
        </w:tc>
      </w:tr>
      <w:tr w14:paraId="7612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A5BB300">
            <w:pPr>
              <w:spacing w:line="276" w:lineRule="auto"/>
              <w:jc w:val="both"/>
              <w:rPr>
                <w:rFonts w:hint="eastAsia"/>
                <w:lang w:bidi="zh-TW"/>
              </w:rPr>
            </w:pPr>
            <w:r>
              <w:rPr>
                <w:rFonts w:hint="eastAsia"/>
                <w:lang w:bidi="zh-TW"/>
              </w:rPr>
              <w:t>3.5</w:t>
            </w:r>
          </w:p>
        </w:tc>
        <w:tc>
          <w:tcPr>
            <w:tcW w:w="3184" w:type="dxa"/>
            <w:vAlign w:val="center"/>
          </w:tcPr>
          <w:p w14:paraId="5AEF0A0C">
            <w:pPr>
              <w:spacing w:line="276" w:lineRule="auto"/>
              <w:jc w:val="both"/>
              <w:rPr>
                <w:rFonts w:hint="eastAsia"/>
                <w:lang w:bidi="zh-TW"/>
              </w:rPr>
            </w:pPr>
            <w:r>
              <w:rPr>
                <w:rFonts w:hint="eastAsia"/>
                <w:lang w:bidi="zh-TW"/>
              </w:rPr>
              <w:t>不退还响应保证金的其他情形</w:t>
            </w:r>
          </w:p>
        </w:tc>
        <w:tc>
          <w:tcPr>
            <w:tcW w:w="4847" w:type="dxa"/>
            <w:vAlign w:val="center"/>
          </w:tcPr>
          <w:p w14:paraId="1F6162A7">
            <w:pPr>
              <w:spacing w:line="276" w:lineRule="auto"/>
              <w:jc w:val="both"/>
              <w:rPr>
                <w:rFonts w:hint="eastAsia"/>
              </w:rPr>
            </w:pPr>
            <w:r>
              <w:rPr>
                <w:rFonts w:hint="eastAsia"/>
              </w:rPr>
              <w:t>/</w:t>
            </w:r>
          </w:p>
        </w:tc>
      </w:tr>
      <w:tr w14:paraId="12AA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37A8E752">
            <w:pPr>
              <w:spacing w:line="276" w:lineRule="auto"/>
              <w:jc w:val="both"/>
              <w:rPr>
                <w:rFonts w:hint="eastAsia"/>
                <w:lang w:bidi="zh-TW"/>
              </w:rPr>
            </w:pPr>
            <w:r>
              <w:rPr>
                <w:rFonts w:hint="eastAsia"/>
                <w:lang w:bidi="zh-TW"/>
              </w:rPr>
              <w:t>3.6.1</w:t>
            </w:r>
          </w:p>
        </w:tc>
        <w:tc>
          <w:tcPr>
            <w:tcW w:w="3184" w:type="dxa"/>
            <w:vAlign w:val="center"/>
          </w:tcPr>
          <w:p w14:paraId="65BF1452">
            <w:pPr>
              <w:spacing w:line="276" w:lineRule="auto"/>
              <w:jc w:val="both"/>
              <w:rPr>
                <w:rFonts w:hint="eastAsia"/>
                <w:lang w:bidi="zh-TW"/>
              </w:rPr>
            </w:pPr>
            <w:r>
              <w:rPr>
                <w:rFonts w:hint="eastAsia"/>
                <w:lang w:bidi="zh-TW"/>
              </w:rPr>
              <w:t>依法设立的证明材料</w:t>
            </w:r>
          </w:p>
        </w:tc>
        <w:tc>
          <w:tcPr>
            <w:tcW w:w="4847" w:type="dxa"/>
            <w:vAlign w:val="center"/>
          </w:tcPr>
          <w:p w14:paraId="6E7B7E54">
            <w:pPr>
              <w:spacing w:line="276" w:lineRule="auto"/>
              <w:jc w:val="both"/>
              <w:rPr>
                <w:rFonts w:hint="eastAsia"/>
                <w:u w:val="single"/>
              </w:rPr>
            </w:pPr>
            <w:r>
              <w:rPr>
                <w:rFonts w:hint="eastAsia"/>
                <w:lang w:bidi="zh-TW"/>
              </w:rPr>
              <w:t>供应商应提供市场监管部门或其他行政机关颁发的可以合法开展业务的执照或证书复印件</w:t>
            </w:r>
          </w:p>
        </w:tc>
      </w:tr>
      <w:tr w14:paraId="387E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2BB11C3B">
            <w:pPr>
              <w:spacing w:line="276" w:lineRule="auto"/>
              <w:jc w:val="both"/>
              <w:rPr>
                <w:rFonts w:hint="eastAsia"/>
                <w:lang w:bidi="zh-TW"/>
              </w:rPr>
            </w:pPr>
            <w:r>
              <w:rPr>
                <w:rFonts w:hint="eastAsia"/>
                <w:lang w:bidi="zh-TW"/>
              </w:rPr>
              <w:t>3.6.2</w:t>
            </w:r>
          </w:p>
        </w:tc>
        <w:tc>
          <w:tcPr>
            <w:tcW w:w="3184" w:type="dxa"/>
            <w:vAlign w:val="center"/>
          </w:tcPr>
          <w:p w14:paraId="4494D70E">
            <w:pPr>
              <w:spacing w:line="276" w:lineRule="auto"/>
              <w:jc w:val="both"/>
              <w:rPr>
                <w:rFonts w:hint="eastAsia"/>
                <w:color w:val="0000FF"/>
                <w:lang w:bidi="zh-TW"/>
              </w:rPr>
            </w:pPr>
            <w:r>
              <w:rPr>
                <w:rFonts w:hint="eastAsia"/>
                <w:lang w:bidi="zh-TW"/>
              </w:rPr>
              <w:t>资质要求证明材料</w:t>
            </w:r>
          </w:p>
        </w:tc>
        <w:tc>
          <w:tcPr>
            <w:tcW w:w="4847" w:type="dxa"/>
            <w:vAlign w:val="center"/>
          </w:tcPr>
          <w:p w14:paraId="1D0B02D7">
            <w:pPr>
              <w:spacing w:line="276" w:lineRule="auto"/>
              <w:jc w:val="both"/>
              <w:rPr>
                <w:rFonts w:hint="eastAsia"/>
                <w:lang w:bidi="zh-TW"/>
              </w:rPr>
            </w:pPr>
            <w:r>
              <w:rPr>
                <w:rFonts w:hint="eastAsia"/>
                <w:lang w:bidi="zh-TW"/>
              </w:rPr>
              <w:sym w:font="Wingdings" w:char="00A8"/>
            </w:r>
            <w:r>
              <w:rPr>
                <w:rFonts w:hint="eastAsia"/>
                <w:lang w:bidi="zh-TW"/>
              </w:rPr>
              <w:t>不适用</w:t>
            </w:r>
          </w:p>
          <w:p w14:paraId="4A78A1E9">
            <w:pPr>
              <w:spacing w:line="276" w:lineRule="auto"/>
              <w:jc w:val="both"/>
              <w:rPr>
                <w:rFonts w:hint="eastAsia"/>
                <w:lang w:bidi="zh-TW"/>
              </w:rPr>
            </w:pPr>
            <w:r>
              <w:rPr>
                <w:rFonts w:hint="eastAsia"/>
                <w:lang w:bidi="zh-TW"/>
              </w:rPr>
              <w:sym w:font="Wingdings" w:char="00FE"/>
            </w:r>
            <w:r>
              <w:rPr>
                <w:rFonts w:hint="eastAsia"/>
                <w:lang w:bidi="zh-TW"/>
              </w:rPr>
              <w:t>适用。供应商应提供相关资质证书副本的复印件，以证明供应商具有承担本项目要求的资质。</w:t>
            </w:r>
          </w:p>
          <w:p w14:paraId="10E83D24">
            <w:pPr>
              <w:spacing w:line="276" w:lineRule="auto"/>
              <w:jc w:val="both"/>
              <w:rPr>
                <w:rFonts w:hint="eastAsia"/>
                <w:color w:val="auto"/>
                <w:lang w:bidi="zh-TW"/>
              </w:rPr>
            </w:pPr>
            <w:r>
              <w:rPr>
                <w:rFonts w:hint="eastAsia"/>
                <w:lang w:bidi="zh-TW"/>
              </w:rPr>
              <w:t>资质证书包括：</w:t>
            </w:r>
            <w:r>
              <w:rPr>
                <w:rFonts w:hint="eastAsia"/>
              </w:rPr>
              <w:t xml:space="preserve"> </w:t>
            </w:r>
            <w:r>
              <w:rPr>
                <w:rFonts w:hint="eastAsia"/>
                <w:u w:val="single"/>
              </w:rPr>
              <w:t>投标人相关资质证书。</w:t>
            </w:r>
            <w:r>
              <w:rPr>
                <w:rFonts w:hint="eastAsia"/>
              </w:rPr>
              <w:t xml:space="preserve">                                    </w:t>
            </w:r>
          </w:p>
        </w:tc>
      </w:tr>
    </w:tbl>
    <w:p w14:paraId="60188593">
      <w:pPr>
        <w:rPr>
          <w:rFonts w:hint="eastAsia"/>
          <w:lang w:bidi="zh-TW"/>
        </w:rPr>
      </w:pPr>
      <w:r>
        <w:rPr>
          <w:rFonts w:hint="eastAsia"/>
          <w:lang w:bidi="zh-TW"/>
        </w:rPr>
        <w:br w:type="page"/>
      </w:r>
    </w:p>
    <w:tbl>
      <w:tblPr>
        <w:tblStyle w:val="19"/>
        <w:tblW w:w="913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180"/>
        <w:gridCol w:w="4845"/>
      </w:tblGrid>
      <w:tr w14:paraId="4A6C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7C93743">
            <w:pPr>
              <w:spacing w:line="360" w:lineRule="auto"/>
              <w:jc w:val="both"/>
              <w:rPr>
                <w:rFonts w:hint="eastAsia"/>
                <w:lang w:bidi="zh-TW"/>
              </w:rPr>
            </w:pPr>
            <w:r>
              <w:rPr>
                <w:rFonts w:hint="eastAsia"/>
                <w:lang w:bidi="zh-TW"/>
              </w:rPr>
              <w:t>3.6.3</w:t>
            </w:r>
          </w:p>
        </w:tc>
        <w:tc>
          <w:tcPr>
            <w:tcW w:w="3180" w:type="dxa"/>
            <w:vAlign w:val="center"/>
          </w:tcPr>
          <w:p w14:paraId="6D59DD87">
            <w:pPr>
              <w:spacing w:line="360" w:lineRule="auto"/>
              <w:jc w:val="both"/>
              <w:rPr>
                <w:rFonts w:hint="eastAsia"/>
                <w:lang w:bidi="zh-TW"/>
              </w:rPr>
            </w:pPr>
            <w:r>
              <w:rPr>
                <w:rFonts w:hint="eastAsia"/>
                <w:lang w:bidi="zh-TW"/>
              </w:rPr>
              <w:t>财务要求证明材料</w:t>
            </w:r>
          </w:p>
        </w:tc>
        <w:tc>
          <w:tcPr>
            <w:tcW w:w="4845" w:type="dxa"/>
            <w:vAlign w:val="center"/>
          </w:tcPr>
          <w:p w14:paraId="2B947C3B">
            <w:pPr>
              <w:spacing w:line="360" w:lineRule="auto"/>
              <w:jc w:val="both"/>
              <w:rPr>
                <w:rFonts w:hint="eastAsia"/>
                <w:lang w:bidi="zh-TW"/>
              </w:rPr>
            </w:pPr>
            <w:r>
              <w:rPr>
                <w:rFonts w:hint="eastAsia"/>
                <w:lang w:bidi="zh-TW"/>
              </w:rPr>
              <w:t>提供以下两种财务要求证明材料中的一种：</w:t>
            </w:r>
          </w:p>
          <w:p w14:paraId="7A6EA465">
            <w:pPr>
              <w:spacing w:line="360" w:lineRule="auto"/>
              <w:jc w:val="both"/>
              <w:rPr>
                <w:rFonts w:hint="eastAsia"/>
                <w:lang w:bidi="zh-TW"/>
              </w:rPr>
            </w:pPr>
            <w:r>
              <w:rPr>
                <w:rFonts w:hint="eastAsia"/>
                <w:lang w:bidi="zh-TW"/>
              </w:rPr>
              <w:sym w:font="Wingdings" w:char="00FE"/>
            </w:r>
            <w:r>
              <w:rPr>
                <w:rFonts w:hint="eastAsia"/>
                <w:lang w:bidi="zh-TW"/>
              </w:rPr>
              <w:t>适用。供应商应提供经会计事务所或审计机构审计的近2年财务会计报表复印件，包括资产负债表、现金流量表、利润表等。</w:t>
            </w:r>
          </w:p>
          <w:p w14:paraId="01A5A30B">
            <w:pPr>
              <w:spacing w:line="360" w:lineRule="auto"/>
              <w:jc w:val="both"/>
              <w:rPr>
                <w:rFonts w:hint="eastAsia"/>
                <w:u w:val="single"/>
              </w:rPr>
            </w:pPr>
            <w:r>
              <w:rPr>
                <w:rFonts w:hint="eastAsia"/>
                <w:lang w:bidi="zh-TW"/>
              </w:rPr>
              <w:sym w:font="Wingdings" w:char="00FE"/>
            </w:r>
            <w:r>
              <w:rPr>
                <w:rFonts w:hint="eastAsia"/>
                <w:lang w:bidi="zh-TW"/>
              </w:rPr>
              <w:t>适用。</w:t>
            </w:r>
            <w:r>
              <w:rPr>
                <w:rFonts w:hint="eastAsia"/>
                <w:color w:val="auto"/>
                <w:lang w:bidi="zh-TW"/>
              </w:rPr>
              <w:t>供应商提供近2年财务会计报表复印件</w:t>
            </w:r>
            <w:r>
              <w:rPr>
                <w:rFonts w:hint="eastAsia"/>
                <w:lang w:bidi="zh-TW"/>
              </w:rPr>
              <w:t>，包括资产负债表、利润表。</w:t>
            </w:r>
          </w:p>
        </w:tc>
      </w:tr>
      <w:tr w14:paraId="1C1F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FF55A64">
            <w:pPr>
              <w:spacing w:line="360" w:lineRule="auto"/>
              <w:jc w:val="both"/>
              <w:rPr>
                <w:rFonts w:hint="eastAsia"/>
                <w:lang w:bidi="zh-TW"/>
              </w:rPr>
            </w:pPr>
            <w:r>
              <w:rPr>
                <w:rFonts w:hint="eastAsia"/>
                <w:lang w:bidi="zh-TW"/>
              </w:rPr>
              <w:t>3.6.4</w:t>
            </w:r>
          </w:p>
        </w:tc>
        <w:tc>
          <w:tcPr>
            <w:tcW w:w="3180" w:type="dxa"/>
            <w:vAlign w:val="center"/>
          </w:tcPr>
          <w:p w14:paraId="42998F96">
            <w:pPr>
              <w:spacing w:line="360" w:lineRule="auto"/>
              <w:jc w:val="both"/>
              <w:rPr>
                <w:rFonts w:hint="eastAsia"/>
                <w:lang w:bidi="zh-TW"/>
              </w:rPr>
            </w:pPr>
            <w:r>
              <w:rPr>
                <w:rFonts w:hint="eastAsia"/>
                <w:lang w:bidi="zh-TW"/>
              </w:rPr>
              <w:t>业绩要求证明材料</w:t>
            </w:r>
          </w:p>
        </w:tc>
        <w:tc>
          <w:tcPr>
            <w:tcW w:w="4845" w:type="dxa"/>
          </w:tcPr>
          <w:p w14:paraId="18263E7E">
            <w:pPr>
              <w:spacing w:line="360" w:lineRule="auto"/>
              <w:jc w:val="both"/>
              <w:rPr>
                <w:rFonts w:hint="eastAsia"/>
                <w:lang w:bidi="zh-TW"/>
              </w:rPr>
            </w:pPr>
            <w:r>
              <w:rPr>
                <w:rFonts w:hint="eastAsia"/>
                <w:lang w:bidi="zh-TW"/>
              </w:rPr>
              <w:sym w:font="Wingdings" w:char="00A8"/>
            </w:r>
            <w:r>
              <w:rPr>
                <w:rFonts w:hint="eastAsia"/>
                <w:lang w:bidi="zh-TW"/>
              </w:rPr>
              <w:t>不适用</w:t>
            </w:r>
          </w:p>
          <w:p w14:paraId="0E3828D1">
            <w:pPr>
              <w:spacing w:line="360" w:lineRule="auto"/>
              <w:jc w:val="both"/>
              <w:rPr>
                <w:rFonts w:hint="eastAsia"/>
                <w:u w:val="single"/>
              </w:rPr>
            </w:pPr>
            <w:r>
              <w:rPr>
                <w:rFonts w:hint="eastAsia"/>
                <w:lang w:bidi="zh-TW"/>
              </w:rPr>
              <w:sym w:font="Wingdings" w:char="00FE"/>
            </w:r>
            <w:r>
              <w:rPr>
                <w:rFonts w:hint="eastAsia"/>
                <w:lang w:bidi="zh-TW"/>
              </w:rPr>
              <w:t>适用。供应商应提供近5年的软件项目情况表（格式见</w:t>
            </w:r>
            <w:r>
              <w:rPr>
                <w:rFonts w:hint="eastAsia"/>
                <w:color w:val="auto"/>
                <w:lang w:bidi="zh-TW"/>
              </w:rPr>
              <w:t>第五章“响应文件格式”七、资格审查资料（三）近年的类似项目情况表），</w:t>
            </w:r>
            <w:r>
              <w:rPr>
                <w:rFonts w:hint="eastAsia"/>
                <w:lang w:bidi="zh-TW"/>
              </w:rPr>
              <w:t>以证明供应商具有承担本项目要求的业绩。</w:t>
            </w:r>
          </w:p>
          <w:p w14:paraId="1B828084">
            <w:pPr>
              <w:spacing w:line="360" w:lineRule="auto"/>
              <w:jc w:val="both"/>
              <w:rPr>
                <w:rFonts w:hint="eastAsia"/>
                <w:lang w:bidi="zh-TW"/>
              </w:rPr>
            </w:pPr>
            <w:r>
              <w:rPr>
                <w:rFonts w:hint="eastAsia"/>
                <w:lang w:bidi="zh-TW"/>
              </w:rPr>
              <w:t>业绩证明材料：</w:t>
            </w:r>
          </w:p>
          <w:p w14:paraId="78891055">
            <w:pPr>
              <w:spacing w:line="360" w:lineRule="auto"/>
              <w:jc w:val="both"/>
              <w:rPr>
                <w:rFonts w:hint="eastAsia"/>
                <w:lang w:bidi="zh-TW"/>
              </w:rPr>
            </w:pPr>
            <w:r>
              <w:rPr>
                <w:rFonts w:hint="eastAsia"/>
                <w:lang w:bidi="zh-TW"/>
              </w:rPr>
              <w:sym w:font="Wingdings" w:char="00FE"/>
            </w:r>
            <w:r>
              <w:rPr>
                <w:rFonts w:hint="eastAsia"/>
                <w:lang w:bidi="zh-TW"/>
              </w:rPr>
              <w:t>合同/订单</w:t>
            </w:r>
          </w:p>
          <w:p w14:paraId="3D44788D">
            <w:pPr>
              <w:spacing w:line="360" w:lineRule="auto"/>
              <w:jc w:val="both"/>
              <w:rPr>
                <w:rFonts w:hint="eastAsia"/>
                <w:lang w:bidi="zh-TW"/>
              </w:rPr>
            </w:pPr>
            <w:r>
              <w:rPr>
                <w:rFonts w:hint="eastAsia"/>
                <w:lang w:bidi="zh-TW"/>
              </w:rPr>
              <w:sym w:font="Wingdings" w:char="00FE"/>
            </w:r>
            <w:r>
              <w:rPr>
                <w:rFonts w:hint="eastAsia"/>
                <w:lang w:bidi="zh-TW"/>
              </w:rPr>
              <w:t>中标通知书/成交通知书</w:t>
            </w:r>
          </w:p>
          <w:p w14:paraId="06D193D1">
            <w:pPr>
              <w:spacing w:line="360" w:lineRule="auto"/>
              <w:jc w:val="both"/>
              <w:rPr>
                <w:rFonts w:hint="eastAsia"/>
                <w:lang w:bidi="zh-TW"/>
              </w:rPr>
            </w:pPr>
            <w:r>
              <w:rPr>
                <w:rFonts w:hint="eastAsia"/>
                <w:lang w:bidi="zh-TW"/>
              </w:rPr>
              <w:sym w:font="Wingdings" w:char="00FE"/>
            </w:r>
            <w:r>
              <w:rPr>
                <w:rFonts w:hint="eastAsia"/>
                <w:lang w:bidi="zh-TW"/>
              </w:rPr>
              <w:t>竣工验收报告/验收证明</w:t>
            </w:r>
          </w:p>
          <w:p w14:paraId="31205D31">
            <w:pPr>
              <w:spacing w:line="360" w:lineRule="auto"/>
              <w:jc w:val="both"/>
              <w:rPr>
                <w:rFonts w:hint="eastAsia"/>
                <w:lang w:bidi="zh-TW"/>
              </w:rPr>
            </w:pPr>
            <w:r>
              <w:rPr>
                <w:rFonts w:hint="eastAsia"/>
                <w:lang w:bidi="zh-TW"/>
              </w:rPr>
              <w:sym w:font="Wingdings" w:char="00A8"/>
            </w:r>
            <w:r>
              <w:rPr>
                <w:rFonts w:hint="eastAsia"/>
                <w:lang w:bidi="zh-TW"/>
              </w:rPr>
              <w:t>业主证明</w:t>
            </w:r>
          </w:p>
          <w:p w14:paraId="41A3F758">
            <w:pPr>
              <w:spacing w:line="360" w:lineRule="auto"/>
              <w:jc w:val="both"/>
              <w:rPr>
                <w:rFonts w:hint="eastAsia"/>
              </w:rPr>
            </w:pPr>
            <w:r>
              <w:rPr>
                <w:rFonts w:hint="eastAsia"/>
                <w:lang w:bidi="zh-TW"/>
              </w:rPr>
              <w:sym w:font="Wingdings" w:char="00A8"/>
            </w:r>
            <w:r>
              <w:rPr>
                <w:rFonts w:hint="eastAsia"/>
                <w:lang w:bidi="zh-TW"/>
              </w:rPr>
              <w:t>其他材料：</w:t>
            </w:r>
            <w:r>
              <w:rPr>
                <w:rFonts w:hint="eastAsia"/>
                <w:u w:val="single"/>
              </w:rPr>
              <w:t xml:space="preserve">                      </w:t>
            </w:r>
          </w:p>
          <w:p w14:paraId="4A54BCF1">
            <w:pPr>
              <w:spacing w:line="360" w:lineRule="auto"/>
              <w:jc w:val="both"/>
              <w:rPr>
                <w:rFonts w:hint="eastAsia"/>
                <w:lang w:bidi="zh-TW"/>
              </w:rPr>
            </w:pPr>
            <w:r>
              <w:rPr>
                <w:rFonts w:hint="eastAsia"/>
                <w:lang w:bidi="zh-TW"/>
              </w:rPr>
              <w:t>业绩证明材料种类要求：</w:t>
            </w:r>
          </w:p>
          <w:p w14:paraId="2FE13874">
            <w:pPr>
              <w:spacing w:line="360" w:lineRule="auto"/>
              <w:jc w:val="both"/>
              <w:rPr>
                <w:rFonts w:hint="eastAsia"/>
                <w:lang w:bidi="zh-TW"/>
              </w:rPr>
            </w:pPr>
            <w:r>
              <w:rPr>
                <w:rFonts w:hint="eastAsia"/>
                <w:lang w:bidi="zh-TW"/>
              </w:rPr>
              <w:sym w:font="Wingdings" w:char="00FE"/>
            </w:r>
            <w:r>
              <w:rPr>
                <w:rFonts w:hint="eastAsia"/>
                <w:lang w:bidi="zh-TW"/>
              </w:rPr>
              <w:t>提供上述勾选的任一项证明材料即可</w:t>
            </w:r>
          </w:p>
          <w:p w14:paraId="6E3F77E1">
            <w:pPr>
              <w:spacing w:line="360" w:lineRule="auto"/>
              <w:jc w:val="both"/>
              <w:rPr>
                <w:rFonts w:hint="eastAsia"/>
                <w:lang w:bidi="zh-TW"/>
              </w:rPr>
            </w:pPr>
            <w:r>
              <w:rPr>
                <w:rFonts w:hint="eastAsia"/>
                <w:lang w:bidi="zh-TW"/>
              </w:rPr>
              <w:sym w:font="Wingdings" w:char="00A8"/>
            </w:r>
            <w:r>
              <w:rPr>
                <w:rFonts w:hint="eastAsia"/>
                <w:lang w:bidi="zh-TW"/>
              </w:rPr>
              <w:t>需同时提供上述勾选的所有证明材料</w:t>
            </w:r>
          </w:p>
          <w:p w14:paraId="13E6E65B">
            <w:pPr>
              <w:spacing w:line="360" w:lineRule="auto"/>
              <w:jc w:val="both"/>
              <w:rPr>
                <w:rFonts w:hint="eastAsia"/>
              </w:rPr>
            </w:pPr>
            <w:r>
              <w:rPr>
                <w:rFonts w:hint="eastAsia"/>
                <w:lang w:bidi="zh-TW"/>
              </w:rPr>
              <w:sym w:font="Wingdings" w:char="00A8"/>
            </w:r>
            <w:r>
              <w:rPr>
                <w:rFonts w:hint="eastAsia"/>
                <w:lang w:bidi="zh-TW"/>
              </w:rPr>
              <w:t>其他要求：</w:t>
            </w:r>
            <w:r>
              <w:rPr>
                <w:rFonts w:hint="eastAsia"/>
                <w:u w:val="single"/>
              </w:rPr>
              <w:t xml:space="preserve">                        </w:t>
            </w:r>
          </w:p>
        </w:tc>
      </w:tr>
      <w:tr w14:paraId="08C1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0219B57">
            <w:pPr>
              <w:spacing w:line="360" w:lineRule="auto"/>
              <w:jc w:val="both"/>
              <w:rPr>
                <w:rFonts w:hint="eastAsia"/>
                <w:lang w:bidi="zh-TW"/>
              </w:rPr>
            </w:pPr>
            <w:r>
              <w:rPr>
                <w:rFonts w:hint="eastAsia"/>
                <w:lang w:bidi="zh-TW"/>
              </w:rPr>
              <w:t>3.6.5</w:t>
            </w:r>
          </w:p>
        </w:tc>
        <w:tc>
          <w:tcPr>
            <w:tcW w:w="3180" w:type="dxa"/>
            <w:vAlign w:val="center"/>
          </w:tcPr>
          <w:p w14:paraId="74510A21">
            <w:pPr>
              <w:spacing w:line="360" w:lineRule="auto"/>
              <w:jc w:val="both"/>
              <w:rPr>
                <w:rFonts w:hint="eastAsia"/>
                <w:lang w:bidi="zh-TW"/>
              </w:rPr>
            </w:pPr>
            <w:r>
              <w:rPr>
                <w:rFonts w:hint="eastAsia"/>
                <w:lang w:bidi="zh-TW"/>
              </w:rPr>
              <w:t>信誉要求证明材料</w:t>
            </w:r>
          </w:p>
        </w:tc>
        <w:tc>
          <w:tcPr>
            <w:tcW w:w="4845" w:type="dxa"/>
          </w:tcPr>
          <w:p w14:paraId="63FE96A9">
            <w:pPr>
              <w:spacing w:line="360" w:lineRule="auto"/>
              <w:jc w:val="both"/>
              <w:rPr>
                <w:rFonts w:hint="eastAsia"/>
                <w:lang w:bidi="zh-TW"/>
              </w:rPr>
            </w:pPr>
            <w:r>
              <w:rPr>
                <w:rFonts w:hint="eastAsia"/>
                <w:lang w:bidi="zh-TW"/>
              </w:rPr>
              <w:sym w:font="Wingdings" w:char="00A8"/>
            </w:r>
            <w:r>
              <w:rPr>
                <w:rFonts w:hint="eastAsia"/>
                <w:lang w:bidi="zh-TW"/>
              </w:rPr>
              <w:t>不适用</w:t>
            </w:r>
          </w:p>
          <w:p w14:paraId="38E6C935">
            <w:pPr>
              <w:spacing w:line="360" w:lineRule="auto"/>
              <w:jc w:val="both"/>
              <w:rPr>
                <w:rFonts w:hint="eastAsia"/>
                <w:lang w:bidi="zh-TW"/>
              </w:rPr>
            </w:pPr>
            <w:r>
              <w:rPr>
                <w:rFonts w:hint="eastAsia"/>
                <w:lang w:bidi="zh-TW"/>
              </w:rPr>
              <w:sym w:font="Wingdings" w:char="00FE"/>
            </w:r>
            <w:r>
              <w:rPr>
                <w:rFonts w:hint="eastAsia"/>
                <w:lang w:bidi="zh-TW"/>
              </w:rPr>
              <w:t>适用。供应商应提供相关信誉情况的证明材料，包括：</w:t>
            </w:r>
            <w:r>
              <w:rPr>
                <w:rFonts w:hint="eastAsia"/>
                <w:u w:val="single"/>
              </w:rPr>
              <w:t xml:space="preserve">  企业信用等级证书、企业信用报告或其他可提现企业实力和荣誉的证明文件。           </w:t>
            </w:r>
            <w:r>
              <w:rPr>
                <w:rFonts w:hint="eastAsia"/>
              </w:rPr>
              <w:t xml:space="preserve"> </w:t>
            </w:r>
            <w:r>
              <w:rPr>
                <w:rFonts w:hint="eastAsia"/>
                <w:color w:val="FF0000"/>
              </w:rPr>
              <w:t xml:space="preserve">   </w:t>
            </w:r>
          </w:p>
        </w:tc>
      </w:tr>
    </w:tbl>
    <w:p w14:paraId="0B25BF41">
      <w:pPr>
        <w:rPr>
          <w:rFonts w:hint="eastAsia"/>
          <w:lang w:bidi="zh-TW"/>
        </w:rPr>
      </w:pPr>
      <w:r>
        <w:rPr>
          <w:rFonts w:hint="eastAsia"/>
          <w:lang w:bidi="zh-TW"/>
        </w:rPr>
        <w:br w:type="page"/>
      </w:r>
    </w:p>
    <w:tbl>
      <w:tblPr>
        <w:tblStyle w:val="19"/>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375"/>
        <w:gridCol w:w="4647"/>
      </w:tblGrid>
      <w:tr w14:paraId="349A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226C4E1">
            <w:pPr>
              <w:spacing w:line="360" w:lineRule="auto"/>
              <w:jc w:val="both"/>
              <w:rPr>
                <w:rFonts w:hint="eastAsia"/>
                <w:lang w:bidi="zh-TW"/>
              </w:rPr>
            </w:pPr>
            <w:r>
              <w:rPr>
                <w:rFonts w:hint="eastAsia"/>
                <w:lang w:bidi="zh-TW"/>
              </w:rPr>
              <w:t>3.6.6</w:t>
            </w:r>
          </w:p>
        </w:tc>
        <w:tc>
          <w:tcPr>
            <w:tcW w:w="3375" w:type="dxa"/>
            <w:vAlign w:val="center"/>
          </w:tcPr>
          <w:p w14:paraId="645BC247">
            <w:pPr>
              <w:spacing w:line="360" w:lineRule="auto"/>
              <w:jc w:val="both"/>
              <w:rPr>
                <w:rFonts w:hint="eastAsia"/>
                <w:lang w:bidi="zh-TW"/>
              </w:rPr>
            </w:pPr>
            <w:r>
              <w:rPr>
                <w:rFonts w:hint="eastAsia"/>
                <w:lang w:bidi="zh-TW"/>
              </w:rPr>
              <w:t>承担本项目的主要人员</w:t>
            </w:r>
          </w:p>
          <w:p w14:paraId="2F391621">
            <w:pPr>
              <w:spacing w:line="360" w:lineRule="auto"/>
              <w:jc w:val="both"/>
              <w:rPr>
                <w:rFonts w:hint="eastAsia"/>
                <w:lang w:bidi="zh-TW"/>
              </w:rPr>
            </w:pPr>
            <w:r>
              <w:rPr>
                <w:rFonts w:hint="eastAsia"/>
                <w:lang w:bidi="zh-TW"/>
              </w:rPr>
              <w:t>要求证明材料</w:t>
            </w:r>
          </w:p>
        </w:tc>
        <w:tc>
          <w:tcPr>
            <w:tcW w:w="4647" w:type="dxa"/>
          </w:tcPr>
          <w:p w14:paraId="3C12BEE3">
            <w:pPr>
              <w:spacing w:line="360" w:lineRule="auto"/>
              <w:jc w:val="both"/>
              <w:rPr>
                <w:rFonts w:hint="eastAsia"/>
                <w:lang w:bidi="zh-TW"/>
              </w:rPr>
            </w:pPr>
            <w:r>
              <w:rPr>
                <w:rFonts w:hint="eastAsia"/>
                <w:lang w:bidi="zh-TW"/>
              </w:rPr>
              <w:sym w:font="Wingdings" w:char="00A8"/>
            </w:r>
            <w:r>
              <w:rPr>
                <w:rFonts w:hint="eastAsia"/>
                <w:lang w:bidi="zh-TW"/>
              </w:rPr>
              <w:t>不适用</w:t>
            </w:r>
          </w:p>
          <w:p w14:paraId="3631EE92">
            <w:pPr>
              <w:spacing w:line="360" w:lineRule="auto"/>
              <w:jc w:val="both"/>
              <w:rPr>
                <w:rFonts w:hint="eastAsia"/>
                <w:u w:val="single"/>
              </w:rPr>
            </w:pPr>
            <w:r>
              <w:rPr>
                <w:rFonts w:hint="eastAsia"/>
                <w:lang w:bidi="zh-TW"/>
              </w:rPr>
              <w:sym w:font="Wingdings" w:char="00FE"/>
            </w:r>
            <w:r>
              <w:rPr>
                <w:rFonts w:hint="eastAsia"/>
                <w:lang w:bidi="zh-TW"/>
              </w:rPr>
              <w:t>适用。供应商应提供拟委任的主要人员汇总表和主要人员简历表（格式见第五章“响应文件格式”七、资格审查资料（四）拟委任的主要人员汇总表和（五）主要人员简历表）。供应商应填报满足第一章“询比采购公告”规定的项目负责人和其他主要人员的相关信息，并按如下要求提供相关证明文件：</w:t>
            </w:r>
            <w:r>
              <w:rPr>
                <w:rFonts w:hint="eastAsia"/>
                <w:u w:val="single"/>
              </w:rPr>
              <w:t xml:space="preserve">  职称证书、技能证书、社保缴费证明等                              </w:t>
            </w:r>
          </w:p>
        </w:tc>
      </w:tr>
      <w:tr w14:paraId="66F3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86F0F24">
            <w:pPr>
              <w:spacing w:line="360" w:lineRule="auto"/>
              <w:jc w:val="both"/>
              <w:rPr>
                <w:rFonts w:hint="eastAsia"/>
                <w:lang w:bidi="zh-TW"/>
              </w:rPr>
            </w:pPr>
            <w:r>
              <w:rPr>
                <w:rFonts w:hint="eastAsia"/>
                <w:lang w:bidi="zh-TW"/>
              </w:rPr>
              <w:t>3.6.7</w:t>
            </w:r>
          </w:p>
        </w:tc>
        <w:tc>
          <w:tcPr>
            <w:tcW w:w="3375" w:type="dxa"/>
            <w:vAlign w:val="center"/>
          </w:tcPr>
          <w:p w14:paraId="77A48CE6">
            <w:pPr>
              <w:spacing w:line="360" w:lineRule="auto"/>
              <w:jc w:val="both"/>
              <w:rPr>
                <w:rFonts w:hint="eastAsia"/>
                <w:lang w:bidi="zh-TW"/>
              </w:rPr>
            </w:pPr>
            <w:r>
              <w:rPr>
                <w:rFonts w:hint="eastAsia"/>
                <w:lang w:bidi="zh-TW"/>
              </w:rPr>
              <w:t>其他要求的证明材料</w:t>
            </w:r>
          </w:p>
        </w:tc>
        <w:tc>
          <w:tcPr>
            <w:tcW w:w="4647" w:type="dxa"/>
          </w:tcPr>
          <w:p w14:paraId="7EBE55ED">
            <w:pPr>
              <w:spacing w:line="360" w:lineRule="auto"/>
              <w:jc w:val="both"/>
              <w:rPr>
                <w:rFonts w:hint="eastAsia"/>
                <w:u w:val="single"/>
              </w:rPr>
            </w:pPr>
            <w:r>
              <w:rPr>
                <w:rFonts w:hint="eastAsia"/>
              </w:rPr>
              <w:t>第三章“评审办法”中的商务部分证明材料</w:t>
            </w:r>
          </w:p>
        </w:tc>
      </w:tr>
      <w:tr w14:paraId="443B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22D2891A">
            <w:pPr>
              <w:spacing w:line="360" w:lineRule="auto"/>
              <w:jc w:val="both"/>
              <w:rPr>
                <w:rFonts w:hint="eastAsia"/>
                <w:lang w:bidi="zh-TW"/>
              </w:rPr>
            </w:pPr>
            <w:r>
              <w:rPr>
                <w:rFonts w:hint="eastAsia"/>
                <w:lang w:bidi="zh-TW"/>
              </w:rPr>
              <w:t>3.6.8</w:t>
            </w:r>
          </w:p>
        </w:tc>
        <w:tc>
          <w:tcPr>
            <w:tcW w:w="3375" w:type="dxa"/>
            <w:vAlign w:val="center"/>
          </w:tcPr>
          <w:p w14:paraId="01E26425">
            <w:pPr>
              <w:spacing w:line="360" w:lineRule="auto"/>
              <w:jc w:val="both"/>
              <w:rPr>
                <w:rFonts w:hint="eastAsia"/>
                <w:lang w:bidi="zh-TW"/>
              </w:rPr>
            </w:pPr>
            <w:r>
              <w:rPr>
                <w:rFonts w:hint="eastAsia"/>
                <w:lang w:bidi="zh-TW"/>
              </w:rPr>
              <w:t>供应商不存在的第一章3.2款情形的证明材料</w:t>
            </w:r>
          </w:p>
        </w:tc>
        <w:tc>
          <w:tcPr>
            <w:tcW w:w="4647" w:type="dxa"/>
          </w:tcPr>
          <w:p w14:paraId="65288DAC">
            <w:pPr>
              <w:spacing w:line="360" w:lineRule="auto"/>
              <w:jc w:val="both"/>
              <w:rPr>
                <w:rFonts w:hint="eastAsia"/>
                <w:lang w:bidi="zh-TW"/>
              </w:rPr>
            </w:pPr>
            <w:r>
              <w:rPr>
                <w:rFonts w:hint="eastAsia"/>
                <w:lang w:bidi="zh-TW"/>
              </w:rPr>
              <w:sym w:font="Wingdings" w:char="00A8"/>
            </w:r>
            <w:r>
              <w:rPr>
                <w:rFonts w:hint="eastAsia"/>
                <w:lang w:bidi="zh-TW"/>
              </w:rPr>
              <w:t>不需提供证明材料</w:t>
            </w:r>
          </w:p>
          <w:p w14:paraId="5FCFDC19">
            <w:pPr>
              <w:spacing w:line="360" w:lineRule="auto"/>
              <w:jc w:val="both"/>
              <w:rPr>
                <w:rFonts w:hint="eastAsia"/>
                <w:color w:val="0000FF"/>
              </w:rPr>
            </w:pPr>
            <w:r>
              <w:rPr>
                <w:rFonts w:hint="eastAsia"/>
                <w:lang w:bidi="zh-TW"/>
              </w:rPr>
              <w:sym w:font="Wingdings" w:char="00FE"/>
            </w:r>
            <w:r>
              <w:rPr>
                <w:rFonts w:hint="eastAsia"/>
                <w:lang w:bidi="zh-TW"/>
              </w:rPr>
              <w:t>需要提供证明材料，包括：</w:t>
            </w:r>
            <w:r>
              <w:rPr>
                <w:rFonts w:hint="eastAsia"/>
              </w:rPr>
              <w:t xml:space="preserve">“信用中国”下载的信用报告或相关查询截图                  </w:t>
            </w:r>
            <w:r>
              <w:rPr>
                <w:rFonts w:hint="eastAsia"/>
                <w:color w:val="0000FF"/>
              </w:rPr>
              <w:t xml:space="preserve">   </w:t>
            </w:r>
          </w:p>
        </w:tc>
      </w:tr>
      <w:tr w14:paraId="1073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0" w:type="dxa"/>
            <w:vAlign w:val="center"/>
          </w:tcPr>
          <w:p w14:paraId="3B053C4B">
            <w:pPr>
              <w:spacing w:line="360" w:lineRule="auto"/>
              <w:jc w:val="both"/>
              <w:rPr>
                <w:rFonts w:hint="eastAsia"/>
                <w:lang w:bidi="zh-TW"/>
              </w:rPr>
            </w:pPr>
            <w:r>
              <w:rPr>
                <w:rFonts w:hint="eastAsia"/>
                <w:lang w:bidi="zh-TW"/>
              </w:rPr>
              <w:t>3.6.9</w:t>
            </w:r>
          </w:p>
        </w:tc>
        <w:tc>
          <w:tcPr>
            <w:tcW w:w="3375" w:type="dxa"/>
            <w:vAlign w:val="center"/>
          </w:tcPr>
          <w:p w14:paraId="52E6E628">
            <w:pPr>
              <w:spacing w:line="360" w:lineRule="auto"/>
              <w:jc w:val="both"/>
              <w:rPr>
                <w:rFonts w:hint="eastAsia"/>
                <w:lang w:bidi="zh-TW"/>
              </w:rPr>
            </w:pPr>
            <w:r>
              <w:rPr>
                <w:rFonts w:hint="eastAsia"/>
                <w:lang w:bidi="zh-TW"/>
              </w:rPr>
              <w:t>联合体要求的证明材料</w:t>
            </w:r>
          </w:p>
        </w:tc>
        <w:tc>
          <w:tcPr>
            <w:tcW w:w="4647" w:type="dxa"/>
            <w:vAlign w:val="center"/>
          </w:tcPr>
          <w:p w14:paraId="7F186F5C">
            <w:pPr>
              <w:spacing w:line="360" w:lineRule="auto"/>
              <w:jc w:val="both"/>
              <w:rPr>
                <w:rFonts w:hint="eastAsia"/>
                <w:lang w:bidi="zh-TW"/>
              </w:rPr>
            </w:pPr>
            <w:r>
              <w:rPr>
                <w:rFonts w:hint="eastAsia"/>
                <w:lang w:bidi="zh-TW"/>
              </w:rPr>
              <w:sym w:font="Wingdings" w:char="00FE"/>
            </w:r>
            <w:r>
              <w:rPr>
                <w:rFonts w:hint="eastAsia"/>
                <w:lang w:bidi="zh-TW"/>
              </w:rPr>
              <w:t>不适用</w:t>
            </w:r>
          </w:p>
          <w:p w14:paraId="67750CAA">
            <w:pPr>
              <w:spacing w:line="360" w:lineRule="auto"/>
              <w:jc w:val="both"/>
              <w:rPr>
                <w:rFonts w:hint="eastAsia"/>
                <w:lang w:bidi="zh-TW"/>
              </w:rPr>
            </w:pPr>
            <w:r>
              <w:rPr>
                <w:rFonts w:hint="eastAsia"/>
                <w:lang w:bidi="zh-TW"/>
              </w:rPr>
              <w:sym w:font="Wingdings" w:char="00A8"/>
            </w:r>
            <w:r>
              <w:rPr>
                <w:rFonts w:hint="eastAsia"/>
                <w:lang w:bidi="zh-TW"/>
              </w:rPr>
              <w:t>适用。供应商应按照采购文件提供的格式（格式见第六章“响应文件格式”三、联合体协议书）拟订联合体协议书，并提供联合体协议书的原件。联合体协议书应明确联合体各方的分工</w:t>
            </w:r>
          </w:p>
        </w:tc>
      </w:tr>
      <w:tr w14:paraId="1ED9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752D78C8">
            <w:pPr>
              <w:spacing w:line="360" w:lineRule="auto"/>
              <w:jc w:val="both"/>
              <w:rPr>
                <w:rFonts w:hint="eastAsia"/>
                <w:lang w:bidi="zh-TW"/>
              </w:rPr>
            </w:pPr>
            <w:r>
              <w:rPr>
                <w:rFonts w:hint="eastAsia"/>
                <w:lang w:bidi="zh-TW"/>
              </w:rPr>
              <w:t>3.7</w:t>
            </w:r>
          </w:p>
        </w:tc>
        <w:tc>
          <w:tcPr>
            <w:tcW w:w="3375" w:type="dxa"/>
            <w:vAlign w:val="center"/>
          </w:tcPr>
          <w:p w14:paraId="6C7F8637">
            <w:pPr>
              <w:spacing w:line="360" w:lineRule="auto"/>
              <w:jc w:val="both"/>
              <w:rPr>
                <w:rFonts w:hint="eastAsia"/>
                <w:lang w:bidi="zh-TW"/>
              </w:rPr>
            </w:pPr>
            <w:r>
              <w:rPr>
                <w:rFonts w:hint="eastAsia"/>
                <w:lang w:bidi="zh-TW"/>
              </w:rPr>
              <w:t>响应文件副本份数及电子版要求</w:t>
            </w:r>
          </w:p>
        </w:tc>
        <w:tc>
          <w:tcPr>
            <w:tcW w:w="4647" w:type="dxa"/>
          </w:tcPr>
          <w:p w14:paraId="734CEC08">
            <w:pPr>
              <w:spacing w:line="360" w:lineRule="auto"/>
              <w:jc w:val="both"/>
              <w:rPr>
                <w:rFonts w:hint="eastAsia"/>
                <w:u w:val="single"/>
              </w:rPr>
            </w:pPr>
            <w:r>
              <w:rPr>
                <w:rFonts w:hint="eastAsia"/>
                <w:lang w:bidi="zh-TW"/>
              </w:rPr>
              <w:t>响应文件正本1份，副本</w:t>
            </w:r>
            <w:r>
              <w:rPr>
                <w:rFonts w:hint="eastAsia"/>
                <w:u w:val="single"/>
              </w:rPr>
              <w:t xml:space="preserve">     3     </w:t>
            </w:r>
            <w:r>
              <w:rPr>
                <w:rFonts w:hint="eastAsia"/>
                <w:lang w:bidi="zh-TW"/>
              </w:rPr>
              <w:t>份</w:t>
            </w:r>
          </w:p>
          <w:p w14:paraId="6907D914">
            <w:pPr>
              <w:spacing w:line="360" w:lineRule="auto"/>
              <w:jc w:val="both"/>
              <w:rPr>
                <w:rFonts w:hint="eastAsia"/>
                <w:u w:val="single"/>
              </w:rPr>
            </w:pPr>
            <w:r>
              <w:rPr>
                <w:rFonts w:hint="eastAsia"/>
                <w:lang w:bidi="zh-TW"/>
              </w:rPr>
              <w:t>是否要求提供电子版响应文件：</w:t>
            </w:r>
          </w:p>
          <w:p w14:paraId="6D1FBCF0">
            <w:pPr>
              <w:spacing w:line="360" w:lineRule="auto"/>
              <w:jc w:val="both"/>
              <w:rPr>
                <w:rFonts w:hint="eastAsia"/>
                <w:lang w:bidi="zh-TW"/>
              </w:rPr>
            </w:pPr>
            <w:r>
              <w:rPr>
                <w:rFonts w:hint="eastAsia"/>
                <w:lang w:bidi="zh-TW"/>
              </w:rPr>
              <w:sym w:font="Wingdings" w:char="00FE"/>
            </w:r>
            <w:r>
              <w:rPr>
                <w:rFonts w:hint="eastAsia"/>
                <w:lang w:bidi="zh-TW"/>
              </w:rPr>
              <w:t>不要求</w:t>
            </w:r>
          </w:p>
          <w:p w14:paraId="75A039DF">
            <w:pPr>
              <w:spacing w:line="360" w:lineRule="auto"/>
              <w:jc w:val="both"/>
              <w:rPr>
                <w:rFonts w:hint="eastAsia"/>
                <w:u w:val="single"/>
              </w:rPr>
            </w:pPr>
            <w:r>
              <w:rPr>
                <w:rFonts w:hint="eastAsia"/>
                <w:lang w:bidi="zh-TW"/>
              </w:rPr>
              <w:sym w:font="Wingdings" w:char="00A8"/>
            </w:r>
            <w:r>
              <w:rPr>
                <w:rFonts w:hint="eastAsia"/>
                <w:lang w:bidi="zh-TW"/>
              </w:rPr>
              <w:t>要求，提供电子版相应文件的形式：</w:t>
            </w:r>
            <w:r>
              <w:rPr>
                <w:rFonts w:hint="eastAsia"/>
                <w:u w:val="single"/>
              </w:rPr>
              <w:t xml:space="preserve">      </w:t>
            </w:r>
          </w:p>
        </w:tc>
      </w:tr>
      <w:tr w14:paraId="3EC0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0917C25B">
            <w:pPr>
              <w:spacing w:line="360" w:lineRule="auto"/>
              <w:jc w:val="both"/>
              <w:rPr>
                <w:rFonts w:hint="eastAsia"/>
                <w:lang w:bidi="zh-TW"/>
              </w:rPr>
            </w:pPr>
            <w:r>
              <w:rPr>
                <w:rFonts w:hint="eastAsia"/>
                <w:lang w:bidi="zh-TW"/>
              </w:rPr>
              <w:t>3.9</w:t>
            </w:r>
          </w:p>
        </w:tc>
        <w:tc>
          <w:tcPr>
            <w:tcW w:w="3375" w:type="dxa"/>
            <w:vAlign w:val="center"/>
          </w:tcPr>
          <w:p w14:paraId="6F87C2AC">
            <w:pPr>
              <w:spacing w:line="360" w:lineRule="auto"/>
              <w:jc w:val="both"/>
              <w:rPr>
                <w:rFonts w:hint="eastAsia"/>
                <w:lang w:bidi="zh-TW"/>
              </w:rPr>
            </w:pPr>
            <w:r>
              <w:rPr>
                <w:rFonts w:hint="eastAsia"/>
                <w:lang w:bidi="zh-TW"/>
              </w:rPr>
              <w:t>分册装订要求</w:t>
            </w:r>
          </w:p>
        </w:tc>
        <w:tc>
          <w:tcPr>
            <w:tcW w:w="4647" w:type="dxa"/>
            <w:vAlign w:val="center"/>
          </w:tcPr>
          <w:p w14:paraId="4644215E">
            <w:pPr>
              <w:spacing w:line="360" w:lineRule="auto"/>
              <w:jc w:val="both"/>
              <w:rPr>
                <w:rFonts w:hint="eastAsia"/>
                <w:u w:val="single"/>
              </w:rPr>
            </w:pPr>
            <w:r>
              <w:rPr>
                <w:rFonts w:hint="eastAsia"/>
              </w:rPr>
              <w:t>/</w:t>
            </w:r>
          </w:p>
        </w:tc>
      </w:tr>
      <w:tr w14:paraId="2900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098740A3">
            <w:pPr>
              <w:spacing w:line="360" w:lineRule="auto"/>
              <w:jc w:val="both"/>
              <w:rPr>
                <w:rFonts w:hint="eastAsia"/>
                <w:lang w:bidi="zh-TW"/>
              </w:rPr>
            </w:pPr>
            <w:r>
              <w:rPr>
                <w:rFonts w:hint="eastAsia"/>
                <w:lang w:bidi="zh-TW"/>
              </w:rPr>
              <w:t>4.1.1</w:t>
            </w:r>
          </w:p>
        </w:tc>
        <w:tc>
          <w:tcPr>
            <w:tcW w:w="3375" w:type="dxa"/>
            <w:vAlign w:val="center"/>
          </w:tcPr>
          <w:p w14:paraId="24C7742D">
            <w:pPr>
              <w:spacing w:line="360" w:lineRule="auto"/>
              <w:jc w:val="both"/>
              <w:rPr>
                <w:rFonts w:hint="eastAsia"/>
                <w:lang w:bidi="zh-TW"/>
              </w:rPr>
            </w:pPr>
            <w:r>
              <w:rPr>
                <w:rFonts w:hint="eastAsia"/>
                <w:lang w:bidi="zh-TW"/>
              </w:rPr>
              <w:t>封套上应载明的信息</w:t>
            </w:r>
          </w:p>
        </w:tc>
        <w:tc>
          <w:tcPr>
            <w:tcW w:w="4647" w:type="dxa"/>
          </w:tcPr>
          <w:p w14:paraId="12C0965A">
            <w:pPr>
              <w:spacing w:line="360" w:lineRule="auto"/>
              <w:jc w:val="both"/>
              <w:rPr>
                <w:rFonts w:hint="eastAsia"/>
              </w:rPr>
            </w:pPr>
            <w:r>
              <w:rPr>
                <w:rFonts w:hint="eastAsia"/>
                <w:lang w:bidi="zh-TW"/>
              </w:rPr>
              <w:t>供应商名称：</w:t>
            </w:r>
            <w:r>
              <w:rPr>
                <w:rFonts w:hint="eastAsia"/>
                <w:u w:val="single"/>
              </w:rPr>
              <w:t xml:space="preserve">                 </w:t>
            </w:r>
          </w:p>
          <w:p w14:paraId="0154B06C">
            <w:pPr>
              <w:spacing w:line="360" w:lineRule="auto"/>
              <w:jc w:val="both"/>
              <w:rPr>
                <w:rFonts w:hint="eastAsia"/>
              </w:rPr>
            </w:pPr>
            <w:r>
              <w:rPr>
                <w:rFonts w:hint="eastAsia"/>
                <w:u w:val="single"/>
              </w:rPr>
              <w:t xml:space="preserve">         （项目名称）</w:t>
            </w:r>
            <w:r>
              <w:rPr>
                <w:rFonts w:hint="eastAsia"/>
                <w:lang w:bidi="zh-TW"/>
              </w:rPr>
              <w:t>响应文件</w:t>
            </w:r>
          </w:p>
        </w:tc>
      </w:tr>
    </w:tbl>
    <w:p w14:paraId="20FC3225">
      <w:pPr>
        <w:rPr>
          <w:rFonts w:hint="eastAsia"/>
          <w:lang w:bidi="zh-TW"/>
        </w:rPr>
      </w:pPr>
      <w:r>
        <w:rPr>
          <w:rFonts w:hint="eastAsia"/>
          <w:lang w:bidi="zh-TW"/>
        </w:rPr>
        <w:br w:type="page"/>
      </w:r>
    </w:p>
    <w:tbl>
      <w:tblPr>
        <w:tblStyle w:val="19"/>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4E28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3" w:type="dxa"/>
            <w:vAlign w:val="center"/>
          </w:tcPr>
          <w:p w14:paraId="061C740C">
            <w:pPr>
              <w:spacing w:line="276" w:lineRule="auto"/>
              <w:jc w:val="both"/>
              <w:rPr>
                <w:rFonts w:hint="eastAsia"/>
                <w:lang w:bidi="zh-TW"/>
              </w:rPr>
            </w:pPr>
            <w:r>
              <w:rPr>
                <w:rFonts w:hint="eastAsia"/>
                <w:lang w:bidi="zh-TW"/>
              </w:rPr>
              <w:t>4.2.1</w:t>
            </w:r>
          </w:p>
        </w:tc>
        <w:tc>
          <w:tcPr>
            <w:tcW w:w="3098" w:type="dxa"/>
            <w:vAlign w:val="center"/>
          </w:tcPr>
          <w:p w14:paraId="0C9CADD7">
            <w:pPr>
              <w:spacing w:line="276" w:lineRule="auto"/>
              <w:jc w:val="both"/>
              <w:rPr>
                <w:rFonts w:hint="eastAsia"/>
                <w:lang w:bidi="zh-TW"/>
              </w:rPr>
            </w:pPr>
            <w:r>
              <w:rPr>
                <w:rFonts w:hint="eastAsia"/>
                <w:lang w:bidi="zh-TW"/>
              </w:rPr>
              <w:t>递交响应文件的截止时间和地点</w:t>
            </w:r>
          </w:p>
        </w:tc>
        <w:tc>
          <w:tcPr>
            <w:tcW w:w="5174" w:type="dxa"/>
          </w:tcPr>
          <w:p w14:paraId="71C5D925">
            <w:pPr>
              <w:spacing w:line="276" w:lineRule="auto"/>
              <w:jc w:val="both"/>
              <w:rPr>
                <w:rFonts w:hint="eastAsia"/>
                <w:u w:val="single"/>
              </w:rPr>
            </w:pPr>
            <w:r>
              <w:rPr>
                <w:rFonts w:hint="eastAsia"/>
                <w:lang w:bidi="zh-TW"/>
              </w:rPr>
              <w:t>详见第一章“询比采购公告”5 响应文件的递交</w:t>
            </w:r>
          </w:p>
        </w:tc>
      </w:tr>
      <w:tr w14:paraId="58F6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EE971F5">
            <w:pPr>
              <w:spacing w:line="276" w:lineRule="auto"/>
              <w:jc w:val="both"/>
              <w:rPr>
                <w:rFonts w:hint="eastAsia"/>
                <w:lang w:bidi="zh-TW"/>
              </w:rPr>
            </w:pPr>
            <w:r>
              <w:rPr>
                <w:rFonts w:hint="eastAsia"/>
                <w:lang w:bidi="zh-TW"/>
              </w:rPr>
              <w:t>4.2.2</w:t>
            </w:r>
          </w:p>
        </w:tc>
        <w:tc>
          <w:tcPr>
            <w:tcW w:w="3098" w:type="dxa"/>
            <w:vAlign w:val="center"/>
          </w:tcPr>
          <w:p w14:paraId="5CC5C9F9">
            <w:pPr>
              <w:spacing w:line="276" w:lineRule="auto"/>
              <w:jc w:val="both"/>
              <w:rPr>
                <w:rFonts w:hint="eastAsia"/>
                <w:lang w:bidi="zh-TW"/>
              </w:rPr>
            </w:pPr>
            <w:r>
              <w:rPr>
                <w:rFonts w:hint="eastAsia"/>
                <w:lang w:bidi="zh-TW"/>
              </w:rPr>
              <w:t>是否退还响应文件</w:t>
            </w:r>
          </w:p>
        </w:tc>
        <w:tc>
          <w:tcPr>
            <w:tcW w:w="5174" w:type="dxa"/>
          </w:tcPr>
          <w:p w14:paraId="2AE24CF8">
            <w:pPr>
              <w:spacing w:line="276" w:lineRule="auto"/>
              <w:jc w:val="both"/>
              <w:rPr>
                <w:rFonts w:hint="eastAsia"/>
                <w:lang w:bidi="zh-TW"/>
              </w:rPr>
            </w:pPr>
            <w:r>
              <w:rPr>
                <w:rFonts w:hint="eastAsia"/>
                <w:lang w:bidi="zh-TW"/>
              </w:rPr>
              <w:sym w:font="Wingdings" w:char="00FE"/>
            </w:r>
            <w:r>
              <w:rPr>
                <w:rFonts w:hint="eastAsia"/>
                <w:lang w:bidi="zh-TW"/>
              </w:rPr>
              <w:t>否</w:t>
            </w:r>
          </w:p>
          <w:p w14:paraId="46AF9511">
            <w:pPr>
              <w:spacing w:line="276" w:lineRule="auto"/>
              <w:jc w:val="both"/>
              <w:rPr>
                <w:rFonts w:hint="eastAsia"/>
                <w:lang w:bidi="zh-TW"/>
              </w:rPr>
            </w:pPr>
            <w:r>
              <w:rPr>
                <w:rFonts w:hint="eastAsia"/>
                <w:lang w:bidi="zh-TW"/>
              </w:rPr>
              <w:sym w:font="Wingdings" w:char="00A8"/>
            </w:r>
            <w:r>
              <w:rPr>
                <w:rFonts w:hint="eastAsia"/>
                <w:lang w:bidi="zh-TW"/>
              </w:rPr>
              <w:t xml:space="preserve">是，退还时间：             </w:t>
            </w:r>
          </w:p>
        </w:tc>
      </w:tr>
      <w:tr w14:paraId="28EC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73B9862">
            <w:pPr>
              <w:spacing w:line="276" w:lineRule="auto"/>
              <w:jc w:val="both"/>
              <w:rPr>
                <w:rFonts w:hint="eastAsia"/>
                <w:lang w:bidi="zh-TW"/>
              </w:rPr>
            </w:pPr>
            <w:r>
              <w:rPr>
                <w:rFonts w:hint="eastAsia"/>
                <w:lang w:bidi="zh-TW"/>
              </w:rPr>
              <w:t>4.3.1</w:t>
            </w:r>
          </w:p>
        </w:tc>
        <w:tc>
          <w:tcPr>
            <w:tcW w:w="3098" w:type="dxa"/>
            <w:vAlign w:val="center"/>
          </w:tcPr>
          <w:p w14:paraId="1451A5DF">
            <w:pPr>
              <w:spacing w:line="276" w:lineRule="auto"/>
              <w:jc w:val="both"/>
              <w:rPr>
                <w:rFonts w:hint="eastAsia"/>
                <w:lang w:bidi="zh-TW"/>
              </w:rPr>
            </w:pPr>
            <w:r>
              <w:rPr>
                <w:rFonts w:hint="eastAsia"/>
                <w:lang w:bidi="zh-TW"/>
              </w:rPr>
              <w:t>供应商撤回响应文件情况下退还响应保证金的时间</w:t>
            </w:r>
          </w:p>
        </w:tc>
        <w:tc>
          <w:tcPr>
            <w:tcW w:w="5174" w:type="dxa"/>
            <w:vAlign w:val="center"/>
          </w:tcPr>
          <w:p w14:paraId="1B550D51">
            <w:pPr>
              <w:spacing w:line="276" w:lineRule="auto"/>
              <w:jc w:val="both"/>
              <w:rPr>
                <w:rFonts w:hint="eastAsia"/>
                <w:u w:val="single"/>
              </w:rPr>
            </w:pPr>
            <w:r>
              <w:rPr>
                <w:rFonts w:hint="eastAsia"/>
                <w:lang w:bidi="zh-TW"/>
              </w:rPr>
              <w:t>自采购人收到供应商递交的书面通知之日起</w:t>
            </w:r>
            <w:r>
              <w:rPr>
                <w:rFonts w:hint="eastAsia"/>
                <w:u w:val="single"/>
              </w:rPr>
              <w:t xml:space="preserve">   </w:t>
            </w:r>
            <w:r>
              <w:rPr>
                <w:rFonts w:hint="eastAsia"/>
                <w:lang w:bidi="zh-TW"/>
              </w:rPr>
              <w:t>日内</w:t>
            </w:r>
          </w:p>
        </w:tc>
      </w:tr>
      <w:tr w14:paraId="2A4E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9560031">
            <w:pPr>
              <w:spacing w:line="276" w:lineRule="auto"/>
              <w:jc w:val="both"/>
              <w:rPr>
                <w:rFonts w:hint="eastAsia"/>
                <w:lang w:bidi="zh-TW"/>
              </w:rPr>
            </w:pPr>
            <w:r>
              <w:rPr>
                <w:rFonts w:hint="eastAsia"/>
                <w:lang w:bidi="zh-TW"/>
              </w:rPr>
              <w:t>5.1</w:t>
            </w:r>
          </w:p>
        </w:tc>
        <w:tc>
          <w:tcPr>
            <w:tcW w:w="3098" w:type="dxa"/>
            <w:vAlign w:val="center"/>
          </w:tcPr>
          <w:p w14:paraId="13521B2A">
            <w:pPr>
              <w:spacing w:line="276" w:lineRule="auto"/>
              <w:jc w:val="both"/>
              <w:rPr>
                <w:rFonts w:hint="eastAsia"/>
                <w:lang w:bidi="zh-TW"/>
              </w:rPr>
            </w:pPr>
            <w:r>
              <w:rPr>
                <w:rFonts w:hint="eastAsia"/>
                <w:lang w:bidi="zh-TW"/>
              </w:rPr>
              <w:t>开启程序</w:t>
            </w:r>
          </w:p>
        </w:tc>
        <w:tc>
          <w:tcPr>
            <w:tcW w:w="5174" w:type="dxa"/>
          </w:tcPr>
          <w:p w14:paraId="4FE8D90C">
            <w:pPr>
              <w:spacing w:line="276" w:lineRule="auto"/>
              <w:jc w:val="both"/>
              <w:rPr>
                <w:rFonts w:hint="eastAsia"/>
              </w:rPr>
            </w:pPr>
            <w:r>
              <w:rPr>
                <w:rFonts w:hint="eastAsia"/>
                <w:lang w:bidi="zh-TW"/>
              </w:rPr>
              <w:t>开启顺序：</w:t>
            </w:r>
            <w:r>
              <w:rPr>
                <w:rFonts w:hint="eastAsia"/>
                <w:u w:val="single"/>
              </w:rPr>
              <w:t xml:space="preserve"> 随机开启   </w:t>
            </w:r>
          </w:p>
          <w:p w14:paraId="32DB8371">
            <w:pPr>
              <w:spacing w:line="276" w:lineRule="auto"/>
              <w:jc w:val="both"/>
              <w:rPr>
                <w:rFonts w:hint="eastAsia"/>
              </w:rPr>
            </w:pPr>
            <w:r>
              <w:rPr>
                <w:rFonts w:hint="eastAsia"/>
                <w:lang w:bidi="zh-TW"/>
              </w:rPr>
              <w:t>其他应公布的信息：</w:t>
            </w:r>
            <w:r>
              <w:rPr>
                <w:rFonts w:hint="eastAsia"/>
                <w:u w:val="single"/>
              </w:rPr>
              <w:t xml:space="preserve">              </w:t>
            </w:r>
          </w:p>
        </w:tc>
      </w:tr>
      <w:tr w14:paraId="6CA1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A6B6EE4">
            <w:pPr>
              <w:spacing w:line="276" w:lineRule="auto"/>
              <w:jc w:val="both"/>
              <w:rPr>
                <w:rFonts w:hint="eastAsia"/>
                <w:lang w:bidi="zh-TW"/>
              </w:rPr>
            </w:pPr>
            <w:r>
              <w:rPr>
                <w:rFonts w:hint="eastAsia"/>
                <w:lang w:bidi="zh-TW"/>
              </w:rPr>
              <w:t>5.2</w:t>
            </w:r>
          </w:p>
        </w:tc>
        <w:tc>
          <w:tcPr>
            <w:tcW w:w="3098" w:type="dxa"/>
            <w:vAlign w:val="center"/>
          </w:tcPr>
          <w:p w14:paraId="2689F1E7">
            <w:pPr>
              <w:spacing w:line="276" w:lineRule="auto"/>
              <w:jc w:val="both"/>
              <w:rPr>
                <w:rFonts w:hint="eastAsia"/>
                <w:lang w:bidi="zh-TW"/>
              </w:rPr>
            </w:pPr>
            <w:r>
              <w:rPr>
                <w:rFonts w:hint="eastAsia"/>
                <w:lang w:bidi="zh-TW"/>
              </w:rPr>
              <w:t>递交响应文件的供应商不足的情形</w:t>
            </w:r>
          </w:p>
        </w:tc>
        <w:tc>
          <w:tcPr>
            <w:tcW w:w="5174" w:type="dxa"/>
          </w:tcPr>
          <w:p w14:paraId="1511F2ED">
            <w:pPr>
              <w:spacing w:line="276" w:lineRule="auto"/>
              <w:jc w:val="both"/>
              <w:rPr>
                <w:rFonts w:hint="eastAsia"/>
                <w:lang w:bidi="zh-TW"/>
              </w:rPr>
            </w:pPr>
            <w:r>
              <w:rPr>
                <w:rFonts w:hint="eastAsia"/>
                <w:lang w:bidi="zh-TW"/>
              </w:rPr>
              <w:t>采购人终止询比并重新组织采购</w:t>
            </w:r>
          </w:p>
        </w:tc>
      </w:tr>
      <w:tr w14:paraId="379B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7FC51136">
            <w:pPr>
              <w:spacing w:line="276" w:lineRule="auto"/>
              <w:jc w:val="both"/>
              <w:rPr>
                <w:rFonts w:hint="eastAsia"/>
                <w:lang w:bidi="zh-TW"/>
              </w:rPr>
            </w:pPr>
            <w:r>
              <w:rPr>
                <w:rFonts w:hint="eastAsia"/>
                <w:lang w:bidi="zh-TW"/>
              </w:rPr>
              <w:t>6.1</w:t>
            </w:r>
          </w:p>
        </w:tc>
        <w:tc>
          <w:tcPr>
            <w:tcW w:w="3098" w:type="dxa"/>
            <w:vAlign w:val="center"/>
          </w:tcPr>
          <w:p w14:paraId="46325335">
            <w:pPr>
              <w:spacing w:line="276" w:lineRule="auto"/>
              <w:jc w:val="both"/>
              <w:rPr>
                <w:rFonts w:hint="eastAsia"/>
                <w:lang w:bidi="zh-TW"/>
              </w:rPr>
            </w:pPr>
            <w:r>
              <w:rPr>
                <w:rFonts w:hint="eastAsia"/>
                <w:lang w:bidi="zh-TW"/>
              </w:rPr>
              <w:t>推荐候选成交供应商的数量</w:t>
            </w:r>
          </w:p>
        </w:tc>
        <w:tc>
          <w:tcPr>
            <w:tcW w:w="5174" w:type="dxa"/>
          </w:tcPr>
          <w:p w14:paraId="13AEE535">
            <w:pPr>
              <w:spacing w:line="276" w:lineRule="auto"/>
              <w:jc w:val="both"/>
              <w:rPr>
                <w:rFonts w:hint="eastAsia"/>
              </w:rPr>
            </w:pPr>
            <w:r>
              <w:rPr>
                <w:rFonts w:hint="eastAsia"/>
                <w:u w:val="single"/>
              </w:rPr>
              <w:t xml:space="preserve">   3   </w:t>
            </w:r>
            <w:r>
              <w:rPr>
                <w:rFonts w:hint="eastAsia"/>
              </w:rPr>
              <w:t xml:space="preserve">家  </w:t>
            </w:r>
          </w:p>
        </w:tc>
      </w:tr>
      <w:tr w14:paraId="0FB6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73853485">
            <w:pPr>
              <w:spacing w:line="276" w:lineRule="auto"/>
              <w:jc w:val="both"/>
              <w:rPr>
                <w:rFonts w:hint="eastAsia"/>
                <w:lang w:bidi="zh-TW"/>
              </w:rPr>
            </w:pPr>
            <w:r>
              <w:rPr>
                <w:rFonts w:hint="eastAsia"/>
                <w:lang w:bidi="zh-TW"/>
              </w:rPr>
              <w:t>7.1</w:t>
            </w:r>
          </w:p>
        </w:tc>
        <w:tc>
          <w:tcPr>
            <w:tcW w:w="3098" w:type="dxa"/>
            <w:vAlign w:val="center"/>
          </w:tcPr>
          <w:p w14:paraId="583CD331">
            <w:pPr>
              <w:spacing w:line="276" w:lineRule="auto"/>
              <w:jc w:val="both"/>
              <w:rPr>
                <w:rFonts w:hint="eastAsia"/>
                <w:lang w:bidi="zh-TW"/>
              </w:rPr>
            </w:pPr>
            <w:r>
              <w:rPr>
                <w:rFonts w:hint="eastAsia"/>
                <w:lang w:bidi="zh-TW"/>
              </w:rPr>
              <w:t>发布成交结果公告</w:t>
            </w:r>
          </w:p>
        </w:tc>
        <w:tc>
          <w:tcPr>
            <w:tcW w:w="5174" w:type="dxa"/>
          </w:tcPr>
          <w:p w14:paraId="307EE8D3">
            <w:pPr>
              <w:spacing w:line="276" w:lineRule="auto"/>
              <w:jc w:val="both"/>
              <w:rPr>
                <w:rFonts w:hint="eastAsia"/>
                <w:u w:val="single"/>
              </w:rPr>
            </w:pPr>
            <w:r>
              <w:rPr>
                <w:rFonts w:hint="eastAsia"/>
                <w:lang w:bidi="zh-TW"/>
              </w:rPr>
              <w:t>在发布询比采购公告媒介上公告</w:t>
            </w:r>
          </w:p>
        </w:tc>
      </w:tr>
      <w:tr w14:paraId="5354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1231205">
            <w:pPr>
              <w:spacing w:line="276" w:lineRule="auto"/>
              <w:jc w:val="both"/>
              <w:rPr>
                <w:rFonts w:hint="eastAsia"/>
                <w:lang w:bidi="zh-TW"/>
              </w:rPr>
            </w:pPr>
            <w:r>
              <w:rPr>
                <w:rFonts w:hint="eastAsia"/>
                <w:lang w:bidi="zh-TW"/>
              </w:rPr>
              <w:t>7.2</w:t>
            </w:r>
          </w:p>
        </w:tc>
        <w:tc>
          <w:tcPr>
            <w:tcW w:w="3098" w:type="dxa"/>
            <w:vAlign w:val="center"/>
          </w:tcPr>
          <w:p w14:paraId="69774299">
            <w:pPr>
              <w:spacing w:line="276" w:lineRule="auto"/>
              <w:jc w:val="both"/>
              <w:rPr>
                <w:rFonts w:hint="eastAsia"/>
                <w:lang w:bidi="zh-TW"/>
              </w:rPr>
            </w:pPr>
            <w:r>
              <w:rPr>
                <w:rFonts w:hint="eastAsia"/>
                <w:lang w:bidi="zh-TW"/>
              </w:rPr>
              <w:t>履约保证金</w:t>
            </w:r>
          </w:p>
        </w:tc>
        <w:tc>
          <w:tcPr>
            <w:tcW w:w="5174" w:type="dxa"/>
          </w:tcPr>
          <w:p w14:paraId="1F42E04B">
            <w:pPr>
              <w:spacing w:line="276" w:lineRule="auto"/>
              <w:jc w:val="both"/>
              <w:rPr>
                <w:rFonts w:hint="eastAsia"/>
                <w:lang w:bidi="zh-TW"/>
              </w:rPr>
            </w:pPr>
            <w:r>
              <w:rPr>
                <w:rFonts w:hint="eastAsia"/>
                <w:lang w:bidi="zh-TW"/>
              </w:rPr>
              <w:sym w:font="Wingdings" w:char="00FE"/>
            </w:r>
            <w:r>
              <w:rPr>
                <w:rFonts w:hint="eastAsia"/>
                <w:lang w:bidi="zh-TW"/>
              </w:rPr>
              <w:t>不要求递交</w:t>
            </w:r>
          </w:p>
          <w:p w14:paraId="63A3689F">
            <w:pPr>
              <w:spacing w:line="276" w:lineRule="auto"/>
              <w:jc w:val="both"/>
              <w:rPr>
                <w:rFonts w:hint="eastAsia"/>
                <w:lang w:bidi="zh-TW"/>
              </w:rPr>
            </w:pPr>
            <w:r>
              <w:rPr>
                <w:rFonts w:hint="eastAsia"/>
                <w:lang w:bidi="zh-TW"/>
              </w:rPr>
              <w:sym w:font="Wingdings" w:char="00A8"/>
            </w:r>
            <w:r>
              <w:rPr>
                <w:rFonts w:hint="eastAsia"/>
                <w:lang w:bidi="zh-TW"/>
              </w:rPr>
              <w:t>要求递交</w:t>
            </w:r>
          </w:p>
          <w:p w14:paraId="0EF191A1">
            <w:pPr>
              <w:spacing w:line="276" w:lineRule="auto"/>
              <w:jc w:val="both"/>
              <w:rPr>
                <w:rFonts w:hint="eastAsia"/>
              </w:rPr>
            </w:pPr>
            <w:r>
              <w:rPr>
                <w:rFonts w:hint="eastAsia"/>
                <w:lang w:bidi="zh-TW"/>
              </w:rPr>
              <w:t xml:space="preserve">   履约保证金金额：</w:t>
            </w:r>
            <w:r>
              <w:rPr>
                <w:rFonts w:hint="eastAsia"/>
                <w:u w:val="single"/>
              </w:rPr>
              <w:t xml:space="preserve">              </w:t>
            </w:r>
          </w:p>
          <w:p w14:paraId="646C763F">
            <w:pPr>
              <w:spacing w:line="276" w:lineRule="auto"/>
              <w:jc w:val="both"/>
              <w:rPr>
                <w:rFonts w:hint="eastAsia"/>
              </w:rPr>
            </w:pPr>
            <w:r>
              <w:rPr>
                <w:rFonts w:hint="eastAsia"/>
                <w:lang w:bidi="zh-TW"/>
              </w:rPr>
              <w:t xml:space="preserve">   履约保证金形式：</w:t>
            </w:r>
            <w:r>
              <w:rPr>
                <w:rFonts w:hint="eastAsia"/>
                <w:u w:val="single"/>
              </w:rPr>
              <w:t xml:space="preserve">              </w:t>
            </w:r>
          </w:p>
          <w:p w14:paraId="300147E6">
            <w:pPr>
              <w:spacing w:line="276" w:lineRule="auto"/>
              <w:jc w:val="both"/>
              <w:rPr>
                <w:rFonts w:hint="eastAsia"/>
                <w:u w:val="single"/>
              </w:rPr>
            </w:pPr>
            <w:r>
              <w:rPr>
                <w:rFonts w:hint="eastAsia"/>
                <w:lang w:bidi="zh-TW"/>
              </w:rPr>
              <w:t xml:space="preserve">   履约保证金有效期限：</w:t>
            </w:r>
            <w:r>
              <w:rPr>
                <w:rFonts w:hint="eastAsia"/>
                <w:u w:val="single"/>
              </w:rPr>
              <w:t xml:space="preserve">          </w:t>
            </w:r>
          </w:p>
          <w:p w14:paraId="3C300371">
            <w:pPr>
              <w:spacing w:line="276" w:lineRule="auto"/>
              <w:jc w:val="both"/>
              <w:rPr>
                <w:rFonts w:hint="eastAsia"/>
              </w:rPr>
            </w:pPr>
            <w:r>
              <w:rPr>
                <w:rFonts w:hint="eastAsia"/>
                <w:lang w:bidi="zh-TW"/>
              </w:rPr>
              <w:t xml:space="preserve">   递交时间：</w:t>
            </w:r>
            <w:r>
              <w:rPr>
                <w:rFonts w:hint="eastAsia"/>
                <w:u w:val="single"/>
              </w:rPr>
              <w:t xml:space="preserve">                    </w:t>
            </w:r>
          </w:p>
          <w:p w14:paraId="1900EB6E">
            <w:pPr>
              <w:spacing w:line="276" w:lineRule="auto"/>
              <w:jc w:val="both"/>
              <w:rPr>
                <w:rFonts w:hint="eastAsia"/>
              </w:rPr>
            </w:pPr>
            <w:r>
              <w:rPr>
                <w:rFonts w:hint="eastAsia"/>
                <w:lang w:bidi="zh-TW"/>
              </w:rPr>
              <w:t xml:space="preserve">   其他要求：</w:t>
            </w:r>
            <w:r>
              <w:rPr>
                <w:rFonts w:hint="eastAsia"/>
                <w:u w:val="single"/>
              </w:rPr>
              <w:t xml:space="preserve">                    </w:t>
            </w:r>
          </w:p>
        </w:tc>
      </w:tr>
      <w:tr w14:paraId="4618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2475E0D">
            <w:pPr>
              <w:spacing w:line="276" w:lineRule="auto"/>
              <w:jc w:val="both"/>
              <w:rPr>
                <w:rFonts w:hint="eastAsia"/>
                <w:lang w:bidi="zh-TW"/>
              </w:rPr>
            </w:pPr>
            <w:r>
              <w:rPr>
                <w:rFonts w:hint="eastAsia"/>
                <w:lang w:bidi="zh-TW"/>
              </w:rPr>
              <w:t>7.3</w:t>
            </w:r>
          </w:p>
        </w:tc>
        <w:tc>
          <w:tcPr>
            <w:tcW w:w="3098" w:type="dxa"/>
            <w:vAlign w:val="center"/>
          </w:tcPr>
          <w:p w14:paraId="36EFFA48">
            <w:pPr>
              <w:spacing w:line="276" w:lineRule="auto"/>
              <w:jc w:val="both"/>
              <w:rPr>
                <w:rFonts w:hint="eastAsia"/>
                <w:lang w:bidi="zh-TW"/>
              </w:rPr>
            </w:pPr>
            <w:r>
              <w:rPr>
                <w:rFonts w:hint="eastAsia"/>
                <w:lang w:bidi="zh-TW"/>
              </w:rPr>
              <w:t>签约合同价</w:t>
            </w:r>
          </w:p>
        </w:tc>
        <w:tc>
          <w:tcPr>
            <w:tcW w:w="5174" w:type="dxa"/>
          </w:tcPr>
          <w:p w14:paraId="2F6162D1">
            <w:pPr>
              <w:spacing w:line="276" w:lineRule="auto"/>
              <w:jc w:val="both"/>
              <w:rPr>
                <w:rFonts w:hint="eastAsia"/>
                <w:u w:val="single"/>
              </w:rPr>
            </w:pPr>
            <w:r>
              <w:rPr>
                <w:rFonts w:hint="eastAsia"/>
              </w:rPr>
              <w:t>按第二章“供应商须知”</w:t>
            </w:r>
            <w:r>
              <w:rPr>
                <w:rFonts w:hint="eastAsia"/>
                <w:lang w:bidi="zh-TW"/>
              </w:rPr>
              <w:t>7.6.3规定</w:t>
            </w:r>
          </w:p>
        </w:tc>
      </w:tr>
      <w:tr w14:paraId="7FA6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B4E9114">
            <w:pPr>
              <w:spacing w:line="276" w:lineRule="auto"/>
              <w:jc w:val="both"/>
              <w:rPr>
                <w:rFonts w:hint="eastAsia"/>
                <w:lang w:bidi="zh-TW"/>
              </w:rPr>
            </w:pPr>
            <w:r>
              <w:rPr>
                <w:rFonts w:hint="eastAsia"/>
                <w:lang w:bidi="zh-TW"/>
              </w:rPr>
              <w:t>8.1</w:t>
            </w:r>
          </w:p>
        </w:tc>
        <w:tc>
          <w:tcPr>
            <w:tcW w:w="3098" w:type="dxa"/>
            <w:vAlign w:val="center"/>
          </w:tcPr>
          <w:p w14:paraId="50208DAC">
            <w:pPr>
              <w:spacing w:line="276" w:lineRule="auto"/>
              <w:jc w:val="both"/>
              <w:rPr>
                <w:rFonts w:hint="eastAsia"/>
                <w:lang w:bidi="zh-TW"/>
              </w:rPr>
            </w:pPr>
            <w:r>
              <w:rPr>
                <w:rFonts w:hint="eastAsia"/>
                <w:lang w:bidi="zh-TW"/>
              </w:rPr>
              <w:t>异议渠道</w:t>
            </w:r>
          </w:p>
        </w:tc>
        <w:tc>
          <w:tcPr>
            <w:tcW w:w="5174" w:type="dxa"/>
          </w:tcPr>
          <w:p w14:paraId="0BE7DE6C">
            <w:pPr>
              <w:spacing w:line="276" w:lineRule="auto"/>
              <w:jc w:val="both"/>
              <w:rPr>
                <w:rFonts w:hint="eastAsia"/>
              </w:rPr>
            </w:pPr>
            <w:r>
              <w:rPr>
                <w:rFonts w:hint="eastAsia"/>
                <w:lang w:bidi="zh-TW"/>
              </w:rPr>
              <w:t>联系人：</w:t>
            </w:r>
            <w:r>
              <w:rPr>
                <w:rFonts w:hint="eastAsia"/>
                <w:u w:val="single"/>
              </w:rPr>
              <w:t xml:space="preserve">                   </w:t>
            </w:r>
          </w:p>
          <w:p w14:paraId="594C8E07">
            <w:pPr>
              <w:spacing w:line="276" w:lineRule="auto"/>
              <w:jc w:val="both"/>
              <w:rPr>
                <w:rFonts w:hint="eastAsia"/>
              </w:rPr>
            </w:pPr>
            <w:r>
              <w:rPr>
                <w:rFonts w:hint="eastAsia"/>
                <w:lang w:bidi="zh-TW"/>
              </w:rPr>
              <w:t>联系电话：</w:t>
            </w:r>
            <w:r>
              <w:rPr>
                <w:rFonts w:hint="eastAsia"/>
                <w:u w:val="single"/>
              </w:rPr>
              <w:t xml:space="preserve">                 </w:t>
            </w:r>
          </w:p>
          <w:p w14:paraId="68F1969B">
            <w:pPr>
              <w:spacing w:line="276" w:lineRule="auto"/>
              <w:jc w:val="both"/>
              <w:rPr>
                <w:rFonts w:hint="eastAsia"/>
              </w:rPr>
            </w:pPr>
            <w:r>
              <w:rPr>
                <w:rFonts w:hint="eastAsia"/>
                <w:lang w:bidi="zh-TW"/>
              </w:rPr>
              <w:t>通信地址：</w:t>
            </w:r>
            <w:r>
              <w:rPr>
                <w:rFonts w:hint="eastAsia"/>
                <w:u w:val="single"/>
              </w:rPr>
              <w:t xml:space="preserve">                 </w:t>
            </w:r>
          </w:p>
          <w:p w14:paraId="172BA003">
            <w:pPr>
              <w:spacing w:line="276" w:lineRule="auto"/>
              <w:jc w:val="both"/>
              <w:rPr>
                <w:rFonts w:hint="eastAsia"/>
              </w:rPr>
            </w:pPr>
            <w:r>
              <w:rPr>
                <w:rFonts w:hint="eastAsia"/>
                <w:lang w:bidi="zh-TW"/>
              </w:rPr>
              <w:t>其他：</w:t>
            </w:r>
            <w:r>
              <w:rPr>
                <w:rFonts w:hint="eastAsia"/>
                <w:u w:val="single"/>
              </w:rPr>
              <w:t xml:space="preserve">                     </w:t>
            </w:r>
          </w:p>
        </w:tc>
      </w:tr>
      <w:tr w14:paraId="7A4D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2B2CE07C">
            <w:pPr>
              <w:spacing w:line="276" w:lineRule="auto"/>
              <w:jc w:val="both"/>
              <w:rPr>
                <w:rFonts w:hint="eastAsia"/>
                <w:lang w:bidi="zh-TW"/>
              </w:rPr>
            </w:pPr>
            <w:r>
              <w:rPr>
                <w:rFonts w:hint="eastAsia"/>
                <w:lang w:bidi="zh-TW"/>
              </w:rPr>
              <w:t>8.2</w:t>
            </w:r>
          </w:p>
        </w:tc>
        <w:tc>
          <w:tcPr>
            <w:tcW w:w="3098" w:type="dxa"/>
            <w:vAlign w:val="center"/>
          </w:tcPr>
          <w:p w14:paraId="73ACBC00">
            <w:pPr>
              <w:spacing w:line="276" w:lineRule="auto"/>
              <w:jc w:val="both"/>
              <w:rPr>
                <w:rFonts w:hint="eastAsia"/>
                <w:lang w:bidi="zh-TW"/>
              </w:rPr>
            </w:pPr>
            <w:r>
              <w:rPr>
                <w:rFonts w:hint="eastAsia"/>
                <w:lang w:bidi="zh-TW"/>
              </w:rPr>
              <w:t>可以调解异议争议的行业组织或专业咨询机构</w:t>
            </w:r>
          </w:p>
        </w:tc>
        <w:tc>
          <w:tcPr>
            <w:tcW w:w="5174" w:type="dxa"/>
          </w:tcPr>
          <w:p w14:paraId="44B54CBA">
            <w:pPr>
              <w:spacing w:line="276" w:lineRule="auto"/>
              <w:jc w:val="both"/>
              <w:rPr>
                <w:rFonts w:hint="eastAsia"/>
              </w:rPr>
            </w:pPr>
          </w:p>
        </w:tc>
      </w:tr>
      <w:tr w14:paraId="04BE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42E6AAF">
            <w:pPr>
              <w:spacing w:line="276" w:lineRule="auto"/>
              <w:jc w:val="both"/>
              <w:rPr>
                <w:rFonts w:hint="eastAsia"/>
                <w:lang w:bidi="zh-TW"/>
              </w:rPr>
            </w:pPr>
            <w:r>
              <w:rPr>
                <w:rFonts w:hint="eastAsia"/>
                <w:lang w:bidi="zh-TW"/>
              </w:rPr>
              <w:t>9.1</w:t>
            </w:r>
          </w:p>
        </w:tc>
        <w:tc>
          <w:tcPr>
            <w:tcW w:w="3098" w:type="dxa"/>
            <w:vAlign w:val="center"/>
          </w:tcPr>
          <w:p w14:paraId="03BF5DF8">
            <w:pPr>
              <w:spacing w:line="276" w:lineRule="auto"/>
              <w:jc w:val="both"/>
              <w:rPr>
                <w:rFonts w:hint="eastAsia"/>
                <w:lang w:bidi="zh-TW"/>
              </w:rPr>
            </w:pPr>
            <w:r>
              <w:rPr>
                <w:rFonts w:hint="eastAsia"/>
                <w:lang w:bidi="zh-TW"/>
              </w:rPr>
              <w:t>供应商承担采购代理服务费</w:t>
            </w:r>
          </w:p>
        </w:tc>
        <w:tc>
          <w:tcPr>
            <w:tcW w:w="5174" w:type="dxa"/>
          </w:tcPr>
          <w:p w14:paraId="5F84B4E1">
            <w:pPr>
              <w:spacing w:line="276" w:lineRule="auto"/>
              <w:jc w:val="both"/>
              <w:rPr>
                <w:rFonts w:hint="eastAsia"/>
                <w:lang w:bidi="zh-TW"/>
              </w:rPr>
            </w:pPr>
            <w:r>
              <w:rPr>
                <w:rFonts w:hint="eastAsia"/>
                <w:lang w:bidi="zh-TW"/>
              </w:rPr>
              <w:sym w:font="Wingdings" w:char="00FE"/>
            </w:r>
            <w:r>
              <w:rPr>
                <w:rFonts w:hint="eastAsia"/>
                <w:lang w:bidi="zh-TW"/>
              </w:rPr>
              <w:t>不要求承担</w:t>
            </w:r>
          </w:p>
          <w:p w14:paraId="011C0804">
            <w:pPr>
              <w:spacing w:line="276" w:lineRule="auto"/>
              <w:jc w:val="both"/>
              <w:rPr>
                <w:rFonts w:hint="eastAsia"/>
                <w:lang w:bidi="zh-TW"/>
              </w:rPr>
            </w:pPr>
            <w:r>
              <w:rPr>
                <w:rFonts w:hint="eastAsia"/>
                <w:lang w:bidi="zh-TW"/>
              </w:rPr>
              <w:sym w:font="Wingdings" w:char="00A8"/>
            </w:r>
            <w:r>
              <w:rPr>
                <w:rFonts w:hint="eastAsia"/>
                <w:lang w:bidi="zh-TW"/>
              </w:rPr>
              <w:t>要求承担</w:t>
            </w:r>
          </w:p>
          <w:p w14:paraId="2B6C20A0">
            <w:pPr>
              <w:spacing w:line="276" w:lineRule="auto"/>
              <w:jc w:val="both"/>
              <w:rPr>
                <w:rFonts w:hint="eastAsia"/>
              </w:rPr>
            </w:pPr>
            <w:r>
              <w:rPr>
                <w:rFonts w:hint="eastAsia"/>
                <w:lang w:bidi="zh-TW"/>
              </w:rPr>
              <w:t>费用标准或金额：</w:t>
            </w:r>
            <w:r>
              <w:rPr>
                <w:rFonts w:hint="eastAsia"/>
                <w:u w:val="single"/>
              </w:rPr>
              <w:t xml:space="preserve">              </w:t>
            </w:r>
          </w:p>
          <w:p w14:paraId="6E2C632E">
            <w:pPr>
              <w:spacing w:line="276" w:lineRule="auto"/>
              <w:jc w:val="both"/>
              <w:rPr>
                <w:rFonts w:hint="eastAsia"/>
              </w:rPr>
            </w:pPr>
            <w:r>
              <w:rPr>
                <w:rFonts w:hint="eastAsia"/>
                <w:lang w:bidi="zh-TW"/>
              </w:rPr>
              <w:t>交费时间：</w:t>
            </w:r>
            <w:r>
              <w:rPr>
                <w:rFonts w:hint="eastAsia"/>
                <w:u w:val="single"/>
              </w:rPr>
              <w:t xml:space="preserve">            </w:t>
            </w:r>
          </w:p>
          <w:p w14:paraId="37E5C4E0">
            <w:pPr>
              <w:spacing w:line="276" w:lineRule="auto"/>
              <w:jc w:val="both"/>
              <w:rPr>
                <w:rFonts w:hint="eastAsia"/>
              </w:rPr>
            </w:pPr>
            <w:r>
              <w:rPr>
                <w:rFonts w:hint="eastAsia"/>
                <w:lang w:bidi="zh-TW"/>
              </w:rPr>
              <w:t>交费方式：</w:t>
            </w:r>
            <w:r>
              <w:rPr>
                <w:rFonts w:hint="eastAsia"/>
                <w:u w:val="single"/>
              </w:rPr>
              <w:t xml:space="preserve">          </w:t>
            </w:r>
          </w:p>
        </w:tc>
      </w:tr>
      <w:tr w14:paraId="5A2F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CAD3829">
            <w:pPr>
              <w:spacing w:line="276" w:lineRule="auto"/>
              <w:jc w:val="both"/>
              <w:rPr>
                <w:rFonts w:hint="eastAsia"/>
                <w:lang w:bidi="zh-TW"/>
              </w:rPr>
            </w:pPr>
            <w:r>
              <w:rPr>
                <w:rFonts w:hint="eastAsia"/>
                <w:lang w:bidi="zh-TW"/>
              </w:rPr>
              <w:t>9.2</w:t>
            </w:r>
          </w:p>
        </w:tc>
        <w:tc>
          <w:tcPr>
            <w:tcW w:w="3098" w:type="dxa"/>
            <w:vAlign w:val="center"/>
          </w:tcPr>
          <w:p w14:paraId="3C5035C4">
            <w:pPr>
              <w:spacing w:line="276" w:lineRule="auto"/>
              <w:jc w:val="both"/>
              <w:rPr>
                <w:rFonts w:hint="eastAsia"/>
                <w:lang w:bidi="zh-TW"/>
              </w:rPr>
            </w:pPr>
            <w:r>
              <w:rPr>
                <w:rFonts w:hint="eastAsia"/>
                <w:lang w:bidi="zh-TW"/>
              </w:rPr>
              <w:t>需要补充的其他内容</w:t>
            </w:r>
          </w:p>
        </w:tc>
        <w:tc>
          <w:tcPr>
            <w:tcW w:w="5174" w:type="dxa"/>
          </w:tcPr>
          <w:p w14:paraId="6C2B74DF">
            <w:pPr>
              <w:spacing w:line="276" w:lineRule="auto"/>
              <w:jc w:val="both"/>
              <w:rPr>
                <w:rFonts w:hint="eastAsia"/>
              </w:rPr>
            </w:pPr>
          </w:p>
        </w:tc>
      </w:tr>
    </w:tbl>
    <w:p w14:paraId="694BF421">
      <w:pPr>
        <w:rPr>
          <w:rFonts w:hint="eastAsia"/>
        </w:rPr>
      </w:pPr>
    </w:p>
    <w:p w14:paraId="21E177B2">
      <w:pPr>
        <w:pStyle w:val="32"/>
        <w:rPr>
          <w:rFonts w:hint="eastAsia"/>
        </w:rPr>
      </w:pPr>
    </w:p>
    <w:p w14:paraId="61B9BC1B">
      <w:pPr>
        <w:rPr>
          <w:rFonts w:hint="eastAsia"/>
        </w:rPr>
      </w:pPr>
    </w:p>
    <w:p w14:paraId="2D724CD9">
      <w:pPr>
        <w:pStyle w:val="3"/>
      </w:pPr>
      <w:bookmarkStart w:id="73" w:name="_Toc15718"/>
      <w:bookmarkStart w:id="74" w:name="_Toc201135947"/>
      <w:bookmarkStart w:id="75" w:name="_Toc3206"/>
      <w:bookmarkStart w:id="76" w:name="_Toc30407"/>
      <w:bookmarkStart w:id="77" w:name="_Toc18162"/>
      <w:r>
        <w:rPr>
          <w:rFonts w:hint="eastAsia"/>
        </w:rPr>
        <w:t>1 总则</w:t>
      </w:r>
      <w:bookmarkEnd w:id="73"/>
      <w:bookmarkEnd w:id="74"/>
      <w:bookmarkEnd w:id="75"/>
      <w:bookmarkEnd w:id="76"/>
      <w:bookmarkEnd w:id="77"/>
    </w:p>
    <w:p w14:paraId="14FAF009">
      <w:pPr>
        <w:pStyle w:val="4"/>
        <w:rPr>
          <w:rFonts w:hint="eastAsia"/>
        </w:rPr>
      </w:pPr>
      <w:bookmarkStart w:id="78" w:name="_Toc4350"/>
      <w:bookmarkStart w:id="79" w:name="_Toc22571"/>
      <w:bookmarkStart w:id="80" w:name="_Toc2236"/>
      <w:bookmarkStart w:id="81" w:name="_Toc25586"/>
      <w:bookmarkStart w:id="82" w:name="_Toc201135948"/>
      <w:r>
        <w:rPr>
          <w:rFonts w:hint="eastAsia"/>
        </w:rPr>
        <w:t>1.1 采购方式</w:t>
      </w:r>
      <w:bookmarkEnd w:id="78"/>
      <w:bookmarkEnd w:id="79"/>
      <w:bookmarkEnd w:id="80"/>
      <w:bookmarkEnd w:id="81"/>
      <w:bookmarkEnd w:id="82"/>
    </w:p>
    <w:p w14:paraId="79D73C84">
      <w:pPr>
        <w:pStyle w:val="24"/>
        <w:rPr>
          <w:rFonts w:hint="eastAsia"/>
        </w:rPr>
      </w:pPr>
      <w:r>
        <w:rPr>
          <w:rFonts w:hint="eastAsia"/>
        </w:rPr>
        <w:t>本项目采用询比采购方式。</w:t>
      </w:r>
    </w:p>
    <w:p w14:paraId="51399D72">
      <w:pPr>
        <w:pStyle w:val="24"/>
        <w:rPr>
          <w:rFonts w:hint="eastAsia"/>
        </w:rPr>
      </w:pPr>
      <w:r>
        <w:rPr>
          <w:rFonts w:hint="eastAsia"/>
        </w:rPr>
        <w:t>询比采购是指采购人组建评审小组与响应采购的供应商按照采购文件规定的规则和时间一次递交的响应文件进行评审，采购人根据评审小组的评审结果，选择确定成交供应商的采购方式。</w:t>
      </w:r>
    </w:p>
    <w:p w14:paraId="2A5A043E">
      <w:pPr>
        <w:pStyle w:val="4"/>
        <w:rPr>
          <w:rFonts w:hint="eastAsia"/>
        </w:rPr>
      </w:pPr>
      <w:bookmarkStart w:id="83" w:name="_Toc26542"/>
      <w:bookmarkStart w:id="84" w:name="_Toc13498"/>
      <w:bookmarkStart w:id="85" w:name="_Toc201135949"/>
      <w:bookmarkStart w:id="86" w:name="_Toc11082"/>
      <w:bookmarkStart w:id="87" w:name="_Toc2550"/>
      <w:r>
        <w:rPr>
          <w:rFonts w:hint="eastAsia"/>
        </w:rPr>
        <w:t>1.2 采购项目概况和供应商资格要求</w:t>
      </w:r>
      <w:bookmarkEnd w:id="83"/>
      <w:bookmarkEnd w:id="84"/>
      <w:bookmarkEnd w:id="85"/>
      <w:bookmarkEnd w:id="86"/>
      <w:bookmarkEnd w:id="87"/>
    </w:p>
    <w:p w14:paraId="5A619297">
      <w:pPr>
        <w:pStyle w:val="24"/>
        <w:rPr>
          <w:rFonts w:hint="eastAsia"/>
        </w:rPr>
      </w:pPr>
      <w:r>
        <w:rPr>
          <w:rFonts w:hint="eastAsia"/>
        </w:rPr>
        <w:t>采购项目概况和供应商资格要求见第一章</w:t>
      </w:r>
      <w:r>
        <w:rPr>
          <w:rFonts w:hint="eastAsia"/>
          <w:lang w:val="zh-CN" w:bidi="zh-CN"/>
        </w:rPr>
        <w:t>“</w:t>
      </w:r>
      <w:r>
        <w:rPr>
          <w:rFonts w:hint="eastAsia"/>
          <w:color w:val="auto"/>
          <w:lang w:val="zh-CN" w:bidi="zh-CN"/>
        </w:rPr>
        <w:t>询比</w:t>
      </w:r>
      <w:r>
        <w:rPr>
          <w:rFonts w:hint="eastAsia"/>
          <w:color w:val="auto"/>
        </w:rPr>
        <w:t>采购公告</w:t>
      </w:r>
      <w:r>
        <w:rPr>
          <w:rFonts w:hint="eastAsia"/>
        </w:rPr>
        <w:t>”。</w:t>
      </w:r>
    </w:p>
    <w:p w14:paraId="6C41A36A">
      <w:pPr>
        <w:pStyle w:val="4"/>
        <w:rPr>
          <w:rFonts w:hint="eastAsia"/>
        </w:rPr>
      </w:pPr>
      <w:bookmarkStart w:id="88" w:name="_Toc1189"/>
      <w:bookmarkStart w:id="89" w:name="_Toc31522"/>
      <w:bookmarkStart w:id="90" w:name="_Toc31288"/>
      <w:bookmarkStart w:id="91" w:name="_Toc201135950"/>
      <w:bookmarkStart w:id="92" w:name="_Toc8914"/>
      <w:r>
        <w:rPr>
          <w:rFonts w:hint="eastAsia"/>
        </w:rPr>
        <w:t>1.3 费用承担</w:t>
      </w:r>
      <w:bookmarkEnd w:id="88"/>
      <w:bookmarkEnd w:id="89"/>
      <w:bookmarkEnd w:id="90"/>
      <w:bookmarkEnd w:id="91"/>
      <w:bookmarkEnd w:id="92"/>
    </w:p>
    <w:p w14:paraId="2D26FD50">
      <w:pPr>
        <w:pStyle w:val="24"/>
        <w:rPr>
          <w:rFonts w:hint="eastAsia"/>
        </w:rPr>
      </w:pPr>
      <w:r>
        <w:rPr>
          <w:rFonts w:hint="eastAsia"/>
        </w:rPr>
        <w:t>供应商准备和参加询比采购活动所发生的各种费用由供应商自行承担。</w:t>
      </w:r>
    </w:p>
    <w:p w14:paraId="4BD0BDCE">
      <w:pPr>
        <w:pStyle w:val="4"/>
        <w:rPr>
          <w:rFonts w:hint="eastAsia"/>
        </w:rPr>
      </w:pPr>
      <w:bookmarkStart w:id="93" w:name="_Toc21894"/>
      <w:bookmarkStart w:id="94" w:name="_Toc25368"/>
      <w:bookmarkStart w:id="95" w:name="_Toc16426"/>
      <w:bookmarkStart w:id="96" w:name="_Toc12990"/>
      <w:bookmarkStart w:id="97" w:name="_Toc201135951"/>
      <w:r>
        <w:rPr>
          <w:rFonts w:hint="eastAsia"/>
        </w:rPr>
        <w:t>1.4 保密</w:t>
      </w:r>
      <w:bookmarkEnd w:id="93"/>
      <w:bookmarkEnd w:id="94"/>
      <w:bookmarkEnd w:id="95"/>
      <w:bookmarkEnd w:id="96"/>
      <w:bookmarkEnd w:id="97"/>
    </w:p>
    <w:p w14:paraId="220E5637">
      <w:pPr>
        <w:pStyle w:val="24"/>
        <w:rPr>
          <w:rFonts w:hint="eastAsia"/>
        </w:rPr>
      </w:pPr>
      <w:r>
        <w:rPr>
          <w:rFonts w:hint="eastAsia"/>
        </w:rPr>
        <w:t>参加询比采购活动的各方应对采购文件和响应文件中的商业和技术等秘密保密，否则应承担相应的法律责任。</w:t>
      </w:r>
    </w:p>
    <w:p w14:paraId="1B0E2F4F">
      <w:pPr>
        <w:pStyle w:val="4"/>
        <w:rPr>
          <w:rFonts w:hint="eastAsia"/>
        </w:rPr>
      </w:pPr>
      <w:bookmarkStart w:id="98" w:name="_Toc8236"/>
      <w:bookmarkStart w:id="99" w:name="_Toc22341"/>
      <w:bookmarkStart w:id="100" w:name="_Toc547"/>
      <w:bookmarkStart w:id="101" w:name="_Toc12611"/>
      <w:bookmarkStart w:id="102" w:name="_Toc201135952"/>
      <w:r>
        <w:rPr>
          <w:rFonts w:hint="eastAsia"/>
        </w:rPr>
        <w:t>1.5 语言文字</w:t>
      </w:r>
      <w:bookmarkEnd w:id="98"/>
      <w:bookmarkEnd w:id="99"/>
      <w:bookmarkEnd w:id="100"/>
      <w:bookmarkEnd w:id="101"/>
      <w:bookmarkEnd w:id="102"/>
    </w:p>
    <w:p w14:paraId="0A39AD70">
      <w:pPr>
        <w:pStyle w:val="24"/>
        <w:rPr>
          <w:rFonts w:hint="eastAsia"/>
        </w:rPr>
      </w:pPr>
      <w:r>
        <w:rPr>
          <w:rFonts w:hint="eastAsia"/>
        </w:rPr>
        <w:t>采购文件和响应文件使用的语言文字为中文。专用术语使用外文的，应附有中文注释。</w:t>
      </w:r>
    </w:p>
    <w:p w14:paraId="61BF5CF4">
      <w:pPr>
        <w:pStyle w:val="4"/>
        <w:rPr>
          <w:rFonts w:hint="eastAsia"/>
        </w:rPr>
      </w:pPr>
      <w:bookmarkStart w:id="103" w:name="_Toc23464"/>
      <w:bookmarkStart w:id="104" w:name="_Toc17058"/>
      <w:bookmarkStart w:id="105" w:name="_Toc4916"/>
      <w:bookmarkStart w:id="106" w:name="_Toc3300"/>
      <w:bookmarkStart w:id="107" w:name="_Toc201135953"/>
      <w:r>
        <w:rPr>
          <w:rFonts w:hint="eastAsia"/>
        </w:rPr>
        <w:t>1.6 计量单位</w:t>
      </w:r>
      <w:bookmarkEnd w:id="103"/>
      <w:bookmarkEnd w:id="104"/>
      <w:bookmarkEnd w:id="105"/>
      <w:bookmarkEnd w:id="106"/>
      <w:bookmarkEnd w:id="107"/>
    </w:p>
    <w:p w14:paraId="055DF07C">
      <w:pPr>
        <w:pStyle w:val="24"/>
        <w:rPr>
          <w:rFonts w:hint="eastAsia"/>
        </w:rPr>
      </w:pPr>
      <w:r>
        <w:rPr>
          <w:rFonts w:hint="eastAsia"/>
        </w:rPr>
        <w:t>所有计量均采用中华人民共和国法定计量单位。</w:t>
      </w:r>
    </w:p>
    <w:p w14:paraId="7FDF717A">
      <w:pPr>
        <w:pStyle w:val="4"/>
        <w:rPr>
          <w:rFonts w:hint="eastAsia"/>
        </w:rPr>
      </w:pPr>
      <w:bookmarkStart w:id="108" w:name="_Toc29052"/>
      <w:bookmarkStart w:id="109" w:name="_Toc201135954"/>
      <w:bookmarkStart w:id="110" w:name="_Toc24194"/>
      <w:bookmarkStart w:id="111" w:name="_Toc22"/>
      <w:bookmarkStart w:id="112" w:name="_Toc6197"/>
      <w:r>
        <w:rPr>
          <w:rFonts w:hint="eastAsia"/>
        </w:rPr>
        <w:t>1.7 踏勘现场</w:t>
      </w:r>
      <w:bookmarkEnd w:id="108"/>
      <w:bookmarkEnd w:id="109"/>
      <w:bookmarkEnd w:id="110"/>
      <w:bookmarkEnd w:id="111"/>
      <w:bookmarkEnd w:id="112"/>
    </w:p>
    <w:p w14:paraId="3A114A82">
      <w:pPr>
        <w:pStyle w:val="24"/>
        <w:rPr>
          <w:rFonts w:hint="eastAsia"/>
        </w:rPr>
      </w:pPr>
      <w:r>
        <w:rPr>
          <w:rFonts w:hint="eastAsia"/>
          <w:lang w:val="en-US" w:bidi="en-US"/>
        </w:rPr>
        <w:t>1.7.</w:t>
      </w:r>
      <w:r>
        <w:rPr>
          <w:rFonts w:hint="eastAsia"/>
        </w:rPr>
        <w:t>1</w:t>
      </w:r>
      <w:r>
        <w:rPr>
          <w:rFonts w:hint="eastAsia"/>
          <w:lang w:val="en-US"/>
        </w:rPr>
        <w:t xml:space="preserve"> </w:t>
      </w:r>
      <w:r>
        <w:rPr>
          <w:rFonts w:hint="eastAsia"/>
        </w:rPr>
        <w:t>供应商须知前附表规定组织踏勘现场的，采购人按供应商须知前附表规定的时间、地点组织供应商踏勘项目现场。部分供应商未按时参加踏勘现场的，不影响踏勘现场的正常进行。</w:t>
      </w:r>
    </w:p>
    <w:p w14:paraId="44643A5D">
      <w:pPr>
        <w:pStyle w:val="24"/>
        <w:rPr>
          <w:rFonts w:hint="eastAsia"/>
        </w:rPr>
      </w:pPr>
      <w:r>
        <w:rPr>
          <w:rFonts w:hint="eastAsia"/>
          <w:lang w:val="en-US" w:bidi="en-US"/>
        </w:rPr>
        <w:t xml:space="preserve">1.7.2 </w:t>
      </w:r>
      <w:r>
        <w:rPr>
          <w:rFonts w:hint="eastAsia"/>
        </w:rPr>
        <w:t>供应商可自愿参加踏勘现场活动。除采购人的原因外，采购人对供应商参加踏勘现场中所发生的人员伤亡和财产损失不承担责任。</w:t>
      </w:r>
    </w:p>
    <w:p w14:paraId="541FD328">
      <w:pPr>
        <w:pStyle w:val="24"/>
        <w:rPr>
          <w:rFonts w:hint="eastAsia"/>
        </w:rPr>
      </w:pPr>
      <w:r>
        <w:rPr>
          <w:rFonts w:hint="eastAsia"/>
          <w:lang w:val="en-US" w:bidi="en-US"/>
        </w:rPr>
        <w:t xml:space="preserve">1.7.3 </w:t>
      </w:r>
      <w:r>
        <w:rPr>
          <w:rFonts w:hint="eastAsia"/>
        </w:rPr>
        <w:t>采购人在踏勘现场中介绍的工程场地和相关的周边环境情况，仅作为供应商编制响应文件的参考，采购人不对供应商据此作出的判断和决策负责。</w:t>
      </w:r>
    </w:p>
    <w:p w14:paraId="63F48969">
      <w:pPr>
        <w:pStyle w:val="4"/>
        <w:rPr>
          <w:rFonts w:hint="eastAsia"/>
          <w:bCs/>
        </w:rPr>
      </w:pPr>
      <w:bookmarkStart w:id="113" w:name="_Toc4951"/>
      <w:bookmarkStart w:id="114" w:name="_Toc9974"/>
      <w:bookmarkStart w:id="115" w:name="_Toc201135955"/>
      <w:bookmarkStart w:id="116" w:name="_Toc27350"/>
      <w:bookmarkStart w:id="117" w:name="_Toc15859"/>
      <w:r>
        <w:rPr>
          <w:rFonts w:hint="eastAsia"/>
        </w:rPr>
        <w:t>1.8 询比采购预备会</w:t>
      </w:r>
      <w:bookmarkEnd w:id="113"/>
      <w:bookmarkEnd w:id="114"/>
      <w:bookmarkEnd w:id="115"/>
      <w:bookmarkEnd w:id="116"/>
      <w:bookmarkEnd w:id="117"/>
    </w:p>
    <w:p w14:paraId="37485FDB">
      <w:pPr>
        <w:pStyle w:val="24"/>
        <w:rPr>
          <w:rFonts w:hint="eastAsia"/>
        </w:rPr>
      </w:pPr>
      <w:r>
        <w:rPr>
          <w:rFonts w:hint="eastAsia"/>
        </w:rPr>
        <w:t>供应商须知前附表规定召开询比采购预备会的，采购人按供应商须知前附表规定的时间和地点召开询比采购预备会。</w:t>
      </w:r>
    </w:p>
    <w:p w14:paraId="6E921ECF">
      <w:pPr>
        <w:pStyle w:val="4"/>
        <w:rPr>
          <w:rFonts w:hint="eastAsia"/>
        </w:rPr>
      </w:pPr>
      <w:bookmarkStart w:id="118" w:name="_Toc25811"/>
      <w:bookmarkStart w:id="119" w:name="_Toc201135956"/>
      <w:bookmarkStart w:id="120" w:name="_Toc25841"/>
      <w:bookmarkStart w:id="121" w:name="_Toc7189"/>
      <w:bookmarkStart w:id="122" w:name="_Toc9103"/>
      <w:r>
        <w:rPr>
          <w:rFonts w:hint="eastAsia"/>
        </w:rPr>
        <w:t xml:space="preserve">1.9 </w:t>
      </w:r>
      <w:r>
        <w:rPr>
          <w:rFonts w:hint="eastAsia"/>
          <w:lang w:val="zh-TW"/>
        </w:rPr>
        <w:t>分包</w:t>
      </w:r>
      <w:bookmarkEnd w:id="118"/>
      <w:bookmarkEnd w:id="119"/>
      <w:bookmarkEnd w:id="120"/>
      <w:bookmarkEnd w:id="121"/>
      <w:bookmarkEnd w:id="122"/>
    </w:p>
    <w:p w14:paraId="76B4EBA0">
      <w:pPr>
        <w:pStyle w:val="24"/>
        <w:rPr>
          <w:rFonts w:hint="eastAsia"/>
        </w:rPr>
      </w:pPr>
      <w:r>
        <w:rPr>
          <w:rFonts w:hint="eastAsia"/>
        </w:rPr>
        <w:t>供应商拟在成交后将成交项目的部分工作进行分包的，应符合供应商须知前附表的规定，并在响应文件中作出说明。</w:t>
      </w:r>
    </w:p>
    <w:p w14:paraId="15C03FDB">
      <w:pPr>
        <w:pStyle w:val="24"/>
        <w:rPr>
          <w:rFonts w:hint="eastAsia"/>
        </w:rPr>
      </w:pPr>
      <w:r>
        <w:rPr>
          <w:rFonts w:hint="eastAsia"/>
        </w:rPr>
        <w:t>分包供应商不得将分包项目再次分包。成交供应商应当就分包项目向采购人负责，分包供应商就分包项目承担连带责任。</w:t>
      </w:r>
    </w:p>
    <w:p w14:paraId="0B5E693D">
      <w:pPr>
        <w:pStyle w:val="4"/>
        <w:rPr>
          <w:rFonts w:hint="eastAsia"/>
        </w:rPr>
      </w:pPr>
      <w:bookmarkStart w:id="123" w:name="_Toc201135957"/>
      <w:bookmarkStart w:id="124" w:name="_Toc12928"/>
      <w:bookmarkStart w:id="125" w:name="_Toc22937"/>
      <w:bookmarkStart w:id="126" w:name="_Toc27363"/>
      <w:bookmarkStart w:id="127" w:name="_Toc21264"/>
      <w:r>
        <w:rPr>
          <w:rFonts w:hint="eastAsia"/>
        </w:rPr>
        <w:t>1.10 响应和偏差</w:t>
      </w:r>
      <w:bookmarkEnd w:id="123"/>
      <w:bookmarkEnd w:id="124"/>
      <w:bookmarkEnd w:id="125"/>
      <w:bookmarkEnd w:id="126"/>
      <w:bookmarkEnd w:id="127"/>
    </w:p>
    <w:p w14:paraId="3FF7F0DF">
      <w:pPr>
        <w:pStyle w:val="24"/>
        <w:rPr>
          <w:rFonts w:hint="eastAsia"/>
        </w:rPr>
      </w:pPr>
      <w:r>
        <w:rPr>
          <w:rFonts w:hint="eastAsia"/>
          <w:lang w:val="en-US" w:bidi="en-US"/>
        </w:rPr>
        <w:t>1.10.</w:t>
      </w:r>
      <w:r>
        <w:rPr>
          <w:rFonts w:hint="eastAsia"/>
        </w:rPr>
        <w:t>1</w:t>
      </w:r>
      <w:r>
        <w:rPr>
          <w:rFonts w:hint="eastAsia"/>
          <w:lang w:val="en-US"/>
        </w:rPr>
        <w:t xml:space="preserve"> </w:t>
      </w:r>
      <w:r>
        <w:rPr>
          <w:rFonts w:hint="eastAsia"/>
        </w:rPr>
        <w:t>采购需求中的关键条款均以</w:t>
      </w:r>
      <w:r>
        <w:rPr>
          <w:rFonts w:hint="eastAsia"/>
          <w:lang w:val="en-US" w:bidi="en-US"/>
        </w:rPr>
        <w:t>“</w:t>
      </w:r>
      <w:r>
        <w:rPr>
          <w:rFonts w:hint="eastAsia"/>
          <w:color w:val="auto"/>
          <w:lang w:val="en-US" w:bidi="en-US"/>
        </w:rPr>
        <w:t>*</w:t>
      </w:r>
      <w:r>
        <w:rPr>
          <w:rFonts w:hint="eastAsia"/>
          <w:lang w:val="en-US" w:bidi="en-US"/>
        </w:rPr>
        <w:t>”</w:t>
      </w:r>
      <w:r>
        <w:rPr>
          <w:rFonts w:hint="eastAsia"/>
        </w:rPr>
        <w:t>符号标记。响应文件应当对采购需求关键条款作</w:t>
      </w:r>
      <w:r>
        <w:rPr>
          <w:rFonts w:hint="eastAsia"/>
          <w:lang w:val="en-US"/>
        </w:rPr>
        <w:t>出</w:t>
      </w:r>
      <w:r>
        <w:rPr>
          <w:rFonts w:hint="eastAsia"/>
        </w:rPr>
        <w:t>满</w:t>
      </w:r>
      <w:r>
        <w:rPr>
          <w:rFonts w:hint="eastAsia"/>
          <w:lang w:val="en-US"/>
        </w:rPr>
        <w:t>足</w:t>
      </w:r>
      <w:r>
        <w:rPr>
          <w:rFonts w:hint="eastAsia"/>
        </w:rPr>
        <w:t>性或更有利于采购人的响应，否则，供应商的响应文件将被视为无效。</w:t>
      </w:r>
    </w:p>
    <w:p w14:paraId="25E07F31">
      <w:pPr>
        <w:pStyle w:val="24"/>
        <w:rPr>
          <w:rFonts w:hint="eastAsia"/>
          <w:b/>
          <w:bCs/>
        </w:rPr>
      </w:pPr>
      <w:r>
        <w:rPr>
          <w:rFonts w:hint="eastAsia"/>
          <w:lang w:val="en-US" w:bidi="en-US"/>
        </w:rPr>
        <w:t xml:space="preserve">1.10.2 </w:t>
      </w:r>
      <w:r>
        <w:rPr>
          <w:rFonts w:hint="eastAsia"/>
        </w:rPr>
        <w:t>供应商须知前附表规定了对非关键条款允许偏差的范围和可以偏差的项数的</w:t>
      </w:r>
      <w:r>
        <w:rPr>
          <w:rFonts w:hint="eastAsia"/>
          <w:color w:val="auto"/>
        </w:rPr>
        <w:t>，</w:t>
      </w:r>
      <w:r>
        <w:rPr>
          <w:rFonts w:hint="eastAsia"/>
          <w:b/>
          <w:bCs/>
          <w:color w:val="auto"/>
        </w:rPr>
        <w:t>如响应文件存在的偏差超出上述范围或项数，将被视为无效。</w:t>
      </w:r>
    </w:p>
    <w:p w14:paraId="307C4F05">
      <w:pPr>
        <w:pStyle w:val="3"/>
      </w:pPr>
      <w:bookmarkStart w:id="128" w:name="_Toc32332"/>
      <w:bookmarkStart w:id="129" w:name="_Toc26032"/>
      <w:bookmarkStart w:id="130" w:name="_Toc2696"/>
      <w:bookmarkStart w:id="131" w:name="_Toc30847"/>
      <w:bookmarkStart w:id="132" w:name="_Toc201135958"/>
      <w:r>
        <w:rPr>
          <w:rFonts w:hint="eastAsia"/>
        </w:rPr>
        <w:t>2 采购文件</w:t>
      </w:r>
      <w:bookmarkEnd w:id="128"/>
      <w:bookmarkEnd w:id="129"/>
      <w:bookmarkEnd w:id="130"/>
      <w:bookmarkEnd w:id="131"/>
      <w:bookmarkEnd w:id="132"/>
    </w:p>
    <w:p w14:paraId="2BF052F3">
      <w:pPr>
        <w:pStyle w:val="4"/>
        <w:rPr>
          <w:rFonts w:hint="eastAsia"/>
        </w:rPr>
      </w:pPr>
      <w:bookmarkStart w:id="133" w:name="_Toc14037"/>
      <w:bookmarkStart w:id="134" w:name="_Toc201135959"/>
      <w:bookmarkStart w:id="135" w:name="_Toc28504"/>
      <w:bookmarkStart w:id="136" w:name="_Toc24769"/>
      <w:bookmarkStart w:id="137" w:name="_Toc2571"/>
      <w:r>
        <w:rPr>
          <w:rFonts w:hint="eastAsia"/>
        </w:rPr>
        <w:t>2.1 采购文件的组成</w:t>
      </w:r>
      <w:bookmarkEnd w:id="133"/>
      <w:bookmarkEnd w:id="134"/>
      <w:bookmarkEnd w:id="135"/>
      <w:bookmarkEnd w:id="136"/>
      <w:bookmarkEnd w:id="137"/>
    </w:p>
    <w:p w14:paraId="3DAB0FD7">
      <w:pPr>
        <w:pStyle w:val="24"/>
        <w:rPr>
          <w:rFonts w:hint="eastAsia"/>
        </w:rPr>
      </w:pPr>
      <w:r>
        <w:rPr>
          <w:rFonts w:hint="eastAsia"/>
        </w:rPr>
        <w:t>本采购文件包括：</w:t>
      </w:r>
    </w:p>
    <w:p w14:paraId="668B8398">
      <w:pPr>
        <w:pStyle w:val="24"/>
        <w:rPr>
          <w:rFonts w:hint="eastAsia"/>
        </w:rPr>
      </w:pPr>
      <w:r>
        <w:rPr>
          <w:rFonts w:hint="eastAsia"/>
        </w:rPr>
        <w:t>（</w:t>
      </w:r>
      <w:r>
        <w:rPr>
          <w:rFonts w:hint="eastAsia"/>
          <w:lang w:val="en-US"/>
        </w:rPr>
        <w:t>1</w:t>
      </w:r>
      <w:r>
        <w:rPr>
          <w:rFonts w:hint="eastAsia"/>
        </w:rPr>
        <w:t>）询比</w:t>
      </w:r>
      <w:r>
        <w:rPr>
          <w:rFonts w:hint="eastAsia"/>
          <w:lang w:val="en-US"/>
        </w:rPr>
        <w:t>采</w:t>
      </w:r>
      <w:r>
        <w:rPr>
          <w:rFonts w:hint="eastAsia"/>
        </w:rPr>
        <w:t>购公告；</w:t>
      </w:r>
    </w:p>
    <w:p w14:paraId="11444BEB">
      <w:pPr>
        <w:pStyle w:val="24"/>
        <w:rPr>
          <w:rFonts w:hint="eastAsia"/>
        </w:rPr>
      </w:pPr>
      <w:r>
        <w:rPr>
          <w:rFonts w:hint="eastAsia"/>
        </w:rPr>
        <w:t>（</w:t>
      </w:r>
      <w:r>
        <w:rPr>
          <w:rFonts w:hint="eastAsia"/>
          <w:lang w:val="en-US"/>
        </w:rPr>
        <w:t>2</w:t>
      </w:r>
      <w:r>
        <w:rPr>
          <w:rFonts w:hint="eastAsia"/>
        </w:rPr>
        <w:t>）供应商须知；</w:t>
      </w:r>
    </w:p>
    <w:p w14:paraId="042126DB">
      <w:pPr>
        <w:pStyle w:val="24"/>
        <w:rPr>
          <w:rFonts w:hint="eastAsia"/>
        </w:rPr>
      </w:pPr>
      <w:r>
        <w:rPr>
          <w:rFonts w:hint="eastAsia"/>
        </w:rPr>
        <w:t>（</w:t>
      </w:r>
      <w:r>
        <w:rPr>
          <w:rFonts w:hint="eastAsia"/>
          <w:lang w:val="en-US"/>
        </w:rPr>
        <w:t>3</w:t>
      </w:r>
      <w:r>
        <w:rPr>
          <w:rFonts w:hint="eastAsia"/>
        </w:rPr>
        <w:t>）评审办法；</w:t>
      </w:r>
    </w:p>
    <w:p w14:paraId="06DC40AE">
      <w:pPr>
        <w:pStyle w:val="24"/>
        <w:rPr>
          <w:rFonts w:hint="eastAsia"/>
        </w:rPr>
      </w:pPr>
      <w:r>
        <w:rPr>
          <w:rFonts w:hint="eastAsia"/>
        </w:rPr>
        <w:t>（</w:t>
      </w:r>
      <w:r>
        <w:rPr>
          <w:rFonts w:hint="eastAsia"/>
          <w:lang w:val="en-US"/>
        </w:rPr>
        <w:t>4</w:t>
      </w:r>
      <w:r>
        <w:rPr>
          <w:rFonts w:hint="eastAsia"/>
        </w:rPr>
        <w:t>）采购需求；</w:t>
      </w:r>
    </w:p>
    <w:p w14:paraId="4AAA11A0">
      <w:pPr>
        <w:pStyle w:val="24"/>
        <w:rPr>
          <w:rFonts w:hint="eastAsia"/>
        </w:rPr>
      </w:pPr>
      <w:r>
        <w:rPr>
          <w:rFonts w:hint="eastAsia"/>
        </w:rPr>
        <w:t>（</w:t>
      </w:r>
      <w:r>
        <w:rPr>
          <w:rFonts w:hint="eastAsia"/>
          <w:lang w:val="en-US"/>
        </w:rPr>
        <w:t>5</w:t>
      </w:r>
      <w:r>
        <w:rPr>
          <w:rFonts w:hint="eastAsia"/>
        </w:rPr>
        <w:t>）响应文件格式；</w:t>
      </w:r>
    </w:p>
    <w:p w14:paraId="79730CB9">
      <w:pPr>
        <w:pStyle w:val="24"/>
        <w:rPr>
          <w:rFonts w:hint="eastAsia"/>
        </w:rPr>
      </w:pPr>
      <w:r>
        <w:rPr>
          <w:rFonts w:hint="eastAsia"/>
        </w:rPr>
        <w:t>（</w:t>
      </w:r>
      <w:r>
        <w:rPr>
          <w:rFonts w:hint="eastAsia"/>
          <w:lang w:val="en-US"/>
        </w:rPr>
        <w:t>6</w:t>
      </w:r>
      <w:r>
        <w:rPr>
          <w:rFonts w:hint="eastAsia"/>
        </w:rPr>
        <w:t>）供应商须知前附表规定的其他资料。</w:t>
      </w:r>
    </w:p>
    <w:p w14:paraId="4DBC2119">
      <w:pPr>
        <w:pStyle w:val="24"/>
        <w:rPr>
          <w:rFonts w:hint="eastAsia"/>
        </w:rPr>
      </w:pPr>
      <w:r>
        <w:rPr>
          <w:rFonts w:hint="eastAsia"/>
        </w:rPr>
        <w:t>采购人依照本章规定，对采购文件所作的澄清、修改，构成采购文件的组成部分。</w:t>
      </w:r>
    </w:p>
    <w:p w14:paraId="454E9AB7">
      <w:pPr>
        <w:pStyle w:val="4"/>
        <w:rPr>
          <w:rFonts w:hint="eastAsia"/>
        </w:rPr>
      </w:pPr>
      <w:bookmarkStart w:id="138" w:name="_Toc17198"/>
      <w:bookmarkStart w:id="139" w:name="_Toc5023"/>
      <w:bookmarkStart w:id="140" w:name="_Toc27043"/>
      <w:bookmarkStart w:id="141" w:name="_Toc201135960"/>
      <w:bookmarkStart w:id="142" w:name="_Toc4961"/>
      <w:r>
        <w:rPr>
          <w:rFonts w:hint="eastAsia"/>
        </w:rPr>
        <w:t>2.2 采购文件的澄清和修改</w:t>
      </w:r>
      <w:bookmarkEnd w:id="138"/>
      <w:bookmarkEnd w:id="139"/>
      <w:bookmarkEnd w:id="140"/>
      <w:bookmarkEnd w:id="141"/>
      <w:bookmarkEnd w:id="142"/>
    </w:p>
    <w:p w14:paraId="73924820">
      <w:pPr>
        <w:pStyle w:val="24"/>
        <w:rPr>
          <w:rFonts w:hint="eastAsia"/>
        </w:rPr>
      </w:pPr>
      <w:r>
        <w:rPr>
          <w:rFonts w:hint="eastAsia"/>
          <w:lang w:val="en-US"/>
        </w:rPr>
        <w:t>2.2.</w:t>
      </w:r>
      <w:r>
        <w:rPr>
          <w:rFonts w:hint="eastAsia"/>
        </w:rPr>
        <w:t>1</w:t>
      </w:r>
      <w:r>
        <w:rPr>
          <w:rFonts w:hint="eastAsia"/>
          <w:lang w:val="en-US"/>
        </w:rPr>
        <w:t xml:space="preserve"> </w:t>
      </w:r>
      <w:r>
        <w:rPr>
          <w:rFonts w:hint="eastAsia"/>
        </w:rPr>
        <w:t>供应商应仔细阅读和检查采购文件的全部内容。如发现缺页或内容不全，应及时向采购人提出，以便补齐。如有疑问，应在供应商须知前附表规定的时间前，以书面形式要求采购人对采购文件予以澄清。</w:t>
      </w:r>
    </w:p>
    <w:p w14:paraId="4DE5F82C">
      <w:pPr>
        <w:pStyle w:val="24"/>
        <w:rPr>
          <w:rFonts w:hint="eastAsia"/>
        </w:rPr>
      </w:pPr>
      <w:r>
        <w:rPr>
          <w:rFonts w:hint="eastAsia"/>
          <w:lang w:val="en-US" w:bidi="en-US"/>
        </w:rPr>
        <w:t xml:space="preserve">2.2.2 </w:t>
      </w:r>
      <w:r>
        <w:rPr>
          <w:rFonts w:hint="eastAsia"/>
        </w:rPr>
        <w:t>采购人可根据供应商的要求或主动对采购文件进行澄清或修改。澄清或修改的内容以补充文件的形式</w:t>
      </w:r>
      <w:r>
        <w:rPr>
          <w:rFonts w:hint="eastAsia"/>
          <w:lang w:val="en-US"/>
        </w:rPr>
        <w:t>在发布询比</w:t>
      </w:r>
      <w:r>
        <w:rPr>
          <w:rFonts w:hint="eastAsia"/>
        </w:rPr>
        <w:t>采购公告</w:t>
      </w:r>
      <w:r>
        <w:rPr>
          <w:rFonts w:hint="eastAsia"/>
          <w:lang w:val="en-US"/>
        </w:rPr>
        <w:t>相同的媒介上发布，一经发布便视为</w:t>
      </w:r>
      <w:r>
        <w:rPr>
          <w:rFonts w:hint="eastAsia"/>
        </w:rPr>
        <w:t>供应商</w:t>
      </w:r>
      <w:r>
        <w:rPr>
          <w:rFonts w:hint="eastAsia"/>
          <w:lang w:val="en-US"/>
        </w:rPr>
        <w:t>已收到及知悉澄清或修改的内容，供应商未及时关注相关信息的，所造成的一切后果由供应商自行承担</w:t>
      </w:r>
      <w:r>
        <w:rPr>
          <w:rFonts w:hint="eastAsia"/>
        </w:rPr>
        <w:t>。采购人可视具体情况在补充文件中通知供应商推迟递交响应文件的截止时间。</w:t>
      </w:r>
    </w:p>
    <w:p w14:paraId="0A6E9644">
      <w:pPr>
        <w:pStyle w:val="24"/>
        <w:rPr>
          <w:rFonts w:hint="eastAsia"/>
        </w:rPr>
      </w:pPr>
      <w:r>
        <w:rPr>
          <w:rFonts w:hint="eastAsia"/>
          <w:lang w:val="en-US" w:bidi="en-US"/>
        </w:rPr>
        <w:t xml:space="preserve">2.2.3 </w:t>
      </w:r>
      <w:r>
        <w:rPr>
          <w:rFonts w:hint="eastAsia"/>
        </w:rPr>
        <w:t>除非确有必要，采购人有权拒绝回复供应商在本章第</w:t>
      </w:r>
      <w:r>
        <w:rPr>
          <w:rFonts w:hint="eastAsia"/>
          <w:lang w:val="en-US" w:bidi="en-US"/>
        </w:rPr>
        <w:t>2.2.</w:t>
      </w:r>
      <w:r>
        <w:rPr>
          <w:rFonts w:hint="eastAsia"/>
        </w:rPr>
        <w:t>1项规定的时间后提出的任何澄清要求。</w:t>
      </w:r>
    </w:p>
    <w:p w14:paraId="4F875FDB">
      <w:pPr>
        <w:pStyle w:val="3"/>
      </w:pPr>
      <w:bookmarkStart w:id="143" w:name="_Toc201135961"/>
      <w:bookmarkStart w:id="144" w:name="_Toc1062"/>
      <w:bookmarkStart w:id="145" w:name="_Toc16900"/>
      <w:bookmarkStart w:id="146" w:name="_Toc7098"/>
      <w:bookmarkStart w:id="147" w:name="_Toc7544"/>
      <w:r>
        <w:rPr>
          <w:rFonts w:hint="eastAsia"/>
        </w:rPr>
        <w:t>3 响应文件</w:t>
      </w:r>
      <w:bookmarkEnd w:id="143"/>
      <w:bookmarkEnd w:id="144"/>
      <w:bookmarkEnd w:id="145"/>
      <w:bookmarkEnd w:id="146"/>
      <w:bookmarkEnd w:id="147"/>
    </w:p>
    <w:p w14:paraId="17753465">
      <w:pPr>
        <w:pStyle w:val="4"/>
        <w:rPr>
          <w:rFonts w:hint="eastAsia"/>
        </w:rPr>
      </w:pPr>
      <w:bookmarkStart w:id="148" w:name="_Toc25228"/>
      <w:bookmarkStart w:id="149" w:name="_Toc18800"/>
      <w:bookmarkStart w:id="150" w:name="_Toc1044"/>
      <w:bookmarkStart w:id="151" w:name="_Toc201135962"/>
      <w:bookmarkStart w:id="152" w:name="_Toc19880"/>
      <w:r>
        <w:rPr>
          <w:rFonts w:hint="eastAsia"/>
        </w:rPr>
        <w:t>3.1 响应文件的组成</w:t>
      </w:r>
      <w:bookmarkEnd w:id="148"/>
      <w:bookmarkEnd w:id="149"/>
      <w:bookmarkEnd w:id="150"/>
      <w:bookmarkEnd w:id="151"/>
      <w:bookmarkEnd w:id="152"/>
    </w:p>
    <w:p w14:paraId="0667C662">
      <w:pPr>
        <w:pStyle w:val="24"/>
        <w:rPr>
          <w:rFonts w:hint="eastAsia"/>
        </w:rPr>
      </w:pPr>
      <w:r>
        <w:rPr>
          <w:rFonts w:hint="eastAsia"/>
          <w:lang w:val="en-US" w:bidi="en-US"/>
        </w:rPr>
        <w:t>3.1.</w:t>
      </w:r>
      <w:r>
        <w:rPr>
          <w:rFonts w:hint="eastAsia"/>
        </w:rPr>
        <w:t>1</w:t>
      </w:r>
      <w:r>
        <w:rPr>
          <w:rFonts w:hint="eastAsia"/>
          <w:lang w:val="en-US"/>
        </w:rPr>
        <w:t xml:space="preserve"> </w:t>
      </w:r>
      <w:r>
        <w:rPr>
          <w:rFonts w:hint="eastAsia"/>
        </w:rPr>
        <w:t>响应文件应包括下列内容：</w:t>
      </w:r>
    </w:p>
    <w:p w14:paraId="56326036">
      <w:pPr>
        <w:pStyle w:val="24"/>
        <w:rPr>
          <w:rFonts w:hint="eastAsia"/>
        </w:rPr>
      </w:pPr>
      <w:r>
        <w:rPr>
          <w:rFonts w:hint="eastAsia"/>
        </w:rPr>
        <w:t>（</w:t>
      </w:r>
      <w:r>
        <w:rPr>
          <w:rFonts w:hint="eastAsia"/>
          <w:lang w:val="en-US"/>
        </w:rPr>
        <w:t>1</w:t>
      </w:r>
      <w:r>
        <w:rPr>
          <w:rFonts w:hint="eastAsia"/>
        </w:rPr>
        <w:t>）响应函；</w:t>
      </w:r>
    </w:p>
    <w:p w14:paraId="65A1E3D0">
      <w:pPr>
        <w:pStyle w:val="24"/>
        <w:rPr>
          <w:rFonts w:hint="eastAsia"/>
        </w:rPr>
      </w:pPr>
      <w:r>
        <w:rPr>
          <w:rFonts w:hint="eastAsia"/>
        </w:rPr>
        <w:t>（</w:t>
      </w:r>
      <w:r>
        <w:rPr>
          <w:rFonts w:hint="eastAsia"/>
          <w:lang w:val="en-US"/>
        </w:rPr>
        <w:t>2</w:t>
      </w:r>
      <w:r>
        <w:rPr>
          <w:rFonts w:hint="eastAsia"/>
        </w:rPr>
        <w:t>）授权委托书(如有)；</w:t>
      </w:r>
    </w:p>
    <w:p w14:paraId="0EAD877F">
      <w:pPr>
        <w:pStyle w:val="24"/>
        <w:rPr>
          <w:rFonts w:hint="eastAsia"/>
        </w:rPr>
      </w:pPr>
      <w:r>
        <w:rPr>
          <w:rFonts w:hint="eastAsia"/>
        </w:rPr>
        <w:t>（</w:t>
      </w:r>
      <w:r>
        <w:rPr>
          <w:rFonts w:hint="eastAsia"/>
          <w:lang w:val="en-US"/>
        </w:rPr>
        <w:t>3</w:t>
      </w:r>
      <w:r>
        <w:rPr>
          <w:rFonts w:hint="eastAsia"/>
        </w:rPr>
        <w:t>）联合体协议书(如有)；</w:t>
      </w:r>
    </w:p>
    <w:p w14:paraId="3233B9F3">
      <w:pPr>
        <w:pStyle w:val="24"/>
        <w:rPr>
          <w:rFonts w:hint="eastAsia"/>
        </w:rPr>
      </w:pPr>
      <w:r>
        <w:rPr>
          <w:rFonts w:hint="eastAsia"/>
        </w:rPr>
        <w:t>（</w:t>
      </w:r>
      <w:r>
        <w:rPr>
          <w:rFonts w:hint="eastAsia"/>
          <w:lang w:val="en-US"/>
        </w:rPr>
        <w:t>4</w:t>
      </w:r>
      <w:r>
        <w:rPr>
          <w:rFonts w:hint="eastAsia"/>
        </w:rPr>
        <w:t>）响应保证金(如有)；</w:t>
      </w:r>
    </w:p>
    <w:p w14:paraId="05717C91">
      <w:pPr>
        <w:pStyle w:val="24"/>
        <w:rPr>
          <w:rFonts w:hint="eastAsia"/>
        </w:rPr>
      </w:pPr>
      <w:r>
        <w:rPr>
          <w:rFonts w:hint="eastAsia"/>
        </w:rPr>
        <w:t>（</w:t>
      </w:r>
      <w:r>
        <w:rPr>
          <w:rFonts w:hint="eastAsia"/>
          <w:lang w:val="en-US"/>
        </w:rPr>
        <w:t>5</w:t>
      </w:r>
      <w:r>
        <w:rPr>
          <w:rFonts w:hint="eastAsia"/>
        </w:rPr>
        <w:t>）商务和技术偏差表；</w:t>
      </w:r>
    </w:p>
    <w:p w14:paraId="6DC47F9E">
      <w:pPr>
        <w:pStyle w:val="24"/>
        <w:rPr>
          <w:rFonts w:hint="eastAsia"/>
        </w:rPr>
      </w:pPr>
      <w:r>
        <w:rPr>
          <w:rFonts w:hint="eastAsia"/>
        </w:rPr>
        <w:t>（</w:t>
      </w:r>
      <w:r>
        <w:rPr>
          <w:rFonts w:hint="eastAsia"/>
          <w:lang w:val="en-US"/>
        </w:rPr>
        <w:t>6</w:t>
      </w:r>
      <w:r>
        <w:rPr>
          <w:rFonts w:hint="eastAsia"/>
        </w:rPr>
        <w:t>）报价表；</w:t>
      </w:r>
    </w:p>
    <w:p w14:paraId="2660D267">
      <w:pPr>
        <w:pStyle w:val="24"/>
        <w:rPr>
          <w:rFonts w:hint="eastAsia"/>
        </w:rPr>
      </w:pPr>
      <w:r>
        <w:rPr>
          <w:rFonts w:hint="eastAsia"/>
        </w:rPr>
        <w:t>（</w:t>
      </w:r>
      <w:r>
        <w:rPr>
          <w:rFonts w:hint="eastAsia"/>
          <w:lang w:val="en-US"/>
        </w:rPr>
        <w:t>7</w:t>
      </w:r>
      <w:r>
        <w:rPr>
          <w:rFonts w:hint="eastAsia"/>
        </w:rPr>
        <w:t>）资格审查资料；</w:t>
      </w:r>
    </w:p>
    <w:p w14:paraId="6B747296">
      <w:pPr>
        <w:pStyle w:val="24"/>
        <w:rPr>
          <w:rFonts w:hint="eastAsia"/>
        </w:rPr>
      </w:pPr>
      <w:r>
        <w:rPr>
          <w:rFonts w:hint="eastAsia"/>
        </w:rPr>
        <w:t>（</w:t>
      </w:r>
      <w:r>
        <w:rPr>
          <w:rFonts w:hint="eastAsia"/>
          <w:lang w:val="en-US"/>
        </w:rPr>
        <w:t>8</w:t>
      </w:r>
      <w:r>
        <w:rPr>
          <w:rFonts w:hint="eastAsia"/>
        </w:rPr>
        <w:t>）响应方案；</w:t>
      </w:r>
    </w:p>
    <w:p w14:paraId="6D5CD508">
      <w:pPr>
        <w:pStyle w:val="24"/>
        <w:rPr>
          <w:rFonts w:hint="eastAsia"/>
        </w:rPr>
      </w:pPr>
      <w:r>
        <w:rPr>
          <w:rFonts w:hint="eastAsia"/>
        </w:rPr>
        <w:t>（</w:t>
      </w:r>
      <w:r>
        <w:rPr>
          <w:rFonts w:hint="eastAsia"/>
          <w:lang w:val="en-US"/>
        </w:rPr>
        <w:t>9</w:t>
      </w:r>
      <w:r>
        <w:rPr>
          <w:rFonts w:hint="eastAsia"/>
        </w:rPr>
        <w:t>）供应商须知前附表规定的其他资料。</w:t>
      </w:r>
    </w:p>
    <w:p w14:paraId="1D658D84">
      <w:pPr>
        <w:pStyle w:val="24"/>
        <w:rPr>
          <w:rFonts w:hint="eastAsia"/>
        </w:rPr>
      </w:pPr>
      <w:r>
        <w:rPr>
          <w:rFonts w:hint="eastAsia"/>
        </w:rPr>
        <w:t>供应商在评审过程中作出的符合采购文件要求的澄清、说明和补正，构成响应文件的组成部分。</w:t>
      </w:r>
    </w:p>
    <w:p w14:paraId="5BF2D34C">
      <w:pPr>
        <w:pStyle w:val="24"/>
        <w:rPr>
          <w:rFonts w:hint="eastAsia"/>
        </w:rPr>
      </w:pPr>
      <w:r>
        <w:rPr>
          <w:rFonts w:hint="eastAsia"/>
          <w:lang w:val="en-US" w:bidi="en-US"/>
        </w:rPr>
        <w:t xml:space="preserve">3.1.2 </w:t>
      </w:r>
      <w:r>
        <w:rPr>
          <w:rFonts w:hint="eastAsia"/>
        </w:rPr>
        <w:t>供应商的法定代表人（单位负责人）亲自签署响应文件、亲自参加询比的，响应文件不包括第</w:t>
      </w:r>
      <w:r>
        <w:rPr>
          <w:rFonts w:hint="eastAsia"/>
          <w:lang w:val="en-US" w:bidi="en-US"/>
        </w:rPr>
        <w:t>3.1.1</w:t>
      </w:r>
      <w:r>
        <w:rPr>
          <w:rFonts w:hint="eastAsia"/>
        </w:rPr>
        <w:t>（2）目所指的授权委托书。第一章</w:t>
      </w:r>
      <w:r>
        <w:rPr>
          <w:rFonts w:hint="eastAsia"/>
          <w:lang w:val="zh-CN" w:bidi="zh-CN"/>
        </w:rPr>
        <w:t>“询比</w:t>
      </w:r>
      <w:r>
        <w:rPr>
          <w:rFonts w:hint="eastAsia"/>
        </w:rPr>
        <w:t>采购公告”规定不接受联合体的，或供应商没有组成联合体的，响应文件不包括第</w:t>
      </w:r>
      <w:r>
        <w:rPr>
          <w:rFonts w:hint="eastAsia"/>
          <w:lang w:val="en-US" w:bidi="en-US"/>
        </w:rPr>
        <w:t>3.1.1</w:t>
      </w:r>
      <w:r>
        <w:rPr>
          <w:rFonts w:hint="eastAsia"/>
        </w:rPr>
        <w:t>（3）目所指的联合体协议书。供应商须知前附表未要求供应商递交响应保证金的，响应文件不包括第</w:t>
      </w:r>
      <w:r>
        <w:rPr>
          <w:rFonts w:hint="eastAsia"/>
          <w:lang w:val="en-US" w:bidi="en-US"/>
        </w:rPr>
        <w:t>3.1.</w:t>
      </w:r>
      <w:r>
        <w:rPr>
          <w:rFonts w:hint="eastAsia"/>
        </w:rPr>
        <w:t>1（4）目所指的响应保证金。</w:t>
      </w:r>
    </w:p>
    <w:p w14:paraId="0DA0FC5B">
      <w:pPr>
        <w:pStyle w:val="4"/>
        <w:rPr>
          <w:rFonts w:hint="eastAsia"/>
        </w:rPr>
      </w:pPr>
      <w:bookmarkStart w:id="153" w:name="_Toc14681"/>
      <w:bookmarkStart w:id="154" w:name="_Toc10881"/>
      <w:bookmarkStart w:id="155" w:name="_Toc27876"/>
      <w:bookmarkStart w:id="156" w:name="_Toc5938"/>
      <w:bookmarkStart w:id="157" w:name="_Toc201135963"/>
      <w:r>
        <w:rPr>
          <w:rFonts w:hint="eastAsia"/>
        </w:rPr>
        <w:t>3.2 报价</w:t>
      </w:r>
      <w:bookmarkEnd w:id="153"/>
      <w:bookmarkEnd w:id="154"/>
      <w:bookmarkEnd w:id="155"/>
      <w:bookmarkEnd w:id="156"/>
      <w:bookmarkEnd w:id="157"/>
    </w:p>
    <w:p w14:paraId="73FDD831">
      <w:pPr>
        <w:pStyle w:val="24"/>
        <w:rPr>
          <w:rFonts w:hint="eastAsia"/>
        </w:rPr>
      </w:pPr>
      <w:r>
        <w:rPr>
          <w:rFonts w:hint="eastAsia"/>
          <w:lang w:val="en-US" w:bidi="en-US"/>
        </w:rPr>
        <w:t xml:space="preserve">3.2.1 </w:t>
      </w:r>
      <w:r>
        <w:rPr>
          <w:rFonts w:hint="eastAsia"/>
        </w:rPr>
        <w:t>供应商应按采购文件提供的格式（见第</w:t>
      </w:r>
      <w:r>
        <w:rPr>
          <w:rFonts w:hint="eastAsia"/>
          <w:lang w:val="en-US"/>
        </w:rPr>
        <w:t>五</w:t>
      </w:r>
      <w:r>
        <w:rPr>
          <w:rFonts w:hint="eastAsia"/>
        </w:rPr>
        <w:t>章</w:t>
      </w:r>
      <w:r>
        <w:rPr>
          <w:rFonts w:hint="eastAsia"/>
          <w:lang w:val="zh-CN" w:bidi="zh-CN"/>
        </w:rPr>
        <w:t>“响</w:t>
      </w:r>
      <w:r>
        <w:rPr>
          <w:rFonts w:hint="eastAsia"/>
        </w:rPr>
        <w:t>应文件格式”）</w:t>
      </w:r>
      <w:r>
        <w:rPr>
          <w:rFonts w:hint="eastAsia"/>
          <w:b/>
          <w:bCs/>
        </w:rPr>
        <w:t>在响应函和报价表中进行报价</w:t>
      </w:r>
      <w:r>
        <w:rPr>
          <w:rFonts w:hint="eastAsia"/>
        </w:rPr>
        <w:t>，</w:t>
      </w:r>
      <w:r>
        <w:rPr>
          <w:rFonts w:hint="eastAsia"/>
          <w:lang w:val="en-US"/>
        </w:rPr>
        <w:t>项目编码、项目名称、项目特征（规格型号或参数等）、计量单位、数量必须与格式（或工程量清单）一致</w:t>
      </w:r>
      <w:r>
        <w:rPr>
          <w:rFonts w:hint="eastAsia"/>
        </w:rPr>
        <w:t>。</w:t>
      </w:r>
      <w:r>
        <w:rPr>
          <w:rFonts w:hint="eastAsia"/>
          <w:b/>
          <w:bCs/>
        </w:rPr>
        <w:t>响应函中报价应为包含国家规定的增值税在内的含税价格，同时应列明不含税价格、</w:t>
      </w:r>
      <w:r>
        <w:rPr>
          <w:rFonts w:hint="eastAsia"/>
          <w:b/>
          <w:bCs/>
          <w:lang w:val="en-US"/>
        </w:rPr>
        <w:t>税率</w:t>
      </w:r>
      <w:r>
        <w:rPr>
          <w:rFonts w:hint="eastAsia"/>
          <w:b/>
          <w:bCs/>
        </w:rPr>
        <w:t>和增值税税额</w:t>
      </w:r>
      <w:r>
        <w:rPr>
          <w:rFonts w:hint="eastAsia"/>
        </w:rPr>
        <w:t>。采购人将根据项目情况，在第三章</w:t>
      </w:r>
      <w:r>
        <w:rPr>
          <w:rFonts w:hint="eastAsia"/>
          <w:lang w:val="zh-CN" w:bidi="zh-CN"/>
        </w:rPr>
        <w:t>“评审</w:t>
      </w:r>
      <w:r>
        <w:rPr>
          <w:rFonts w:hint="eastAsia"/>
        </w:rPr>
        <w:t>办法”第</w:t>
      </w:r>
      <w:r>
        <w:rPr>
          <w:rFonts w:hint="eastAsia"/>
          <w:lang w:val="en-US" w:bidi="en-US"/>
        </w:rPr>
        <w:t>2.2.2</w:t>
      </w:r>
      <w:r>
        <w:rPr>
          <w:rFonts w:hint="eastAsia"/>
        </w:rPr>
        <w:t>项中选择按照含税价格或不含税价格对供应商进行价格评审。</w:t>
      </w:r>
    </w:p>
    <w:p w14:paraId="6C5BC549">
      <w:pPr>
        <w:pStyle w:val="24"/>
        <w:rPr>
          <w:rFonts w:hint="eastAsia"/>
        </w:rPr>
      </w:pPr>
      <w:r>
        <w:rPr>
          <w:rFonts w:hint="eastAsia"/>
          <w:lang w:val="en-US" w:bidi="en-US"/>
        </w:rPr>
        <w:t xml:space="preserve">3.2.2 </w:t>
      </w:r>
      <w:r>
        <w:rPr>
          <w:rFonts w:hint="eastAsia"/>
        </w:rPr>
        <w:t>供应商应充分了解采购项目的总体情况以及影响报价的其他要素。采购人在签署采购合同时及合同履行过程中，有权对采购标的的数量进行增加或减少。</w:t>
      </w:r>
    </w:p>
    <w:p w14:paraId="17AC7A88">
      <w:pPr>
        <w:pStyle w:val="24"/>
        <w:rPr>
          <w:rFonts w:hint="eastAsia"/>
        </w:rPr>
      </w:pPr>
      <w:r>
        <w:rPr>
          <w:rFonts w:hint="eastAsia"/>
          <w:lang w:val="en-US" w:bidi="en-US"/>
        </w:rPr>
        <w:t xml:space="preserve">3.2.3 </w:t>
      </w:r>
      <w:r>
        <w:rPr>
          <w:rFonts w:hint="eastAsia"/>
        </w:rPr>
        <w:t>采购人设有最高限价的，供应商的报价（</w:t>
      </w:r>
      <w:r>
        <w:rPr>
          <w:rFonts w:hint="eastAsia"/>
          <w:lang w:val="en-US"/>
        </w:rPr>
        <w:t>含税）</w:t>
      </w:r>
      <w:r>
        <w:rPr>
          <w:rFonts w:hint="eastAsia"/>
        </w:rPr>
        <w:t>不得超过最高限价。最高限价或最高限价计算方法在供应商须知前附表中载明。</w:t>
      </w:r>
    </w:p>
    <w:p w14:paraId="4EE5745E">
      <w:pPr>
        <w:pStyle w:val="24"/>
        <w:rPr>
          <w:rFonts w:hint="eastAsia"/>
        </w:rPr>
      </w:pPr>
      <w:r>
        <w:rPr>
          <w:rFonts w:hint="eastAsia"/>
          <w:lang w:val="en-US" w:bidi="en-US"/>
        </w:rPr>
        <w:t xml:space="preserve">3.2.4 </w:t>
      </w:r>
      <w:r>
        <w:rPr>
          <w:rFonts w:hint="eastAsia"/>
        </w:rPr>
        <w:t>报价的其他要求见供应商须知前附表。</w:t>
      </w:r>
    </w:p>
    <w:p w14:paraId="53AE267E">
      <w:pPr>
        <w:pStyle w:val="4"/>
        <w:rPr>
          <w:rFonts w:hint="eastAsia"/>
        </w:rPr>
      </w:pPr>
      <w:bookmarkStart w:id="158" w:name="_Toc13523"/>
      <w:bookmarkStart w:id="159" w:name="_Toc19794"/>
      <w:bookmarkStart w:id="160" w:name="_Toc15776"/>
      <w:bookmarkStart w:id="161" w:name="_Toc229"/>
      <w:bookmarkStart w:id="162" w:name="_Toc201135964"/>
      <w:r>
        <w:rPr>
          <w:rFonts w:hint="eastAsia"/>
        </w:rPr>
        <w:t>3.3 响应文件有效期</w:t>
      </w:r>
      <w:bookmarkEnd w:id="158"/>
      <w:bookmarkEnd w:id="159"/>
      <w:bookmarkEnd w:id="160"/>
      <w:bookmarkEnd w:id="161"/>
      <w:bookmarkEnd w:id="162"/>
    </w:p>
    <w:p w14:paraId="5B07A2A3">
      <w:pPr>
        <w:pStyle w:val="24"/>
        <w:rPr>
          <w:rFonts w:hint="eastAsia"/>
        </w:rPr>
      </w:pPr>
      <w:r>
        <w:rPr>
          <w:rFonts w:hint="eastAsia"/>
          <w:lang w:val="en-US" w:bidi="en-US"/>
        </w:rPr>
        <w:t>3.3.</w:t>
      </w:r>
      <w:r>
        <w:rPr>
          <w:rFonts w:hint="eastAsia"/>
        </w:rPr>
        <w:t>1</w:t>
      </w:r>
      <w:r>
        <w:rPr>
          <w:rFonts w:hint="eastAsia"/>
          <w:lang w:val="en-US"/>
        </w:rPr>
        <w:t xml:space="preserve"> </w:t>
      </w:r>
      <w:r>
        <w:rPr>
          <w:rFonts w:hint="eastAsia"/>
        </w:rPr>
        <w:t>除供应商须知前附表另有规定外，响应文件有效期应为90日，从采购文件规定的递交响应文件的截止时间开始计算。</w:t>
      </w:r>
    </w:p>
    <w:p w14:paraId="4EF73283">
      <w:pPr>
        <w:pStyle w:val="24"/>
        <w:rPr>
          <w:rFonts w:hint="eastAsia"/>
        </w:rPr>
      </w:pPr>
      <w:r>
        <w:rPr>
          <w:rFonts w:hint="eastAsia"/>
          <w:lang w:val="en-US" w:bidi="en-US"/>
        </w:rPr>
        <w:t xml:space="preserve">3.3.2 </w:t>
      </w:r>
      <w:r>
        <w:rPr>
          <w:rFonts w:hint="eastAsia"/>
        </w:rPr>
        <w:t>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14:paraId="7C59A99F">
      <w:pPr>
        <w:pStyle w:val="4"/>
        <w:rPr>
          <w:rFonts w:hint="eastAsia"/>
        </w:rPr>
      </w:pPr>
      <w:bookmarkStart w:id="163" w:name="_Toc29692"/>
      <w:bookmarkStart w:id="164" w:name="_Toc26594"/>
      <w:bookmarkStart w:id="165" w:name="_Toc16692"/>
      <w:bookmarkStart w:id="166" w:name="_Toc201135965"/>
      <w:bookmarkStart w:id="167" w:name="_Toc32120"/>
      <w:r>
        <w:rPr>
          <w:rFonts w:hint="eastAsia"/>
        </w:rPr>
        <w:t>3.4 响应保证金</w:t>
      </w:r>
      <w:bookmarkEnd w:id="163"/>
      <w:bookmarkEnd w:id="164"/>
      <w:bookmarkEnd w:id="165"/>
      <w:bookmarkEnd w:id="166"/>
      <w:bookmarkEnd w:id="167"/>
    </w:p>
    <w:p w14:paraId="16CD3765">
      <w:pPr>
        <w:pStyle w:val="24"/>
        <w:rPr>
          <w:rFonts w:hint="eastAsia"/>
        </w:rPr>
      </w:pPr>
      <w:r>
        <w:rPr>
          <w:rFonts w:hint="eastAsia"/>
          <w:lang w:val="en-US" w:bidi="en-US"/>
        </w:rPr>
        <w:t>3.4.</w:t>
      </w:r>
      <w:r>
        <w:rPr>
          <w:rFonts w:hint="eastAsia"/>
        </w:rPr>
        <w:t>1</w:t>
      </w:r>
      <w:r>
        <w:rPr>
          <w:rFonts w:hint="eastAsia"/>
          <w:lang w:val="en-US"/>
        </w:rPr>
        <w:t xml:space="preserve"> </w:t>
      </w:r>
      <w:r>
        <w:rPr>
          <w:rFonts w:hint="eastAsia"/>
        </w:rPr>
        <w:t>供应商须知前附表规定要求递交响应保证金的，供应商在递交响应文件的同时，应按供应商须知前附表规定的金额、形式和采购文件提供的格式(见第</w:t>
      </w:r>
      <w:r>
        <w:rPr>
          <w:rFonts w:hint="eastAsia"/>
          <w:lang w:val="en-US"/>
        </w:rPr>
        <w:t>五</w:t>
      </w:r>
      <w:r>
        <w:rPr>
          <w:rFonts w:hint="eastAsia"/>
        </w:rPr>
        <w:t>章</w:t>
      </w:r>
      <w:r>
        <w:rPr>
          <w:rFonts w:hint="eastAsia"/>
          <w:lang w:val="zh-CN" w:bidi="zh-CN"/>
        </w:rPr>
        <w:t>“响</w:t>
      </w:r>
      <w:r>
        <w:rPr>
          <w:rFonts w:hint="eastAsia"/>
        </w:rPr>
        <w:t>应文件格式”四、响应保证金)递交响应保证金，并作为其响应文件的组成部分。供应商不按要求递交响应保证金的，其响应文件将被视为无效。</w:t>
      </w:r>
    </w:p>
    <w:p w14:paraId="59D2D044">
      <w:pPr>
        <w:pStyle w:val="24"/>
        <w:rPr>
          <w:rFonts w:hint="eastAsia"/>
        </w:rPr>
      </w:pPr>
      <w:r>
        <w:rPr>
          <w:rFonts w:hint="eastAsia"/>
          <w:lang w:val="en-US" w:bidi="en-US"/>
        </w:rPr>
        <w:t xml:space="preserve">3.4.2 </w:t>
      </w:r>
      <w:r>
        <w:rPr>
          <w:rFonts w:hint="eastAsia"/>
        </w:rPr>
        <w:t>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14:paraId="078CB1D9">
      <w:pPr>
        <w:pStyle w:val="24"/>
        <w:rPr>
          <w:rFonts w:hint="eastAsia"/>
        </w:rPr>
      </w:pPr>
      <w:r>
        <w:rPr>
          <w:rFonts w:hint="eastAsia"/>
          <w:lang w:val="en-US" w:bidi="en-US"/>
        </w:rPr>
        <w:t>3.4.3</w:t>
      </w:r>
      <w:r>
        <w:rPr>
          <w:rFonts w:hint="eastAsia"/>
        </w:rPr>
        <w:t>有下列情形之一的，响应保证金将不予退还：</w:t>
      </w:r>
    </w:p>
    <w:p w14:paraId="3B8F8FF3">
      <w:pPr>
        <w:pStyle w:val="24"/>
        <w:rPr>
          <w:rFonts w:hint="eastAsia"/>
        </w:rPr>
      </w:pPr>
      <w:r>
        <w:rPr>
          <w:rFonts w:hint="eastAsia"/>
        </w:rPr>
        <w:t>（</w:t>
      </w:r>
      <w:r>
        <w:rPr>
          <w:rFonts w:hint="eastAsia"/>
          <w:lang w:val="en-US"/>
        </w:rPr>
        <w:t>1</w:t>
      </w:r>
      <w:r>
        <w:rPr>
          <w:rFonts w:hint="eastAsia"/>
        </w:rPr>
        <w:t>）供应商在响应文件有效期内撤销响应文件；</w:t>
      </w:r>
    </w:p>
    <w:p w14:paraId="0D922703">
      <w:pPr>
        <w:pStyle w:val="24"/>
        <w:rPr>
          <w:rFonts w:hint="eastAsia"/>
        </w:rPr>
      </w:pPr>
      <w:r>
        <w:rPr>
          <w:rFonts w:hint="eastAsia"/>
        </w:rPr>
        <w:t>（</w:t>
      </w:r>
      <w:r>
        <w:rPr>
          <w:rFonts w:hint="eastAsia"/>
          <w:lang w:val="en-US"/>
        </w:rPr>
        <w:t>2</w:t>
      </w:r>
      <w:r>
        <w:rPr>
          <w:rFonts w:hint="eastAsia"/>
        </w:rPr>
        <w:t>）成交供应商在收到成交通知书后，无正当理由不与采购人订立合同，在签订合同时向采购人提出附加条件，或者不按照采购文件要求递交履约保证金；</w:t>
      </w:r>
    </w:p>
    <w:p w14:paraId="3AEF4760">
      <w:pPr>
        <w:pStyle w:val="24"/>
        <w:rPr>
          <w:rFonts w:hint="eastAsia"/>
        </w:rPr>
      </w:pPr>
      <w:r>
        <w:rPr>
          <w:rFonts w:hint="eastAsia"/>
        </w:rPr>
        <w:t>（</w:t>
      </w:r>
      <w:r>
        <w:rPr>
          <w:rFonts w:hint="eastAsia"/>
          <w:lang w:val="en-US"/>
        </w:rPr>
        <w:t>3</w:t>
      </w:r>
      <w:r>
        <w:rPr>
          <w:rFonts w:hint="eastAsia"/>
        </w:rPr>
        <w:t>）发生供应商须知前附表规定的其他不予退还响应保证金的情形。</w:t>
      </w:r>
    </w:p>
    <w:p w14:paraId="08920AF1">
      <w:pPr>
        <w:pStyle w:val="4"/>
        <w:rPr>
          <w:rFonts w:hint="eastAsia"/>
        </w:rPr>
      </w:pPr>
      <w:bookmarkStart w:id="168" w:name="_Toc10476"/>
      <w:bookmarkStart w:id="169" w:name="_Toc201135966"/>
      <w:bookmarkStart w:id="170" w:name="_Toc20267"/>
      <w:bookmarkStart w:id="171" w:name="_Toc28443"/>
      <w:bookmarkStart w:id="172" w:name="_Toc31437"/>
      <w:r>
        <w:rPr>
          <w:rFonts w:hint="eastAsia"/>
        </w:rPr>
        <w:t>3.5 资格审查资料</w:t>
      </w:r>
      <w:bookmarkEnd w:id="168"/>
      <w:bookmarkEnd w:id="169"/>
      <w:bookmarkEnd w:id="170"/>
      <w:bookmarkEnd w:id="171"/>
      <w:bookmarkEnd w:id="172"/>
    </w:p>
    <w:p w14:paraId="65BA6397">
      <w:pPr>
        <w:pStyle w:val="24"/>
        <w:rPr>
          <w:rFonts w:hint="eastAsia"/>
        </w:rPr>
      </w:pPr>
      <w:r>
        <w:rPr>
          <w:rFonts w:hint="eastAsia"/>
        </w:rPr>
        <w:t>供应商应提供供应商须知前附表</w:t>
      </w:r>
      <w:r>
        <w:rPr>
          <w:rFonts w:hint="eastAsia"/>
          <w:lang w:val="en-US" w:bidi="en-US"/>
        </w:rPr>
        <w:t>3.</w:t>
      </w:r>
      <w:r>
        <w:rPr>
          <w:rFonts w:hint="eastAsia"/>
        </w:rPr>
        <w:t>5（1）</w:t>
      </w:r>
      <w:r>
        <w:rPr>
          <w:rFonts w:hint="eastAsia"/>
          <w:lang w:val="en-US"/>
        </w:rPr>
        <w:t>-</w:t>
      </w:r>
      <w:r>
        <w:rPr>
          <w:rFonts w:hint="eastAsia"/>
          <w:lang w:val="en-US" w:bidi="en-US"/>
        </w:rPr>
        <w:t>3.5（</w:t>
      </w:r>
      <w:r>
        <w:rPr>
          <w:rFonts w:hint="eastAsia"/>
        </w:rPr>
        <w:t>9）中规定的资格审查资料，以证明其满足第一章</w:t>
      </w:r>
      <w:r>
        <w:rPr>
          <w:rFonts w:hint="eastAsia"/>
          <w:lang w:val="zh-CN" w:bidi="zh-CN"/>
        </w:rPr>
        <w:t>“询比</w:t>
      </w:r>
      <w:r>
        <w:rPr>
          <w:rFonts w:hint="eastAsia"/>
        </w:rPr>
        <w:t>采购公告”对供应商的各项资格要求。</w:t>
      </w:r>
    </w:p>
    <w:p w14:paraId="3A8B7FDB">
      <w:pPr>
        <w:pStyle w:val="4"/>
        <w:rPr>
          <w:rFonts w:hint="eastAsia"/>
        </w:rPr>
      </w:pPr>
      <w:bookmarkStart w:id="173" w:name="_Toc3578"/>
      <w:bookmarkStart w:id="174" w:name="_Toc8759"/>
      <w:bookmarkStart w:id="175" w:name="_Toc15711"/>
      <w:bookmarkStart w:id="176" w:name="_Toc6941"/>
      <w:bookmarkStart w:id="177" w:name="_Toc201135967"/>
      <w:r>
        <w:rPr>
          <w:rFonts w:hint="eastAsia"/>
        </w:rPr>
        <w:t>3.6 响应方案</w:t>
      </w:r>
      <w:bookmarkEnd w:id="173"/>
      <w:bookmarkEnd w:id="174"/>
      <w:bookmarkEnd w:id="175"/>
      <w:bookmarkEnd w:id="176"/>
      <w:bookmarkEnd w:id="177"/>
    </w:p>
    <w:p w14:paraId="14B4D2E5">
      <w:pPr>
        <w:pStyle w:val="24"/>
        <w:rPr>
          <w:rFonts w:hint="eastAsia"/>
        </w:rPr>
      </w:pPr>
      <w:r>
        <w:rPr>
          <w:rFonts w:hint="eastAsia"/>
          <w:lang w:val="en-US" w:bidi="en-US"/>
        </w:rPr>
        <w:t>3.6.</w:t>
      </w:r>
      <w:r>
        <w:rPr>
          <w:rFonts w:hint="eastAsia"/>
        </w:rPr>
        <w:t>1</w:t>
      </w:r>
      <w:r>
        <w:rPr>
          <w:rFonts w:hint="eastAsia"/>
          <w:lang w:val="en-US"/>
        </w:rPr>
        <w:t xml:space="preserve"> </w:t>
      </w:r>
      <w:r>
        <w:rPr>
          <w:rFonts w:hint="eastAsia"/>
        </w:rPr>
        <w:t>响应文件应当对采购文件中的实质性内容作出响应。采购需求中明确为关键条款(标记“</w:t>
      </w:r>
      <w:r>
        <w:rPr>
          <w:rFonts w:hint="eastAsia"/>
          <w:lang w:val="en-US"/>
        </w:rPr>
        <w:t>*</w:t>
      </w:r>
      <w:r>
        <w:rPr>
          <w:rFonts w:hint="eastAsia"/>
        </w:rPr>
        <w:t>”)的，供应商还应按照供应商须知前附表的规定提供有关证据或证明材料。</w:t>
      </w:r>
    </w:p>
    <w:p w14:paraId="780B68F7">
      <w:pPr>
        <w:pStyle w:val="24"/>
        <w:rPr>
          <w:rFonts w:hint="eastAsia"/>
        </w:rPr>
      </w:pPr>
      <w:r>
        <w:rPr>
          <w:rFonts w:hint="eastAsia"/>
          <w:lang w:val="en-US" w:bidi="en-US"/>
        </w:rPr>
        <w:t xml:space="preserve">3.6.2 </w:t>
      </w:r>
      <w:r>
        <w:rPr>
          <w:rFonts w:hint="eastAsia"/>
        </w:rPr>
        <w:t>供应商只能提出唯一的响应方案。供应商在响应文件中提出多个</w:t>
      </w:r>
      <w:r>
        <w:rPr>
          <w:rFonts w:hint="eastAsia"/>
          <w:lang w:val="en-US"/>
        </w:rPr>
        <w:t>响应</w:t>
      </w:r>
      <w:r>
        <w:rPr>
          <w:rFonts w:hint="eastAsia"/>
        </w:rPr>
        <w:t>方案的，其响应文件将被视为无效。</w:t>
      </w:r>
    </w:p>
    <w:p w14:paraId="68C6BA66">
      <w:pPr>
        <w:pStyle w:val="24"/>
        <w:rPr>
          <w:rFonts w:hint="eastAsia"/>
        </w:rPr>
      </w:pPr>
      <w:r>
        <w:rPr>
          <w:rFonts w:hint="eastAsia"/>
          <w:lang w:val="en-US" w:bidi="en-US"/>
        </w:rPr>
        <w:t xml:space="preserve">3.6.3 </w:t>
      </w:r>
      <w:r>
        <w:rPr>
          <w:rFonts w:hint="eastAsia"/>
        </w:rPr>
        <w:t>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2AE9BFD6">
      <w:pPr>
        <w:pStyle w:val="4"/>
        <w:rPr>
          <w:rFonts w:hint="eastAsia"/>
        </w:rPr>
      </w:pPr>
      <w:bookmarkStart w:id="178" w:name="_Toc16104"/>
      <w:bookmarkStart w:id="179" w:name="_Toc17388"/>
      <w:bookmarkStart w:id="180" w:name="_Toc26068"/>
      <w:bookmarkStart w:id="181" w:name="_Toc16410"/>
      <w:bookmarkStart w:id="182" w:name="_Toc201135968"/>
      <w:r>
        <w:rPr>
          <w:rFonts w:hint="eastAsia"/>
        </w:rPr>
        <w:t>3.7 响应文件的编制</w:t>
      </w:r>
      <w:bookmarkEnd w:id="178"/>
      <w:bookmarkEnd w:id="179"/>
      <w:bookmarkEnd w:id="180"/>
      <w:bookmarkEnd w:id="181"/>
      <w:bookmarkEnd w:id="182"/>
    </w:p>
    <w:p w14:paraId="647133FB">
      <w:pPr>
        <w:pStyle w:val="24"/>
        <w:rPr>
          <w:rFonts w:hint="eastAsia"/>
        </w:rPr>
      </w:pPr>
      <w:r>
        <w:rPr>
          <w:rFonts w:hint="eastAsia"/>
          <w:lang w:val="en-US" w:bidi="en-US"/>
        </w:rPr>
        <w:t xml:space="preserve">3.7.1 </w:t>
      </w:r>
      <w:r>
        <w:rPr>
          <w:rFonts w:hint="eastAsia"/>
        </w:rPr>
        <w:t>响应文件应按第六章</w:t>
      </w:r>
      <w:r>
        <w:rPr>
          <w:rFonts w:hint="eastAsia"/>
          <w:lang w:val="zh-CN" w:bidi="zh-CN"/>
        </w:rPr>
        <w:t>“响</w:t>
      </w:r>
      <w:r>
        <w:rPr>
          <w:rFonts w:hint="eastAsia"/>
        </w:rPr>
        <w:t>应文件格式”进行编写，</w:t>
      </w:r>
      <w:r>
        <w:rPr>
          <w:rFonts w:hint="eastAsia"/>
          <w:lang w:val="en-US"/>
        </w:rPr>
        <w:t>并</w:t>
      </w:r>
      <w:r>
        <w:rPr>
          <w:rFonts w:hint="eastAsia"/>
        </w:rPr>
        <w:t>在规定签</w:t>
      </w:r>
      <w:r>
        <w:rPr>
          <w:rFonts w:hint="eastAsia"/>
          <w:lang w:val="en-US"/>
        </w:rPr>
        <w:t>字、盖</w:t>
      </w:r>
      <w:r>
        <w:rPr>
          <w:rFonts w:hint="eastAsia"/>
        </w:rPr>
        <w:t>章处，</w:t>
      </w:r>
      <w:r>
        <w:rPr>
          <w:rFonts w:hint="eastAsia"/>
          <w:lang w:val="en-US"/>
        </w:rPr>
        <w:t>由供应商</w:t>
      </w:r>
      <w:r>
        <w:rPr>
          <w:rFonts w:hint="eastAsia"/>
        </w:rPr>
        <w:t>的法定代表人（单位负责人）或其授权的代理人逐一签字、加盖单位公章。如有必要，可以增加附页,作为响应文件的组成部分。</w:t>
      </w:r>
    </w:p>
    <w:p w14:paraId="65E409B6">
      <w:pPr>
        <w:pStyle w:val="24"/>
        <w:rPr>
          <w:rFonts w:hint="eastAsia"/>
        </w:rPr>
      </w:pPr>
      <w:r>
        <w:rPr>
          <w:rFonts w:hint="eastAsia"/>
          <w:lang w:val="en-US" w:bidi="en-US"/>
        </w:rPr>
        <w:t xml:space="preserve">3.7.2 </w:t>
      </w:r>
      <w:r>
        <w:rPr>
          <w:rFonts w:hint="eastAsia"/>
        </w:rPr>
        <w:t>响应文件应用不褪色的材料书写或打印。</w:t>
      </w:r>
    </w:p>
    <w:p w14:paraId="785569AC">
      <w:pPr>
        <w:pStyle w:val="24"/>
        <w:rPr>
          <w:rFonts w:hint="eastAsia"/>
        </w:rPr>
      </w:pPr>
      <w:r>
        <w:rPr>
          <w:rFonts w:hint="eastAsia"/>
        </w:rPr>
        <w:t>响应函应由供应商的法定代表人（单位负责人）或其授权的代理人签字并加盖单位公章。</w:t>
      </w:r>
    </w:p>
    <w:p w14:paraId="7FC3F486">
      <w:pPr>
        <w:pStyle w:val="24"/>
        <w:rPr>
          <w:rFonts w:hint="eastAsia"/>
        </w:rPr>
      </w:pPr>
      <w:r>
        <w:rPr>
          <w:rFonts w:hint="eastAsia"/>
        </w:rPr>
        <w:t>联合体协议书（如有）应由联合体各方的法定代表人（单位负责人）或其授权的代理人签字并加盖单位公章。</w:t>
      </w:r>
    </w:p>
    <w:p w14:paraId="1B88C16D">
      <w:pPr>
        <w:pStyle w:val="24"/>
        <w:rPr>
          <w:rFonts w:hint="eastAsia"/>
        </w:rPr>
      </w:pPr>
      <w:r>
        <w:rPr>
          <w:rFonts w:hint="eastAsia"/>
        </w:rPr>
        <w:t>响应函或联合体协议书（如有）由代理人签字的，应在响应文件中附授权委托书,授权委托书应由供应商或联合体各方的法定代表人（单位负责人）签字并加盖单位公章。</w:t>
      </w:r>
    </w:p>
    <w:p w14:paraId="6871391A">
      <w:pPr>
        <w:pStyle w:val="24"/>
        <w:rPr>
          <w:rFonts w:hint="eastAsia"/>
        </w:rPr>
      </w:pPr>
      <w:r>
        <w:rPr>
          <w:rFonts w:hint="eastAsia"/>
          <w:lang w:val="en-US" w:bidi="en-US"/>
        </w:rPr>
        <w:t xml:space="preserve">3.7.3 </w:t>
      </w:r>
      <w:r>
        <w:rPr>
          <w:rFonts w:hint="eastAsia"/>
        </w:rPr>
        <w:t>评审过程中供应商对响应文件的澄清、说明和补正应由供应商的法定代表人（单位负责人）或其授权的代理人签字或加盖单位</w:t>
      </w:r>
      <w:r>
        <w:rPr>
          <w:rFonts w:hint="eastAsia"/>
          <w:lang w:val="en-US"/>
        </w:rPr>
        <w:t>公</w:t>
      </w:r>
      <w:r>
        <w:rPr>
          <w:rFonts w:hint="eastAsia"/>
        </w:rPr>
        <w:t>章。</w:t>
      </w:r>
    </w:p>
    <w:p w14:paraId="5AA897B9">
      <w:pPr>
        <w:pStyle w:val="24"/>
        <w:rPr>
          <w:rFonts w:hint="eastAsia"/>
        </w:rPr>
      </w:pPr>
      <w:r>
        <w:rPr>
          <w:rFonts w:hint="eastAsia"/>
          <w:lang w:val="en-US" w:bidi="en-US"/>
        </w:rPr>
        <w:t xml:space="preserve">3.7.4 </w:t>
      </w:r>
      <w:r>
        <w:rPr>
          <w:rFonts w:hint="eastAsia"/>
        </w:rPr>
        <w:t>响应文件应尽量避免涂改、行间插字或删除。如果出现上述情况，改动之处应由供应商的法定代表人（单位负责人）或其授权的代理人签字或加盖单位</w:t>
      </w:r>
      <w:r>
        <w:rPr>
          <w:rFonts w:hint="eastAsia"/>
          <w:lang w:val="en-US"/>
        </w:rPr>
        <w:t>公</w:t>
      </w:r>
      <w:r>
        <w:rPr>
          <w:rFonts w:hint="eastAsia"/>
        </w:rPr>
        <w:t>章。</w:t>
      </w:r>
    </w:p>
    <w:p w14:paraId="10D18906">
      <w:pPr>
        <w:pStyle w:val="24"/>
        <w:rPr>
          <w:rFonts w:hint="eastAsia"/>
        </w:rPr>
      </w:pPr>
      <w:r>
        <w:rPr>
          <w:rFonts w:hint="eastAsia"/>
          <w:lang w:val="en-US" w:bidi="en-US"/>
        </w:rPr>
        <w:t xml:space="preserve">3.7.5 </w:t>
      </w:r>
      <w:r>
        <w:rPr>
          <w:rFonts w:hint="eastAsia"/>
        </w:rPr>
        <w:t>响应文件正本一份，副本份数见供应商须知前附表。正本和副本的封面右上角应清楚地标记</w:t>
      </w:r>
      <w:r>
        <w:rPr>
          <w:rFonts w:hint="eastAsia"/>
          <w:lang w:val="zh-CN" w:bidi="zh-CN"/>
        </w:rPr>
        <w:t>“正</w:t>
      </w:r>
      <w:r>
        <w:rPr>
          <w:rFonts w:hint="eastAsia"/>
        </w:rPr>
        <w:t>本”或</w:t>
      </w:r>
      <w:r>
        <w:rPr>
          <w:rFonts w:hint="eastAsia"/>
          <w:lang w:val="zh-CN" w:bidi="zh-CN"/>
        </w:rPr>
        <w:t>“副</w:t>
      </w:r>
      <w:r>
        <w:rPr>
          <w:rFonts w:hint="eastAsia"/>
        </w:rPr>
        <w:t>本”的字样。供应商应根据供应商须知前附表要求提供电子版文件。当副本和正本不一致，或电子版文件和纸质正本文件不一致时，以纸质正本文件为准。</w:t>
      </w:r>
    </w:p>
    <w:p w14:paraId="51826579">
      <w:pPr>
        <w:pStyle w:val="24"/>
        <w:rPr>
          <w:rFonts w:hint="eastAsia"/>
        </w:rPr>
      </w:pPr>
      <w:r>
        <w:rPr>
          <w:rFonts w:hint="eastAsia"/>
          <w:lang w:val="en-US" w:bidi="en-US"/>
        </w:rPr>
        <w:t xml:space="preserve">3.7.6 </w:t>
      </w:r>
      <w:r>
        <w:rPr>
          <w:rFonts w:hint="eastAsia"/>
        </w:rPr>
        <w:t>响应文件的正本与副本应分别装订，</w:t>
      </w:r>
      <w:r>
        <w:rPr>
          <w:rFonts w:hint="eastAsia"/>
          <w:b/>
          <w:bCs/>
        </w:rPr>
        <w:t>并编制目录</w:t>
      </w:r>
      <w:r>
        <w:rPr>
          <w:rFonts w:hint="eastAsia"/>
        </w:rPr>
        <w:t>。响应文件需分册装订的，具体分册装订要求见供应商须知前附表规定。</w:t>
      </w:r>
    </w:p>
    <w:p w14:paraId="127BB8F0">
      <w:pPr>
        <w:pStyle w:val="3"/>
      </w:pPr>
      <w:bookmarkStart w:id="183" w:name="_Toc12409"/>
      <w:bookmarkStart w:id="184" w:name="_Toc201135969"/>
      <w:bookmarkStart w:id="185" w:name="_Toc7232"/>
      <w:bookmarkStart w:id="186" w:name="_Toc14448"/>
      <w:bookmarkStart w:id="187" w:name="_Toc25905"/>
      <w:r>
        <w:rPr>
          <w:rFonts w:hint="eastAsia"/>
        </w:rPr>
        <w:t>4 响应文件的递交</w:t>
      </w:r>
      <w:bookmarkEnd w:id="183"/>
      <w:bookmarkEnd w:id="184"/>
      <w:bookmarkEnd w:id="185"/>
      <w:bookmarkEnd w:id="186"/>
      <w:bookmarkEnd w:id="187"/>
    </w:p>
    <w:p w14:paraId="2F728AD5">
      <w:pPr>
        <w:pStyle w:val="4"/>
        <w:rPr>
          <w:rFonts w:hint="eastAsia"/>
        </w:rPr>
      </w:pPr>
      <w:bookmarkStart w:id="188" w:name="_Toc10622"/>
      <w:bookmarkStart w:id="189" w:name="_Toc20261"/>
      <w:bookmarkStart w:id="190" w:name="_Toc15979"/>
      <w:bookmarkStart w:id="191" w:name="_Toc201135970"/>
      <w:bookmarkStart w:id="192" w:name="_Toc28219"/>
      <w:r>
        <w:rPr>
          <w:rFonts w:hint="eastAsia"/>
        </w:rPr>
        <w:t>4.1 响应文件的包装与标记</w:t>
      </w:r>
      <w:bookmarkEnd w:id="188"/>
      <w:bookmarkEnd w:id="189"/>
      <w:bookmarkEnd w:id="190"/>
      <w:bookmarkEnd w:id="191"/>
      <w:bookmarkEnd w:id="192"/>
    </w:p>
    <w:p w14:paraId="5844D755">
      <w:pPr>
        <w:pStyle w:val="24"/>
        <w:rPr>
          <w:rFonts w:hint="eastAsia"/>
          <w:lang w:val="en-US"/>
        </w:rPr>
      </w:pPr>
      <w:r>
        <w:rPr>
          <w:rFonts w:hint="eastAsia"/>
          <w:lang w:val="en-US" w:bidi="en-US"/>
        </w:rPr>
        <w:t xml:space="preserve">4.1.1 </w:t>
      </w:r>
      <w:r>
        <w:rPr>
          <w:rFonts w:hint="eastAsia"/>
        </w:rPr>
        <w:t>响应文件应密封包装。</w:t>
      </w:r>
      <w:r>
        <w:rPr>
          <w:rFonts w:hint="eastAsia"/>
          <w:lang w:val="en-US"/>
        </w:rPr>
        <w:t>未</w:t>
      </w:r>
      <w:r>
        <w:rPr>
          <w:rFonts w:hint="eastAsia"/>
        </w:rPr>
        <w:t>密封的响应文件，采购人将</w:t>
      </w:r>
      <w:r>
        <w:rPr>
          <w:rFonts w:hint="eastAsia"/>
          <w:lang w:val="en-US"/>
        </w:rPr>
        <w:t>不予受理。</w:t>
      </w:r>
    </w:p>
    <w:p w14:paraId="6405BC6E">
      <w:pPr>
        <w:pStyle w:val="24"/>
        <w:rPr>
          <w:rFonts w:hint="eastAsia"/>
        </w:rPr>
      </w:pPr>
      <w:r>
        <w:rPr>
          <w:rFonts w:hint="eastAsia"/>
          <w:lang w:val="en-US" w:bidi="en-US"/>
        </w:rPr>
        <w:t xml:space="preserve">4.1.2 </w:t>
      </w:r>
      <w:r>
        <w:rPr>
          <w:rFonts w:hint="eastAsia"/>
        </w:rPr>
        <w:t>响应文件封套上应载明的内容见供应商须知前附表。</w:t>
      </w:r>
    </w:p>
    <w:p w14:paraId="4B1ABF06">
      <w:pPr>
        <w:pStyle w:val="4"/>
        <w:rPr>
          <w:rFonts w:hint="eastAsia"/>
        </w:rPr>
      </w:pPr>
      <w:bookmarkStart w:id="193" w:name="_Toc20384"/>
      <w:bookmarkStart w:id="194" w:name="_Toc201135971"/>
      <w:bookmarkStart w:id="195" w:name="_Toc19191"/>
      <w:bookmarkStart w:id="196" w:name="_Toc22362"/>
      <w:bookmarkStart w:id="197" w:name="_Toc21412"/>
      <w:r>
        <w:rPr>
          <w:rFonts w:hint="eastAsia"/>
        </w:rPr>
        <w:t>4.2 响应文件的递交</w:t>
      </w:r>
      <w:bookmarkEnd w:id="193"/>
      <w:bookmarkEnd w:id="194"/>
      <w:bookmarkEnd w:id="195"/>
      <w:bookmarkEnd w:id="196"/>
      <w:bookmarkEnd w:id="197"/>
    </w:p>
    <w:p w14:paraId="5C1F14B5">
      <w:pPr>
        <w:pStyle w:val="24"/>
        <w:rPr>
          <w:rFonts w:hint="eastAsia"/>
        </w:rPr>
      </w:pPr>
      <w:r>
        <w:rPr>
          <w:rFonts w:hint="eastAsia"/>
          <w:lang w:val="en-US" w:bidi="en-US"/>
        </w:rPr>
        <w:t>4.2.</w:t>
      </w:r>
      <w:r>
        <w:rPr>
          <w:rFonts w:hint="eastAsia"/>
        </w:rPr>
        <w:t>1</w:t>
      </w:r>
      <w:r>
        <w:rPr>
          <w:rFonts w:hint="eastAsia"/>
          <w:lang w:val="en-US"/>
        </w:rPr>
        <w:t xml:space="preserve"> </w:t>
      </w:r>
      <w:r>
        <w:rPr>
          <w:rFonts w:hint="eastAsia"/>
        </w:rPr>
        <w:t>供应商应在供应商须知前附表规定的递交响应文件的截止时间前，将响应文件递交到供应商须知前附表规定的地点。逾期送达的或者未送达指定地点的响应文件,采购人将</w:t>
      </w:r>
      <w:r>
        <w:rPr>
          <w:rFonts w:hint="eastAsia"/>
          <w:lang w:val="en-US"/>
        </w:rPr>
        <w:t>不予受理</w:t>
      </w:r>
      <w:r>
        <w:rPr>
          <w:rFonts w:hint="eastAsia"/>
        </w:rPr>
        <w:t>。</w:t>
      </w:r>
    </w:p>
    <w:p w14:paraId="2F6A4131">
      <w:pPr>
        <w:pStyle w:val="24"/>
        <w:rPr>
          <w:rFonts w:hint="eastAsia"/>
        </w:rPr>
      </w:pPr>
      <w:r>
        <w:rPr>
          <w:rFonts w:hint="eastAsia"/>
          <w:lang w:val="en-US" w:bidi="en-US"/>
        </w:rPr>
        <w:t xml:space="preserve">4.2.2 </w:t>
      </w:r>
      <w:r>
        <w:rPr>
          <w:rFonts w:hint="eastAsia"/>
        </w:rPr>
        <w:t>除供应商须知前附表另有规定外，供应商所递交的响应文件不予退还。</w:t>
      </w:r>
    </w:p>
    <w:p w14:paraId="1A53BBB0">
      <w:pPr>
        <w:pStyle w:val="4"/>
        <w:rPr>
          <w:rFonts w:hint="eastAsia"/>
        </w:rPr>
      </w:pPr>
      <w:bookmarkStart w:id="198" w:name="_Toc16916"/>
      <w:bookmarkStart w:id="199" w:name="_Toc7808"/>
      <w:bookmarkStart w:id="200" w:name="_Toc17807"/>
      <w:bookmarkStart w:id="201" w:name="_Toc23165"/>
      <w:bookmarkStart w:id="202" w:name="_Toc201135972"/>
      <w:r>
        <w:rPr>
          <w:rFonts w:hint="eastAsia"/>
        </w:rPr>
        <w:t>4.3 响应文件的修改与撤回</w:t>
      </w:r>
      <w:bookmarkEnd w:id="198"/>
      <w:bookmarkEnd w:id="199"/>
      <w:bookmarkEnd w:id="200"/>
      <w:bookmarkEnd w:id="201"/>
      <w:bookmarkEnd w:id="202"/>
    </w:p>
    <w:p w14:paraId="1953FBF9">
      <w:pPr>
        <w:pStyle w:val="24"/>
        <w:rPr>
          <w:rFonts w:hint="eastAsia"/>
        </w:rPr>
      </w:pPr>
      <w:r>
        <w:rPr>
          <w:rFonts w:hint="eastAsia"/>
          <w:lang w:val="en-US" w:bidi="en-US"/>
        </w:rPr>
        <w:t>4.3.</w:t>
      </w:r>
      <w:r>
        <w:rPr>
          <w:rFonts w:hint="eastAsia"/>
        </w:rPr>
        <w:t>1</w:t>
      </w:r>
      <w:r>
        <w:rPr>
          <w:rFonts w:hint="eastAsia"/>
          <w:lang w:val="en-US"/>
        </w:rPr>
        <w:t xml:space="preserve"> </w:t>
      </w:r>
      <w:r>
        <w:rPr>
          <w:rFonts w:hint="eastAsia"/>
        </w:rPr>
        <w:t>在本章第</w:t>
      </w:r>
      <w:r>
        <w:rPr>
          <w:rFonts w:hint="eastAsia"/>
          <w:lang w:val="en-US" w:bidi="en-US"/>
        </w:rPr>
        <w:t>4.2.</w:t>
      </w:r>
      <w:r>
        <w:rPr>
          <w:rFonts w:hint="eastAsia"/>
        </w:rPr>
        <w:t>1项规定的递交响应文件的截止时间前，供应商可以修改或撤回已递交的响应文件，但应以书面形式通知采购人。</w:t>
      </w:r>
    </w:p>
    <w:p w14:paraId="45F6394D">
      <w:pPr>
        <w:pStyle w:val="24"/>
        <w:rPr>
          <w:rFonts w:hint="eastAsia"/>
        </w:rPr>
      </w:pPr>
      <w:r>
        <w:rPr>
          <w:rFonts w:hint="eastAsia"/>
          <w:lang w:val="en-US" w:bidi="en-US"/>
        </w:rPr>
        <w:t>4.3.</w:t>
      </w:r>
      <w:r>
        <w:rPr>
          <w:rFonts w:hint="eastAsia"/>
        </w:rPr>
        <w:t>2</w:t>
      </w:r>
      <w:r>
        <w:rPr>
          <w:rFonts w:hint="eastAsia"/>
          <w:lang w:val="en-US"/>
        </w:rPr>
        <w:t xml:space="preserve"> </w:t>
      </w:r>
      <w:r>
        <w:rPr>
          <w:rFonts w:hint="eastAsia"/>
        </w:rPr>
        <w:t>响应文件的修改或撤回的书面通知应由供应商的法定代表人（单位负责人）或其授权的代理人签字并加盖单位</w:t>
      </w:r>
      <w:r>
        <w:rPr>
          <w:rFonts w:hint="eastAsia"/>
          <w:lang w:val="en-US"/>
        </w:rPr>
        <w:t>公</w:t>
      </w:r>
      <w:r>
        <w:rPr>
          <w:rFonts w:hint="eastAsia"/>
        </w:rPr>
        <w:t>章。采购人收到供应商撤回响应文件的书面通知后，退回供应商的响应文件。</w:t>
      </w:r>
    </w:p>
    <w:p w14:paraId="12012182">
      <w:pPr>
        <w:pStyle w:val="24"/>
        <w:rPr>
          <w:rFonts w:hint="eastAsia"/>
        </w:rPr>
      </w:pPr>
      <w:r>
        <w:rPr>
          <w:rFonts w:hint="eastAsia"/>
          <w:lang w:val="en-US" w:bidi="en-US"/>
        </w:rPr>
        <w:t xml:space="preserve">4.3.3 </w:t>
      </w:r>
      <w:r>
        <w:rPr>
          <w:rFonts w:hint="eastAsia"/>
        </w:rPr>
        <w:t>除供应商须知前附表另有规定外，供应商撤回响应文件的，采购人应在5日内退还已收取的响应保证金。</w:t>
      </w:r>
    </w:p>
    <w:p w14:paraId="506F263B">
      <w:pPr>
        <w:pStyle w:val="24"/>
        <w:rPr>
          <w:rFonts w:hint="eastAsia"/>
        </w:rPr>
      </w:pPr>
      <w:r>
        <w:rPr>
          <w:rFonts w:hint="eastAsia"/>
          <w:lang w:val="en-US" w:bidi="en-US"/>
        </w:rPr>
        <w:t xml:space="preserve">4.3.4 </w:t>
      </w:r>
      <w:r>
        <w:rPr>
          <w:rFonts w:hint="eastAsia"/>
        </w:rPr>
        <w:t>修改的内容为响应文件的组成部分。响应文件</w:t>
      </w:r>
      <w:r>
        <w:rPr>
          <w:rFonts w:hint="eastAsia"/>
          <w:lang w:val="en-US"/>
        </w:rPr>
        <w:t>撤回进行</w:t>
      </w:r>
      <w:r>
        <w:rPr>
          <w:rFonts w:hint="eastAsia"/>
        </w:rPr>
        <w:t>修改</w:t>
      </w:r>
      <w:r>
        <w:rPr>
          <w:rFonts w:hint="eastAsia"/>
          <w:lang w:val="en-US"/>
        </w:rPr>
        <w:t>并重新提交响应</w:t>
      </w:r>
      <w:r>
        <w:rPr>
          <w:rFonts w:hint="eastAsia"/>
        </w:rPr>
        <w:t>文件</w:t>
      </w:r>
      <w:r>
        <w:rPr>
          <w:rFonts w:hint="eastAsia"/>
          <w:lang w:val="en-US"/>
        </w:rPr>
        <w:t>的，</w:t>
      </w:r>
      <w:r>
        <w:rPr>
          <w:rFonts w:hint="eastAsia"/>
        </w:rPr>
        <w:t>应按照本章第3条、第4条的规定进行编制、包装、标记和递交，</w:t>
      </w:r>
      <w:r>
        <w:rPr>
          <w:rFonts w:hint="eastAsia"/>
          <w:lang w:val="en-US"/>
        </w:rPr>
        <w:t>仅补充修改的，应</w:t>
      </w:r>
      <w:r>
        <w:rPr>
          <w:rFonts w:hint="eastAsia"/>
        </w:rPr>
        <w:t>标明</w:t>
      </w:r>
      <w:r>
        <w:rPr>
          <w:rFonts w:hint="eastAsia"/>
          <w:lang w:val="zh-CN" w:bidi="zh-CN"/>
        </w:rPr>
        <w:t>“修</w:t>
      </w:r>
      <w:r>
        <w:rPr>
          <w:rFonts w:hint="eastAsia"/>
        </w:rPr>
        <w:t>改”字样。</w:t>
      </w:r>
    </w:p>
    <w:p w14:paraId="531A9381">
      <w:pPr>
        <w:pStyle w:val="3"/>
      </w:pPr>
      <w:bookmarkStart w:id="203" w:name="_Toc5678"/>
      <w:bookmarkStart w:id="204" w:name="_Toc1349"/>
      <w:bookmarkStart w:id="205" w:name="_Toc201135973"/>
      <w:bookmarkStart w:id="206" w:name="_Toc28184"/>
      <w:bookmarkStart w:id="207" w:name="_Toc17513"/>
      <w:r>
        <w:rPr>
          <w:rFonts w:hint="eastAsia"/>
        </w:rPr>
        <w:t>5 开启响应文件</w:t>
      </w:r>
      <w:bookmarkEnd w:id="203"/>
      <w:bookmarkEnd w:id="204"/>
      <w:bookmarkEnd w:id="205"/>
      <w:bookmarkEnd w:id="206"/>
      <w:bookmarkEnd w:id="207"/>
    </w:p>
    <w:p w14:paraId="3D998F2F">
      <w:pPr>
        <w:pStyle w:val="4"/>
        <w:rPr>
          <w:rFonts w:hint="eastAsia"/>
        </w:rPr>
      </w:pPr>
      <w:bookmarkStart w:id="208" w:name="_Toc201135974"/>
      <w:bookmarkStart w:id="209" w:name="_Toc2928"/>
      <w:bookmarkStart w:id="210" w:name="_Toc6503"/>
      <w:bookmarkStart w:id="211" w:name="_Toc32384"/>
      <w:bookmarkStart w:id="212" w:name="_Toc20622"/>
      <w:r>
        <w:rPr>
          <w:rFonts w:hint="eastAsia"/>
        </w:rPr>
        <w:t>5.1 开启响应文件的时间和地点</w:t>
      </w:r>
      <w:bookmarkEnd w:id="208"/>
      <w:bookmarkEnd w:id="209"/>
      <w:bookmarkEnd w:id="210"/>
      <w:bookmarkEnd w:id="211"/>
      <w:bookmarkEnd w:id="212"/>
    </w:p>
    <w:p w14:paraId="4716D750">
      <w:pPr>
        <w:pStyle w:val="24"/>
        <w:rPr>
          <w:rFonts w:hint="eastAsia"/>
        </w:rPr>
      </w:pPr>
      <w:r>
        <w:rPr>
          <w:rFonts w:hint="eastAsia"/>
        </w:rPr>
        <w:t>采购人在本章第</w:t>
      </w:r>
      <w:r>
        <w:rPr>
          <w:rFonts w:hint="eastAsia"/>
          <w:lang w:val="en-US" w:bidi="en-US"/>
        </w:rPr>
        <w:t>4.2.</w:t>
      </w:r>
      <w:r>
        <w:rPr>
          <w:rFonts w:hint="eastAsia"/>
        </w:rPr>
        <w:t>1项规定的递交响应文件的截止时间和地点公开开启响应文件，</w:t>
      </w:r>
      <w:r>
        <w:rPr>
          <w:rFonts w:hint="eastAsia"/>
          <w:lang w:val="en-US"/>
        </w:rPr>
        <w:t>采购文件规定</w:t>
      </w:r>
      <w:r>
        <w:rPr>
          <w:rFonts w:hint="eastAsia"/>
        </w:rPr>
        <w:t>供应商</w:t>
      </w:r>
      <w:r>
        <w:rPr>
          <w:rFonts w:hint="eastAsia"/>
          <w:lang w:val="en-US"/>
        </w:rPr>
        <w:t>需</w:t>
      </w:r>
      <w:r>
        <w:rPr>
          <w:rFonts w:hint="eastAsia"/>
        </w:rPr>
        <w:t>参加开启会议</w:t>
      </w:r>
      <w:r>
        <w:rPr>
          <w:rFonts w:hint="eastAsia"/>
          <w:lang w:val="en-US"/>
        </w:rPr>
        <w:t>的，</w:t>
      </w:r>
      <w:r>
        <w:rPr>
          <w:rFonts w:hint="eastAsia"/>
        </w:rPr>
        <w:t>供应商的法定代表人（单位负责人）或其授权的代理人</w:t>
      </w:r>
      <w:r>
        <w:rPr>
          <w:rFonts w:hint="eastAsia"/>
          <w:lang w:val="en-US"/>
        </w:rPr>
        <w:t>应</w:t>
      </w:r>
      <w:r>
        <w:rPr>
          <w:rFonts w:hint="eastAsia"/>
        </w:rPr>
        <w:t>参加开启会议，供应商未派代表参加的，视为默认开启结果。</w:t>
      </w:r>
    </w:p>
    <w:p w14:paraId="524EFEB7">
      <w:pPr>
        <w:pStyle w:val="4"/>
        <w:rPr>
          <w:rFonts w:hint="eastAsia"/>
        </w:rPr>
      </w:pPr>
      <w:bookmarkStart w:id="213" w:name="_Toc201135975"/>
      <w:bookmarkStart w:id="214" w:name="_Toc8884"/>
      <w:bookmarkStart w:id="215" w:name="_Toc26690"/>
      <w:bookmarkStart w:id="216" w:name="_Toc3266"/>
      <w:bookmarkStart w:id="217" w:name="_Toc9431"/>
      <w:r>
        <w:rPr>
          <w:rFonts w:hint="eastAsia"/>
        </w:rPr>
        <w:t>5.2 开启程序</w:t>
      </w:r>
      <w:bookmarkEnd w:id="213"/>
      <w:bookmarkEnd w:id="214"/>
      <w:bookmarkEnd w:id="215"/>
      <w:bookmarkEnd w:id="216"/>
      <w:bookmarkEnd w:id="217"/>
    </w:p>
    <w:p w14:paraId="3B8E867A">
      <w:pPr>
        <w:pStyle w:val="24"/>
        <w:rPr>
          <w:rFonts w:hint="eastAsia"/>
        </w:rPr>
      </w:pPr>
      <w:r>
        <w:rPr>
          <w:rFonts w:hint="eastAsia"/>
        </w:rPr>
        <w:t>主持人按下列程序公开开启响应文件：</w:t>
      </w:r>
    </w:p>
    <w:p w14:paraId="65C9C18C">
      <w:pPr>
        <w:pStyle w:val="24"/>
        <w:rPr>
          <w:rFonts w:hint="eastAsia"/>
        </w:rPr>
      </w:pPr>
      <w:r>
        <w:rPr>
          <w:rFonts w:hint="eastAsia"/>
        </w:rPr>
        <w:t>（</w:t>
      </w:r>
      <w:r>
        <w:rPr>
          <w:rFonts w:hint="eastAsia"/>
          <w:lang w:val="en-US"/>
        </w:rPr>
        <w:t>1</w:t>
      </w:r>
      <w:r>
        <w:rPr>
          <w:rFonts w:hint="eastAsia"/>
        </w:rPr>
        <w:t>）宣布开启会议纪律；</w:t>
      </w:r>
    </w:p>
    <w:p w14:paraId="0812FFCA">
      <w:pPr>
        <w:pStyle w:val="24"/>
        <w:rPr>
          <w:rFonts w:hint="eastAsia"/>
        </w:rPr>
      </w:pPr>
      <w:r>
        <w:rPr>
          <w:rFonts w:hint="eastAsia"/>
        </w:rPr>
        <w:t>（</w:t>
      </w:r>
      <w:r>
        <w:rPr>
          <w:rFonts w:hint="eastAsia"/>
          <w:lang w:val="en-US"/>
        </w:rPr>
        <w:t>2</w:t>
      </w:r>
      <w:r>
        <w:rPr>
          <w:rFonts w:hint="eastAsia"/>
        </w:rPr>
        <w:t>）供应商代表检查确认响应文件的密封情况；</w:t>
      </w:r>
    </w:p>
    <w:p w14:paraId="5BEB9962">
      <w:pPr>
        <w:pStyle w:val="24"/>
        <w:rPr>
          <w:rFonts w:hint="eastAsia"/>
        </w:rPr>
      </w:pPr>
      <w:r>
        <w:rPr>
          <w:rFonts w:hint="eastAsia"/>
        </w:rPr>
        <w:t>（</w:t>
      </w:r>
      <w:r>
        <w:rPr>
          <w:rFonts w:hint="eastAsia"/>
          <w:lang w:val="en-US"/>
        </w:rPr>
        <w:t>3</w:t>
      </w:r>
      <w:r>
        <w:rPr>
          <w:rFonts w:hint="eastAsia"/>
        </w:rPr>
        <w:t>）按照供应商须知前附表规定的开启顺序开启响应文件，公布递交响应文件的供应商名称、响应报价及供应商须知前附表规定的其他应公布的信息，并记录在案；</w:t>
      </w:r>
    </w:p>
    <w:p w14:paraId="78683CDC">
      <w:pPr>
        <w:pStyle w:val="24"/>
        <w:rPr>
          <w:rFonts w:hint="eastAsia"/>
        </w:rPr>
      </w:pPr>
      <w:r>
        <w:rPr>
          <w:rFonts w:hint="eastAsia"/>
        </w:rPr>
        <w:t>（</w:t>
      </w:r>
      <w:r>
        <w:rPr>
          <w:rFonts w:hint="eastAsia"/>
          <w:lang w:val="en-US"/>
        </w:rPr>
        <w:t>4</w:t>
      </w:r>
      <w:r>
        <w:rPr>
          <w:rFonts w:hint="eastAsia"/>
        </w:rPr>
        <w:t>）供应商代表及相关工作人员等在响应文件开启记录上签字确认；</w:t>
      </w:r>
    </w:p>
    <w:p w14:paraId="51F3B237">
      <w:pPr>
        <w:pStyle w:val="24"/>
        <w:rPr>
          <w:rFonts w:hint="eastAsia"/>
        </w:rPr>
      </w:pPr>
      <w:r>
        <w:rPr>
          <w:rFonts w:hint="eastAsia"/>
        </w:rPr>
        <w:t>（</w:t>
      </w:r>
      <w:r>
        <w:rPr>
          <w:rFonts w:hint="eastAsia"/>
          <w:lang w:val="en-US"/>
        </w:rPr>
        <w:t>5</w:t>
      </w:r>
      <w:r>
        <w:rPr>
          <w:rFonts w:hint="eastAsia"/>
        </w:rPr>
        <w:t>）宣布有关注意事项；</w:t>
      </w:r>
    </w:p>
    <w:p w14:paraId="0D08D036">
      <w:pPr>
        <w:pStyle w:val="24"/>
        <w:rPr>
          <w:rFonts w:hint="eastAsia"/>
        </w:rPr>
      </w:pPr>
      <w:r>
        <w:rPr>
          <w:rFonts w:hint="eastAsia"/>
        </w:rPr>
        <w:t>（</w:t>
      </w:r>
      <w:r>
        <w:rPr>
          <w:rFonts w:hint="eastAsia"/>
          <w:lang w:val="en-US"/>
        </w:rPr>
        <w:t>6</w:t>
      </w:r>
      <w:r>
        <w:rPr>
          <w:rFonts w:hint="eastAsia"/>
        </w:rPr>
        <w:t>）开启会议结束。</w:t>
      </w:r>
    </w:p>
    <w:p w14:paraId="26284E22">
      <w:pPr>
        <w:pStyle w:val="24"/>
        <w:rPr>
          <w:rFonts w:hint="eastAsia"/>
        </w:rPr>
      </w:pPr>
      <w:r>
        <w:rPr>
          <w:rFonts w:hint="eastAsia"/>
        </w:rPr>
        <w:t>采购人未要求供应商参加开启会议的，开启程序由采购人在开启前确定。</w:t>
      </w:r>
    </w:p>
    <w:p w14:paraId="734A2FC3">
      <w:pPr>
        <w:pStyle w:val="4"/>
        <w:rPr>
          <w:rFonts w:hint="eastAsia"/>
        </w:rPr>
      </w:pPr>
      <w:bookmarkStart w:id="218" w:name="_Toc16351"/>
      <w:bookmarkStart w:id="219" w:name="_Toc201135976"/>
      <w:bookmarkStart w:id="220" w:name="_Toc11358"/>
      <w:bookmarkStart w:id="221" w:name="_Toc25131"/>
      <w:bookmarkStart w:id="222" w:name="_Toc14323"/>
      <w:r>
        <w:rPr>
          <w:rFonts w:hint="eastAsia"/>
        </w:rPr>
        <w:t>5.3 递交响应文件的供应商不足的情形</w:t>
      </w:r>
      <w:bookmarkEnd w:id="218"/>
      <w:bookmarkEnd w:id="219"/>
      <w:bookmarkEnd w:id="220"/>
      <w:bookmarkEnd w:id="221"/>
      <w:bookmarkEnd w:id="222"/>
    </w:p>
    <w:p w14:paraId="00173BA3">
      <w:pPr>
        <w:pStyle w:val="24"/>
        <w:rPr>
          <w:rFonts w:hint="eastAsia"/>
        </w:rPr>
      </w:pPr>
      <w:r>
        <w:rPr>
          <w:rFonts w:hint="eastAsia"/>
        </w:rPr>
        <w:t>递交响应文件的供应商数量不足三家的，采购人终止询比并重新组织采购。</w:t>
      </w:r>
    </w:p>
    <w:p w14:paraId="16578FFE">
      <w:pPr>
        <w:pStyle w:val="3"/>
      </w:pPr>
      <w:bookmarkStart w:id="223" w:name="_Toc18132"/>
      <w:bookmarkStart w:id="224" w:name="_Toc31405"/>
      <w:bookmarkStart w:id="225" w:name="_Toc201135977"/>
      <w:bookmarkStart w:id="226" w:name="_Toc7375"/>
      <w:bookmarkStart w:id="227" w:name="_Toc25985"/>
      <w:r>
        <w:rPr>
          <w:rFonts w:hint="eastAsia"/>
        </w:rPr>
        <w:t>6 评审</w:t>
      </w:r>
      <w:bookmarkEnd w:id="223"/>
      <w:bookmarkEnd w:id="224"/>
      <w:bookmarkEnd w:id="225"/>
      <w:bookmarkEnd w:id="226"/>
      <w:bookmarkEnd w:id="227"/>
    </w:p>
    <w:p w14:paraId="383BCA75">
      <w:pPr>
        <w:pStyle w:val="4"/>
        <w:rPr>
          <w:rFonts w:hint="eastAsia"/>
        </w:rPr>
      </w:pPr>
      <w:bookmarkStart w:id="228" w:name="_Toc25023"/>
      <w:bookmarkStart w:id="229" w:name="_Toc4699"/>
      <w:bookmarkStart w:id="230" w:name="_Toc6848"/>
      <w:bookmarkStart w:id="231" w:name="_Toc6469"/>
      <w:bookmarkStart w:id="232" w:name="_Toc201135978"/>
      <w:r>
        <w:rPr>
          <w:rFonts w:hint="eastAsia"/>
        </w:rPr>
        <w:t>6.1 评审小组</w:t>
      </w:r>
      <w:bookmarkEnd w:id="228"/>
      <w:bookmarkEnd w:id="229"/>
      <w:bookmarkEnd w:id="230"/>
      <w:bookmarkEnd w:id="231"/>
      <w:bookmarkEnd w:id="232"/>
    </w:p>
    <w:p w14:paraId="68D2C110">
      <w:pPr>
        <w:pStyle w:val="24"/>
        <w:rPr>
          <w:rFonts w:hint="eastAsia"/>
        </w:rPr>
      </w:pPr>
      <w:r>
        <w:rPr>
          <w:rFonts w:hint="eastAsia"/>
          <w:lang w:val="en-US" w:bidi="en-US"/>
        </w:rPr>
        <w:t xml:space="preserve">6.1.1 </w:t>
      </w:r>
      <w:r>
        <w:rPr>
          <w:rFonts w:hint="eastAsia"/>
        </w:rPr>
        <w:t>评审由采购人组建的评审小组负责。</w:t>
      </w:r>
    </w:p>
    <w:p w14:paraId="78457347">
      <w:pPr>
        <w:pStyle w:val="24"/>
        <w:rPr>
          <w:rFonts w:hint="eastAsia"/>
        </w:rPr>
      </w:pPr>
      <w:r>
        <w:rPr>
          <w:rFonts w:hint="eastAsia"/>
          <w:lang w:val="en-US" w:bidi="en-US"/>
        </w:rPr>
        <w:t xml:space="preserve">6.1.2 </w:t>
      </w:r>
      <w:r>
        <w:rPr>
          <w:rFonts w:hint="eastAsia"/>
        </w:rPr>
        <w:t>评审小组成员有下列情形之一的，应当回避：</w:t>
      </w:r>
    </w:p>
    <w:p w14:paraId="1B645D49">
      <w:pPr>
        <w:pStyle w:val="24"/>
        <w:rPr>
          <w:rFonts w:hint="eastAsia"/>
        </w:rPr>
      </w:pPr>
      <w:r>
        <w:rPr>
          <w:rFonts w:hint="eastAsia"/>
        </w:rPr>
        <w:t>（</w:t>
      </w:r>
      <w:r>
        <w:rPr>
          <w:rFonts w:hint="eastAsia"/>
          <w:lang w:val="en-US"/>
        </w:rPr>
        <w:t>1</w:t>
      </w:r>
      <w:r>
        <w:rPr>
          <w:rFonts w:hint="eastAsia"/>
        </w:rPr>
        <w:t>）供应商主要负责人或供应商主要负责人的近亲属；</w:t>
      </w:r>
    </w:p>
    <w:p w14:paraId="745B81F9">
      <w:pPr>
        <w:pStyle w:val="24"/>
        <w:rPr>
          <w:rFonts w:hint="eastAsia"/>
        </w:rPr>
      </w:pPr>
      <w:r>
        <w:rPr>
          <w:rFonts w:hint="eastAsia"/>
        </w:rPr>
        <w:t>（</w:t>
      </w:r>
      <w:r>
        <w:rPr>
          <w:rFonts w:hint="eastAsia"/>
          <w:lang w:val="en-US"/>
        </w:rPr>
        <w:t>2</w:t>
      </w:r>
      <w:r>
        <w:rPr>
          <w:rFonts w:hint="eastAsia"/>
        </w:rPr>
        <w:t>）与供应商有经济利益关系或其他利害关系，可能影响公正评审的。</w:t>
      </w:r>
    </w:p>
    <w:p w14:paraId="75962018">
      <w:pPr>
        <w:pStyle w:val="24"/>
        <w:rPr>
          <w:rFonts w:hint="eastAsia"/>
        </w:rPr>
      </w:pPr>
      <w:r>
        <w:rPr>
          <w:rFonts w:hint="eastAsia"/>
          <w:lang w:val="en-US" w:bidi="en-US"/>
        </w:rPr>
        <w:t xml:space="preserve">6.1.3 </w:t>
      </w:r>
      <w:r>
        <w:rPr>
          <w:rFonts w:hint="eastAsia"/>
        </w:rPr>
        <w:t>评审小组组建后，评审小组成员共同推选或由采购人指定评审小组组长，评审小组组长负责组织评审工作。</w:t>
      </w:r>
    </w:p>
    <w:p w14:paraId="1B5A35A0">
      <w:pPr>
        <w:pStyle w:val="24"/>
        <w:rPr>
          <w:rFonts w:hint="eastAsia"/>
        </w:rPr>
      </w:pPr>
      <w:r>
        <w:rPr>
          <w:rFonts w:hint="eastAsia"/>
          <w:lang w:val="en-US" w:bidi="en-US"/>
        </w:rPr>
        <w:t xml:space="preserve">6.1.4 </w:t>
      </w:r>
      <w:r>
        <w:rPr>
          <w:rFonts w:hint="eastAsia"/>
        </w:rPr>
        <w:t>在评审过程中，评审小组成员对需要共同认定的事项存在争议的，将按照少数服从多数的原则作出结论。持不同意见的评审小组成员应当在评审报告上签署不同意见及理由，否则视为同意评审报告。</w:t>
      </w:r>
    </w:p>
    <w:p w14:paraId="6EC80D2B">
      <w:pPr>
        <w:pStyle w:val="4"/>
        <w:rPr>
          <w:rFonts w:hint="eastAsia"/>
        </w:rPr>
      </w:pPr>
      <w:bookmarkStart w:id="233" w:name="_Toc26482"/>
      <w:bookmarkStart w:id="234" w:name="_Toc18626"/>
      <w:bookmarkStart w:id="235" w:name="_Toc9185"/>
      <w:bookmarkStart w:id="236" w:name="_Toc2384"/>
      <w:bookmarkStart w:id="237" w:name="_Toc201135979"/>
      <w:r>
        <w:rPr>
          <w:rFonts w:hint="eastAsia"/>
        </w:rPr>
        <w:t>6.2 评审</w:t>
      </w:r>
      <w:bookmarkEnd w:id="233"/>
      <w:bookmarkEnd w:id="234"/>
      <w:bookmarkEnd w:id="235"/>
      <w:bookmarkEnd w:id="236"/>
      <w:bookmarkEnd w:id="237"/>
    </w:p>
    <w:p w14:paraId="0BAE26DB">
      <w:pPr>
        <w:pStyle w:val="24"/>
        <w:rPr>
          <w:rFonts w:hint="eastAsia"/>
        </w:rPr>
      </w:pPr>
      <w:r>
        <w:rPr>
          <w:rFonts w:hint="eastAsia"/>
          <w:lang w:val="en-US" w:bidi="en-US"/>
        </w:rPr>
        <w:t>6.2.</w:t>
      </w:r>
      <w:r>
        <w:rPr>
          <w:rFonts w:hint="eastAsia"/>
        </w:rPr>
        <w:t>1</w:t>
      </w:r>
      <w:r>
        <w:rPr>
          <w:rFonts w:hint="eastAsia"/>
          <w:lang w:val="en-US"/>
        </w:rPr>
        <w:t xml:space="preserve"> </w:t>
      </w:r>
      <w:r>
        <w:rPr>
          <w:rFonts w:hint="eastAsia"/>
        </w:rPr>
        <w:t>评审小组按照第三章</w:t>
      </w:r>
      <w:r>
        <w:rPr>
          <w:rFonts w:hint="eastAsia"/>
          <w:lang w:val="zh-CN" w:bidi="zh-CN"/>
        </w:rPr>
        <w:t>“评审</w:t>
      </w:r>
      <w:r>
        <w:rPr>
          <w:rFonts w:hint="eastAsia"/>
        </w:rPr>
        <w:t>办法”规定的评审标准和程序对响应文件进行评审和比较。</w:t>
      </w:r>
    </w:p>
    <w:p w14:paraId="33155954">
      <w:pPr>
        <w:pStyle w:val="24"/>
        <w:rPr>
          <w:rFonts w:hint="eastAsia"/>
        </w:rPr>
      </w:pPr>
      <w:r>
        <w:rPr>
          <w:rFonts w:hint="eastAsia"/>
        </w:rPr>
        <w:t>6.2.2 评审完成后，评审小组应当向采购人提交书面评审报告并推荐不少于3家候选成交供应商名单。</w:t>
      </w:r>
    </w:p>
    <w:p w14:paraId="5510C714">
      <w:pPr>
        <w:pStyle w:val="3"/>
      </w:pPr>
      <w:bookmarkStart w:id="238" w:name="_Toc16563"/>
      <w:bookmarkStart w:id="239" w:name="_Toc22807"/>
      <w:bookmarkStart w:id="240" w:name="_Toc21753"/>
      <w:bookmarkStart w:id="241" w:name="_Toc32647"/>
      <w:bookmarkStart w:id="242" w:name="_Toc201135980"/>
      <w:r>
        <w:rPr>
          <w:rFonts w:hint="eastAsia"/>
        </w:rPr>
        <w:t>7 合同授予</w:t>
      </w:r>
      <w:bookmarkEnd w:id="238"/>
      <w:bookmarkEnd w:id="239"/>
      <w:bookmarkEnd w:id="240"/>
      <w:bookmarkEnd w:id="241"/>
      <w:bookmarkEnd w:id="242"/>
    </w:p>
    <w:p w14:paraId="7FB222C1">
      <w:pPr>
        <w:pStyle w:val="4"/>
        <w:rPr>
          <w:rFonts w:hint="eastAsia"/>
        </w:rPr>
      </w:pPr>
      <w:bookmarkStart w:id="243" w:name="_Toc27342"/>
      <w:bookmarkStart w:id="244" w:name="_Toc11515"/>
      <w:bookmarkStart w:id="245" w:name="_Toc12908"/>
      <w:bookmarkStart w:id="246" w:name="_Toc22909"/>
      <w:bookmarkStart w:id="247" w:name="_Toc201135981"/>
      <w:r>
        <w:rPr>
          <w:rFonts w:hint="eastAsia"/>
        </w:rPr>
        <w:t>7.1 候选成交供应商履约能力核查</w:t>
      </w:r>
      <w:bookmarkEnd w:id="243"/>
      <w:bookmarkEnd w:id="244"/>
      <w:r>
        <w:rPr>
          <w:rFonts w:hint="eastAsia"/>
        </w:rPr>
        <w:t>（如有）</w:t>
      </w:r>
      <w:bookmarkEnd w:id="245"/>
      <w:bookmarkEnd w:id="246"/>
      <w:bookmarkEnd w:id="247"/>
    </w:p>
    <w:p w14:paraId="6FEC33CE">
      <w:pPr>
        <w:pStyle w:val="24"/>
        <w:rPr>
          <w:rFonts w:hint="eastAsia"/>
          <w:color w:val="0000FF"/>
        </w:rPr>
      </w:pPr>
      <w:r>
        <w:rPr>
          <w:rFonts w:hint="eastAsia"/>
        </w:rPr>
        <w:t>采购人可对候选成交供应商的相关证明材料原件进行核验或组织现场考察，以确认候选成交供应商的生产经营、财务等实际状况与响应文件是否一致以及是否存在其他可能影响供应商履约能力的情况。核查结果将作为采购人选择确定成交供应商的依据之一。</w:t>
      </w:r>
    </w:p>
    <w:p w14:paraId="538C630A">
      <w:pPr>
        <w:pStyle w:val="4"/>
        <w:rPr>
          <w:rFonts w:hint="eastAsia"/>
        </w:rPr>
      </w:pPr>
      <w:bookmarkStart w:id="248" w:name="_Toc1083"/>
      <w:bookmarkStart w:id="249" w:name="_Toc30173"/>
      <w:bookmarkStart w:id="250" w:name="_Toc201135982"/>
      <w:bookmarkStart w:id="251" w:name="_Toc16984"/>
      <w:bookmarkStart w:id="252" w:name="_Toc8207"/>
      <w:r>
        <w:rPr>
          <w:rFonts w:hint="eastAsia"/>
        </w:rPr>
        <w:t>7.2 确定成交供应商</w:t>
      </w:r>
      <w:bookmarkEnd w:id="248"/>
      <w:bookmarkEnd w:id="249"/>
      <w:bookmarkEnd w:id="250"/>
      <w:bookmarkEnd w:id="251"/>
      <w:bookmarkEnd w:id="252"/>
    </w:p>
    <w:p w14:paraId="4BC0648D">
      <w:pPr>
        <w:pStyle w:val="24"/>
        <w:rPr>
          <w:rFonts w:hint="eastAsia"/>
        </w:rPr>
      </w:pPr>
      <w:r>
        <w:rPr>
          <w:rFonts w:hint="eastAsia"/>
        </w:rPr>
        <w:t>采购人应当确定评审</w:t>
      </w:r>
      <w:r>
        <w:rPr>
          <w:rFonts w:hint="eastAsia"/>
          <w:lang w:val="en-US"/>
        </w:rPr>
        <w:t>报告</w:t>
      </w:r>
      <w:r>
        <w:rPr>
          <w:rFonts w:hint="eastAsia"/>
        </w:rPr>
        <w:t>推荐排名第一的候选成交供应商为成交供应商。排名第一的候选成交供应商放弃成交、不能履行合同，或采购文件规定应当提交</w:t>
      </w:r>
      <w:r>
        <w:rPr>
          <w:rFonts w:hint="eastAsia"/>
          <w:lang w:val="en-US"/>
        </w:rPr>
        <w:t>履约</w:t>
      </w:r>
      <w:r>
        <w:rPr>
          <w:rFonts w:hint="eastAsia"/>
        </w:rPr>
        <w:t>保证金而在规定的期限内未能提交的，或响应文件中提供虚假材料的，采购人可以确定排名第二的候选成交供应商为成交供应商或重新采购。排名第二的候选成交供应商因前</w:t>
      </w:r>
      <w:r>
        <w:rPr>
          <w:rFonts w:hint="eastAsia"/>
          <w:lang w:val="en-US"/>
        </w:rPr>
        <w:t>述</w:t>
      </w:r>
      <w:r>
        <w:rPr>
          <w:rFonts w:hint="eastAsia"/>
        </w:rPr>
        <w:t>同样原因不能签订合同的，采购人可以确定排名第三的候选成交供应商为成交供应商或重新采购。</w:t>
      </w:r>
    </w:p>
    <w:p w14:paraId="2EDE60F9">
      <w:pPr>
        <w:pStyle w:val="4"/>
        <w:rPr>
          <w:rFonts w:hint="eastAsia"/>
        </w:rPr>
      </w:pPr>
      <w:bookmarkStart w:id="253" w:name="_Toc24060"/>
      <w:bookmarkStart w:id="254" w:name="_Toc31624"/>
      <w:bookmarkStart w:id="255" w:name="_Toc21253"/>
      <w:bookmarkStart w:id="256" w:name="_Toc201135983"/>
      <w:bookmarkStart w:id="257" w:name="_Toc28729"/>
      <w:r>
        <w:rPr>
          <w:rFonts w:hint="eastAsia"/>
        </w:rPr>
        <w:t>7.3 发布成交结果公告</w:t>
      </w:r>
      <w:bookmarkEnd w:id="253"/>
      <w:bookmarkEnd w:id="254"/>
      <w:bookmarkEnd w:id="255"/>
      <w:bookmarkEnd w:id="256"/>
      <w:bookmarkEnd w:id="257"/>
    </w:p>
    <w:p w14:paraId="243AEB94">
      <w:pPr>
        <w:pStyle w:val="24"/>
        <w:rPr>
          <w:rFonts w:hint="eastAsia"/>
        </w:rPr>
      </w:pPr>
      <w:r>
        <w:rPr>
          <w:rFonts w:hint="eastAsia"/>
        </w:rPr>
        <w:t>成交供应商确定后，采购人将在供应商须知前附表规定的公告媒介发布成交</w:t>
      </w:r>
      <w:r>
        <w:rPr>
          <w:rFonts w:hint="eastAsia"/>
          <w:lang w:val="en-US"/>
        </w:rPr>
        <w:t>结果</w:t>
      </w:r>
      <w:r>
        <w:rPr>
          <w:rFonts w:hint="eastAsia"/>
        </w:rPr>
        <w:t>公告，公告信息</w:t>
      </w:r>
      <w:r>
        <w:rPr>
          <w:rFonts w:hint="eastAsia"/>
          <w:lang w:val="en-US"/>
        </w:rPr>
        <w:t>一般</w:t>
      </w:r>
      <w:r>
        <w:rPr>
          <w:rFonts w:hint="eastAsia"/>
        </w:rPr>
        <w:t>包括：</w:t>
      </w:r>
    </w:p>
    <w:p w14:paraId="036C4C4F">
      <w:pPr>
        <w:pStyle w:val="24"/>
        <w:rPr>
          <w:rFonts w:hint="eastAsia"/>
        </w:rPr>
      </w:pPr>
      <w:r>
        <w:rPr>
          <w:rFonts w:hint="eastAsia"/>
        </w:rPr>
        <w:t>（1）采购人和采购代理机构的名称、地址、联系方式；</w:t>
      </w:r>
    </w:p>
    <w:p w14:paraId="6CB8275F">
      <w:pPr>
        <w:pStyle w:val="24"/>
        <w:rPr>
          <w:rFonts w:hint="eastAsia"/>
        </w:rPr>
      </w:pPr>
      <w:r>
        <w:rPr>
          <w:rFonts w:hint="eastAsia"/>
        </w:rPr>
        <w:t>（2）项目名称和项目编号；</w:t>
      </w:r>
    </w:p>
    <w:p w14:paraId="6FCB5BF3">
      <w:pPr>
        <w:pStyle w:val="24"/>
        <w:rPr>
          <w:rFonts w:hint="eastAsia"/>
        </w:rPr>
      </w:pPr>
      <w:r>
        <w:rPr>
          <w:rFonts w:hint="eastAsia"/>
        </w:rPr>
        <w:t>（3）成交供应商名称、响应价格或成交份额及工期/交货期/服务期限；</w:t>
      </w:r>
    </w:p>
    <w:p w14:paraId="67935D9B">
      <w:pPr>
        <w:pStyle w:val="24"/>
        <w:rPr>
          <w:rFonts w:hint="eastAsia"/>
        </w:rPr>
      </w:pPr>
      <w:r>
        <w:rPr>
          <w:rFonts w:hint="eastAsia"/>
        </w:rPr>
        <w:t>（4）主要成交标的的名称、规格型号、数量、单价和服务要求等；</w:t>
      </w:r>
    </w:p>
    <w:p w14:paraId="1B7AE58B">
      <w:pPr>
        <w:pStyle w:val="24"/>
        <w:rPr>
          <w:rFonts w:hint="eastAsia"/>
        </w:rPr>
      </w:pPr>
      <w:r>
        <w:rPr>
          <w:rFonts w:hint="eastAsia"/>
        </w:rPr>
        <w:t>（5）供应商须知前附表规定的其他内容。</w:t>
      </w:r>
    </w:p>
    <w:p w14:paraId="54C4BDFE">
      <w:pPr>
        <w:pStyle w:val="4"/>
        <w:rPr>
          <w:rFonts w:hint="eastAsia"/>
        </w:rPr>
      </w:pPr>
      <w:bookmarkStart w:id="258" w:name="_Toc2049"/>
      <w:bookmarkStart w:id="259" w:name="_Toc26855"/>
      <w:bookmarkStart w:id="260" w:name="_Toc14303"/>
      <w:bookmarkStart w:id="261" w:name="_Toc201135984"/>
      <w:bookmarkStart w:id="262" w:name="_Toc2722"/>
      <w:r>
        <w:rPr>
          <w:rFonts w:hint="eastAsia"/>
        </w:rPr>
        <w:t>7.4 履约保证金</w:t>
      </w:r>
      <w:bookmarkEnd w:id="258"/>
      <w:bookmarkEnd w:id="259"/>
      <w:bookmarkEnd w:id="260"/>
      <w:bookmarkEnd w:id="261"/>
      <w:bookmarkEnd w:id="262"/>
    </w:p>
    <w:p w14:paraId="1AB99177">
      <w:pPr>
        <w:pStyle w:val="24"/>
        <w:rPr>
          <w:rFonts w:hint="eastAsia"/>
        </w:rPr>
      </w:pPr>
      <w:r>
        <w:rPr>
          <w:rFonts w:hint="eastAsia"/>
        </w:rPr>
        <w:t>供应商须知前附表规定递交履约保证金的，成交供应商应按供应商须知前附表规定的</w:t>
      </w:r>
      <w:r>
        <w:rPr>
          <w:rFonts w:hint="eastAsia"/>
          <w:lang w:val="en-US"/>
        </w:rPr>
        <w:t>金额、</w:t>
      </w:r>
      <w:r>
        <w:rPr>
          <w:rFonts w:hint="eastAsia"/>
        </w:rPr>
        <w:t>形式、有效期限和递交时间向采购人递交履约保证金。</w:t>
      </w:r>
    </w:p>
    <w:p w14:paraId="5C0E540D">
      <w:pPr>
        <w:pStyle w:val="4"/>
        <w:rPr>
          <w:rFonts w:hint="eastAsia"/>
        </w:rPr>
      </w:pPr>
      <w:bookmarkStart w:id="263" w:name="_Toc6358"/>
      <w:bookmarkStart w:id="264" w:name="_Toc29942"/>
      <w:bookmarkStart w:id="265" w:name="_Toc201135985"/>
      <w:bookmarkStart w:id="266" w:name="_Toc22342"/>
      <w:bookmarkStart w:id="267" w:name="_Toc15232"/>
      <w:r>
        <w:rPr>
          <w:rFonts w:hint="eastAsia"/>
        </w:rPr>
        <w:t>7.5 签订合同</w:t>
      </w:r>
      <w:bookmarkEnd w:id="263"/>
      <w:bookmarkEnd w:id="264"/>
      <w:bookmarkEnd w:id="265"/>
      <w:bookmarkEnd w:id="266"/>
      <w:bookmarkEnd w:id="267"/>
    </w:p>
    <w:p w14:paraId="2CBB5E0D">
      <w:pPr>
        <w:pStyle w:val="24"/>
        <w:rPr>
          <w:rFonts w:hint="eastAsia"/>
        </w:rPr>
      </w:pPr>
      <w:r>
        <w:rPr>
          <w:rFonts w:hint="eastAsia"/>
          <w:lang w:val="en-US" w:bidi="en-US"/>
        </w:rPr>
        <w:t>7.5.</w:t>
      </w:r>
      <w:r>
        <w:rPr>
          <w:rFonts w:hint="eastAsia"/>
        </w:rPr>
        <w:t>1</w:t>
      </w:r>
      <w:r>
        <w:rPr>
          <w:rFonts w:hint="eastAsia"/>
          <w:lang w:val="en-US"/>
        </w:rPr>
        <w:t xml:space="preserve"> </w:t>
      </w:r>
      <w:r>
        <w:rPr>
          <w:rFonts w:hint="eastAsia"/>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2B13DEB5">
      <w:pPr>
        <w:pStyle w:val="24"/>
        <w:rPr>
          <w:rFonts w:hint="eastAsia"/>
        </w:rPr>
      </w:pPr>
      <w:r>
        <w:rPr>
          <w:rFonts w:hint="eastAsia"/>
          <w:lang w:val="en-US" w:bidi="en-US"/>
        </w:rPr>
        <w:t xml:space="preserve">7.5.2 </w:t>
      </w:r>
      <w:r>
        <w:rPr>
          <w:rFonts w:hint="eastAsia"/>
        </w:rPr>
        <w:t>联合体成交的，联合体各方应当共同与采购人签订合同，就成交项目向采购人承担连带责任。</w:t>
      </w:r>
    </w:p>
    <w:p w14:paraId="34539242">
      <w:pPr>
        <w:pStyle w:val="24"/>
        <w:rPr>
          <w:rFonts w:hint="eastAsia"/>
        </w:rPr>
      </w:pPr>
      <w:r>
        <w:rPr>
          <w:rFonts w:hint="eastAsia"/>
          <w:lang w:bidi="en-US"/>
        </w:rPr>
        <w:t xml:space="preserve">7.5.3 </w:t>
      </w:r>
      <w:r>
        <w:rPr>
          <w:rFonts w:hint="eastAsia"/>
        </w:rPr>
        <w:t>采购人应按照评审报告确定的成交价格与成交供应商签订合同。</w:t>
      </w:r>
    </w:p>
    <w:p w14:paraId="051EB2EA">
      <w:pPr>
        <w:pStyle w:val="4"/>
        <w:rPr>
          <w:rFonts w:hint="eastAsia"/>
        </w:rPr>
      </w:pPr>
      <w:bookmarkStart w:id="268" w:name="_Toc151"/>
      <w:bookmarkStart w:id="269" w:name="_Toc17161"/>
      <w:bookmarkStart w:id="270" w:name="_Toc16700"/>
      <w:bookmarkStart w:id="271" w:name="_Toc15761"/>
      <w:bookmarkStart w:id="272" w:name="_Toc201135986"/>
      <w:r>
        <w:rPr>
          <w:rFonts w:hint="eastAsia"/>
        </w:rPr>
        <w:t>7.6 特殊情形处理</w:t>
      </w:r>
      <w:bookmarkEnd w:id="268"/>
      <w:bookmarkEnd w:id="269"/>
      <w:bookmarkEnd w:id="270"/>
      <w:bookmarkEnd w:id="271"/>
      <w:bookmarkEnd w:id="272"/>
    </w:p>
    <w:p w14:paraId="05C272AF">
      <w:pPr>
        <w:pStyle w:val="24"/>
        <w:rPr>
          <w:rFonts w:hint="eastAsia"/>
        </w:rPr>
      </w:pPr>
      <w:r>
        <w:rPr>
          <w:rFonts w:hint="eastAsia"/>
        </w:rPr>
        <w:t>因供应商对成交结果提出异议、成交供应商无正当理由拒绝签订合同、成交供应商在签订合同时向采购人提出附加条件或者不按照采购文件要求递交履约保证金等导致采购人变更成交结果的，采购人应按照本</w:t>
      </w:r>
      <w:r>
        <w:rPr>
          <w:rFonts w:hint="eastAsia"/>
          <w:lang w:val="en-US"/>
        </w:rPr>
        <w:t>章7.2款</w:t>
      </w:r>
      <w:r>
        <w:rPr>
          <w:rFonts w:hint="eastAsia"/>
        </w:rPr>
        <w:t>规定的程序重新选择确定成交供应商。</w:t>
      </w:r>
    </w:p>
    <w:p w14:paraId="0FB6557B">
      <w:pPr>
        <w:pStyle w:val="3"/>
      </w:pPr>
      <w:bookmarkStart w:id="273" w:name="_Toc23851"/>
      <w:bookmarkStart w:id="274" w:name="_Toc17996"/>
      <w:bookmarkStart w:id="275" w:name="_Toc23970"/>
      <w:bookmarkStart w:id="276" w:name="_Toc201135987"/>
      <w:bookmarkStart w:id="277" w:name="_Toc26228"/>
      <w:r>
        <w:rPr>
          <w:rFonts w:hint="eastAsia"/>
        </w:rPr>
        <w:t>8 异议</w:t>
      </w:r>
      <w:bookmarkEnd w:id="273"/>
      <w:bookmarkEnd w:id="274"/>
      <w:bookmarkEnd w:id="275"/>
      <w:bookmarkEnd w:id="276"/>
      <w:bookmarkEnd w:id="277"/>
    </w:p>
    <w:p w14:paraId="60FA021C">
      <w:pPr>
        <w:pStyle w:val="4"/>
        <w:rPr>
          <w:rFonts w:hint="eastAsia"/>
        </w:rPr>
      </w:pPr>
      <w:bookmarkStart w:id="278" w:name="_Toc32244"/>
      <w:bookmarkStart w:id="279" w:name="_Toc201135988"/>
      <w:bookmarkStart w:id="280" w:name="_Toc26193"/>
      <w:bookmarkStart w:id="281" w:name="_Toc26444"/>
      <w:bookmarkStart w:id="282" w:name="_Toc22223"/>
      <w:r>
        <w:rPr>
          <w:rFonts w:hint="eastAsia"/>
        </w:rPr>
        <w:t>8.1 提出异议</w:t>
      </w:r>
      <w:bookmarkEnd w:id="278"/>
      <w:bookmarkEnd w:id="279"/>
      <w:bookmarkEnd w:id="280"/>
      <w:bookmarkEnd w:id="281"/>
      <w:bookmarkEnd w:id="282"/>
    </w:p>
    <w:p w14:paraId="722FCF60">
      <w:pPr>
        <w:pStyle w:val="24"/>
        <w:rPr>
          <w:rFonts w:hint="eastAsia"/>
        </w:rPr>
      </w:pPr>
      <w:r>
        <w:rPr>
          <w:rFonts w:hint="eastAsia"/>
        </w:rPr>
        <w:t>供应商或者其他利害关系人可以对成交结果提出异议。异议应在成交结果公</w:t>
      </w:r>
      <w:r>
        <w:rPr>
          <w:rFonts w:hint="eastAsia"/>
          <w:lang w:val="en-US"/>
        </w:rPr>
        <w:t>告发布之日起七个工作日内</w:t>
      </w:r>
      <w:r>
        <w:rPr>
          <w:rFonts w:hint="eastAsia"/>
        </w:rPr>
        <w:t>通过供应商须知前附表规定的异议渠道提出，并递交异议函和必要的证明材料。异议函包括但不限于下列内容：</w:t>
      </w:r>
    </w:p>
    <w:p w14:paraId="2F338299">
      <w:pPr>
        <w:pStyle w:val="24"/>
        <w:rPr>
          <w:rFonts w:hint="eastAsia"/>
        </w:rPr>
      </w:pPr>
      <w:r>
        <w:rPr>
          <w:rFonts w:hint="eastAsia"/>
        </w:rPr>
        <w:t>（</w:t>
      </w:r>
      <w:r>
        <w:rPr>
          <w:rFonts w:hint="eastAsia"/>
          <w:lang w:val="en-US"/>
        </w:rPr>
        <w:t>1</w:t>
      </w:r>
      <w:r>
        <w:rPr>
          <w:rFonts w:hint="eastAsia"/>
        </w:rPr>
        <w:t>）异议人名称、地址、邮政编码、联系人及联系电话；</w:t>
      </w:r>
    </w:p>
    <w:p w14:paraId="6625F0A3">
      <w:pPr>
        <w:pStyle w:val="24"/>
        <w:rPr>
          <w:rFonts w:hint="eastAsia"/>
        </w:rPr>
      </w:pPr>
      <w:r>
        <w:rPr>
          <w:rFonts w:hint="eastAsia"/>
        </w:rPr>
        <w:t>（</w:t>
      </w:r>
      <w:r>
        <w:rPr>
          <w:rFonts w:hint="eastAsia"/>
          <w:lang w:val="en-US"/>
        </w:rPr>
        <w:t>2</w:t>
      </w:r>
      <w:r>
        <w:rPr>
          <w:rFonts w:hint="eastAsia"/>
        </w:rPr>
        <w:t>）具体、明确的异议事项、事实依据及与异议事项相关的请求。</w:t>
      </w:r>
    </w:p>
    <w:p w14:paraId="588D7AE0">
      <w:pPr>
        <w:pStyle w:val="24"/>
        <w:rPr>
          <w:rFonts w:hint="eastAsia"/>
        </w:rPr>
      </w:pPr>
      <w:r>
        <w:rPr>
          <w:rFonts w:hint="eastAsia"/>
        </w:rPr>
        <w:t>异议函应由异议人的法定代表人（单位负责人）或其授权的代理人签字并加盖单位</w:t>
      </w:r>
      <w:r>
        <w:rPr>
          <w:rFonts w:hint="eastAsia"/>
          <w:lang w:val="en-US"/>
        </w:rPr>
        <w:t>公</w:t>
      </w:r>
      <w:r>
        <w:rPr>
          <w:rFonts w:hint="eastAsia"/>
        </w:rPr>
        <w:t>章。</w:t>
      </w:r>
    </w:p>
    <w:p w14:paraId="46AFBF29">
      <w:pPr>
        <w:pStyle w:val="4"/>
        <w:rPr>
          <w:rFonts w:hint="eastAsia"/>
        </w:rPr>
      </w:pPr>
      <w:bookmarkStart w:id="283" w:name="_Toc12113"/>
      <w:bookmarkStart w:id="284" w:name="_Toc15001"/>
      <w:bookmarkStart w:id="285" w:name="_Toc31190"/>
      <w:bookmarkStart w:id="286" w:name="_Toc201135989"/>
      <w:bookmarkStart w:id="287" w:name="_Toc18594"/>
      <w:r>
        <w:rPr>
          <w:rFonts w:hint="eastAsia"/>
        </w:rPr>
        <w:t>8.2 异议处理</w:t>
      </w:r>
      <w:bookmarkEnd w:id="283"/>
      <w:bookmarkEnd w:id="284"/>
      <w:bookmarkEnd w:id="285"/>
      <w:bookmarkEnd w:id="286"/>
      <w:bookmarkEnd w:id="287"/>
    </w:p>
    <w:p w14:paraId="5F45754A">
      <w:pPr>
        <w:pStyle w:val="24"/>
        <w:rPr>
          <w:rFonts w:hint="eastAsia"/>
        </w:rPr>
      </w:pPr>
      <w:r>
        <w:rPr>
          <w:rFonts w:hint="eastAsia"/>
        </w:rPr>
        <w:t>采购人将针对异议事项进行核查，经过核查，发现异议人对相关问题理解有误的，应作出解释；发现采购活动中确实存在错误或不当行为的，应及时予以改正或补救。</w:t>
      </w:r>
    </w:p>
    <w:p w14:paraId="06B17938">
      <w:pPr>
        <w:pStyle w:val="24"/>
        <w:rPr>
          <w:rFonts w:hint="eastAsia"/>
        </w:rPr>
      </w:pPr>
      <w:r>
        <w:rPr>
          <w:rFonts w:hint="eastAsia"/>
        </w:rPr>
        <w:t>采购人认为异议不成立或不影响采购结果的，可以继续进行采购活动。</w:t>
      </w:r>
    </w:p>
    <w:p w14:paraId="61840AF2">
      <w:pPr>
        <w:pStyle w:val="3"/>
      </w:pPr>
      <w:bookmarkStart w:id="288" w:name="_Toc27073"/>
      <w:bookmarkStart w:id="289" w:name="_Toc201135990"/>
      <w:bookmarkStart w:id="290" w:name="_Toc18836"/>
      <w:bookmarkStart w:id="291" w:name="_Toc20218"/>
      <w:bookmarkStart w:id="292" w:name="_Toc9142"/>
      <w:r>
        <w:rPr>
          <w:rFonts w:hint="eastAsia"/>
        </w:rPr>
        <w:t>9 纪律要求</w:t>
      </w:r>
      <w:bookmarkEnd w:id="288"/>
      <w:bookmarkEnd w:id="289"/>
      <w:bookmarkEnd w:id="290"/>
      <w:bookmarkEnd w:id="291"/>
      <w:bookmarkEnd w:id="292"/>
    </w:p>
    <w:p w14:paraId="21A4C932">
      <w:pPr>
        <w:pStyle w:val="4"/>
        <w:rPr>
          <w:rFonts w:hint="eastAsia"/>
        </w:rPr>
      </w:pPr>
      <w:bookmarkStart w:id="293" w:name="_Toc2436"/>
      <w:bookmarkStart w:id="294" w:name="_Toc19512"/>
      <w:bookmarkStart w:id="295" w:name="_Toc7365"/>
      <w:bookmarkStart w:id="296" w:name="_Toc16911"/>
      <w:bookmarkStart w:id="297" w:name="_Toc201135991"/>
      <w:r>
        <w:rPr>
          <w:rFonts w:hint="eastAsia"/>
        </w:rPr>
        <w:t>9.1 对采购人的纪律要求</w:t>
      </w:r>
      <w:bookmarkEnd w:id="293"/>
      <w:bookmarkEnd w:id="294"/>
      <w:bookmarkEnd w:id="295"/>
      <w:bookmarkEnd w:id="296"/>
      <w:bookmarkEnd w:id="297"/>
    </w:p>
    <w:p w14:paraId="49C7507D">
      <w:pPr>
        <w:pStyle w:val="24"/>
        <w:rPr>
          <w:rFonts w:hint="eastAsia"/>
        </w:rPr>
      </w:pPr>
      <w:r>
        <w:rPr>
          <w:rFonts w:hint="eastAsia"/>
        </w:rPr>
        <w:t>采购人不得泄露询比采购活动中应当保密的情况和资料，不得与供应商串通损害国家利益、社会公共利益、</w:t>
      </w:r>
      <w:r>
        <w:rPr>
          <w:rFonts w:hint="eastAsia"/>
          <w:lang w:val="en-US"/>
        </w:rPr>
        <w:t>集团利益</w:t>
      </w:r>
      <w:r>
        <w:rPr>
          <w:rFonts w:hint="eastAsia"/>
        </w:rPr>
        <w:t>或者他人合法权益。</w:t>
      </w:r>
    </w:p>
    <w:p w14:paraId="7E67B6A1">
      <w:pPr>
        <w:pStyle w:val="4"/>
        <w:rPr>
          <w:rFonts w:hint="eastAsia"/>
        </w:rPr>
      </w:pPr>
      <w:bookmarkStart w:id="298" w:name="_Toc201135992"/>
      <w:bookmarkStart w:id="299" w:name="_Toc3600"/>
      <w:bookmarkStart w:id="300" w:name="_Toc14170"/>
      <w:bookmarkStart w:id="301" w:name="_Toc8594"/>
      <w:bookmarkStart w:id="302" w:name="_Toc26648"/>
      <w:r>
        <w:rPr>
          <w:rFonts w:hint="eastAsia"/>
        </w:rPr>
        <w:t>9.2 对供应商的纪律要求</w:t>
      </w:r>
      <w:bookmarkEnd w:id="298"/>
      <w:bookmarkEnd w:id="299"/>
      <w:bookmarkEnd w:id="300"/>
      <w:bookmarkEnd w:id="301"/>
      <w:bookmarkEnd w:id="302"/>
    </w:p>
    <w:p w14:paraId="6BD63BEA">
      <w:pPr>
        <w:pStyle w:val="24"/>
        <w:rPr>
          <w:rFonts w:hint="eastAsia"/>
        </w:rPr>
      </w:pPr>
      <w:r>
        <w:rPr>
          <w:rFonts w:hint="eastAsia"/>
        </w:rPr>
        <w:t>供应商不得相互串通或者与采购人串通，不得向采购人或者评审小组成员行贿谋取成交，不得以他人名义参加询比采购活动或者以其他方式弄虚作假骗取成交；供应商不得以任何方式干扰、影响评审工作。</w:t>
      </w:r>
    </w:p>
    <w:p w14:paraId="14C582E9">
      <w:pPr>
        <w:pStyle w:val="4"/>
        <w:rPr>
          <w:rFonts w:hint="eastAsia"/>
        </w:rPr>
      </w:pPr>
      <w:bookmarkStart w:id="303" w:name="_Toc721"/>
      <w:bookmarkStart w:id="304" w:name="_Toc21091"/>
      <w:bookmarkStart w:id="305" w:name="_Toc201135993"/>
      <w:bookmarkStart w:id="306" w:name="_Toc11056"/>
      <w:bookmarkStart w:id="307" w:name="_Toc828"/>
      <w:r>
        <w:rPr>
          <w:rFonts w:hint="eastAsia"/>
        </w:rPr>
        <w:t>9.3 对评审小组成员的纪律要求</w:t>
      </w:r>
      <w:bookmarkEnd w:id="303"/>
      <w:bookmarkEnd w:id="304"/>
      <w:bookmarkEnd w:id="305"/>
      <w:bookmarkEnd w:id="306"/>
      <w:bookmarkEnd w:id="307"/>
    </w:p>
    <w:p w14:paraId="783BE4B5">
      <w:pPr>
        <w:pStyle w:val="24"/>
        <w:rPr>
          <w:rFonts w:hint="eastAsia"/>
        </w:rPr>
      </w:pPr>
      <w:r>
        <w:rPr>
          <w:rFonts w:hint="eastAsia"/>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w:t>
      </w:r>
      <w:r>
        <w:rPr>
          <w:rFonts w:hint="eastAsia"/>
          <w:lang w:val="zh-CN" w:bidi="zh-CN"/>
        </w:rPr>
        <w:t>“评审</w:t>
      </w:r>
      <w:r>
        <w:rPr>
          <w:rFonts w:hint="eastAsia"/>
        </w:rPr>
        <w:t>办法”没有规定的评审因素和标准进行评审。</w:t>
      </w:r>
    </w:p>
    <w:p w14:paraId="2CC1D935">
      <w:pPr>
        <w:pStyle w:val="4"/>
        <w:rPr>
          <w:rFonts w:hint="eastAsia"/>
        </w:rPr>
      </w:pPr>
      <w:bookmarkStart w:id="308" w:name="_Toc5893"/>
      <w:bookmarkStart w:id="309" w:name="_Toc1080"/>
      <w:bookmarkStart w:id="310" w:name="_Toc27781"/>
      <w:bookmarkStart w:id="311" w:name="_Toc20089"/>
      <w:bookmarkStart w:id="312" w:name="_Toc201135994"/>
      <w:r>
        <w:rPr>
          <w:rFonts w:hint="eastAsia"/>
        </w:rPr>
        <w:t>9.4 对与询比活动有关的工作人员的纪律要求</w:t>
      </w:r>
      <w:bookmarkEnd w:id="308"/>
      <w:bookmarkEnd w:id="309"/>
      <w:bookmarkEnd w:id="310"/>
      <w:bookmarkEnd w:id="311"/>
      <w:bookmarkEnd w:id="312"/>
    </w:p>
    <w:p w14:paraId="23B69DFF">
      <w:pPr>
        <w:pStyle w:val="24"/>
        <w:rPr>
          <w:rFonts w:hint="eastAsia"/>
        </w:rPr>
      </w:pPr>
      <w:r>
        <w:rPr>
          <w:rFonts w:hint="eastAsia"/>
        </w:rPr>
        <w:t>与</w:t>
      </w:r>
      <w:r>
        <w:rPr>
          <w:rFonts w:hint="eastAsia"/>
          <w:lang w:val="en-US"/>
        </w:rPr>
        <w:t>询比</w:t>
      </w:r>
      <w:r>
        <w:rPr>
          <w:rFonts w:hint="eastAsia"/>
        </w:rPr>
        <w:t>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14:paraId="2FD80E03">
      <w:pPr>
        <w:pStyle w:val="3"/>
      </w:pPr>
      <w:bookmarkStart w:id="313" w:name="_Toc21562"/>
      <w:bookmarkStart w:id="314" w:name="_Toc19365"/>
      <w:bookmarkStart w:id="315" w:name="_Toc13071"/>
      <w:bookmarkStart w:id="316" w:name="_Toc17724"/>
      <w:bookmarkStart w:id="317" w:name="_Toc201135995"/>
      <w:r>
        <w:rPr>
          <w:rFonts w:hint="eastAsia"/>
        </w:rPr>
        <w:t>10 需要补充的其他内容</w:t>
      </w:r>
      <w:bookmarkEnd w:id="313"/>
      <w:bookmarkEnd w:id="314"/>
      <w:bookmarkEnd w:id="315"/>
      <w:bookmarkEnd w:id="316"/>
      <w:bookmarkEnd w:id="317"/>
    </w:p>
    <w:p w14:paraId="0E9E62C8">
      <w:pPr>
        <w:pStyle w:val="4"/>
        <w:rPr>
          <w:rFonts w:hint="eastAsia"/>
        </w:rPr>
      </w:pPr>
      <w:bookmarkStart w:id="318" w:name="_Toc26812"/>
      <w:bookmarkStart w:id="319" w:name="_Toc19938"/>
      <w:bookmarkStart w:id="320" w:name="_Toc201135996"/>
      <w:bookmarkStart w:id="321" w:name="_Toc29264"/>
      <w:bookmarkStart w:id="322" w:name="_Toc23730"/>
      <w:r>
        <w:rPr>
          <w:rFonts w:hint="eastAsia"/>
        </w:rPr>
        <w:t>10.1 采购代理服务费</w:t>
      </w:r>
      <w:bookmarkEnd w:id="318"/>
      <w:bookmarkEnd w:id="319"/>
      <w:bookmarkEnd w:id="320"/>
      <w:bookmarkEnd w:id="321"/>
      <w:bookmarkEnd w:id="322"/>
    </w:p>
    <w:p w14:paraId="6D405664">
      <w:pPr>
        <w:pStyle w:val="24"/>
        <w:rPr>
          <w:rFonts w:hint="eastAsia"/>
        </w:rPr>
      </w:pPr>
      <w:r>
        <w:rPr>
          <w:rFonts w:hint="eastAsia"/>
        </w:rPr>
        <w:t>供应商须知前附表规定由供应商承担采购代理服务费的，</w:t>
      </w:r>
      <w:r>
        <w:rPr>
          <w:rFonts w:hint="eastAsia"/>
          <w:lang w:val="en-US"/>
        </w:rPr>
        <w:t>成交</w:t>
      </w:r>
      <w:r>
        <w:rPr>
          <w:rFonts w:hint="eastAsia"/>
        </w:rPr>
        <w:t>供应商应按照供应商须知前附表规定的费用标准或金额、交费时间和方式向采购代理机构支付代理服务费。</w:t>
      </w:r>
    </w:p>
    <w:p w14:paraId="583F1BF5">
      <w:pPr>
        <w:pStyle w:val="4"/>
        <w:rPr>
          <w:rFonts w:hint="eastAsia"/>
        </w:rPr>
      </w:pPr>
      <w:bookmarkStart w:id="323" w:name="_Toc3452"/>
      <w:bookmarkStart w:id="324" w:name="_Toc13970"/>
      <w:bookmarkStart w:id="325" w:name="_Toc201135997"/>
      <w:bookmarkStart w:id="326" w:name="_Toc3953"/>
      <w:r>
        <w:rPr>
          <w:rFonts w:hint="eastAsia"/>
        </w:rPr>
        <w:t xml:space="preserve">10.2 </w:t>
      </w:r>
      <w:bookmarkEnd w:id="323"/>
      <w:r>
        <w:rPr>
          <w:rFonts w:hint="eastAsia"/>
        </w:rPr>
        <w:t>响应无效的情形</w:t>
      </w:r>
      <w:bookmarkEnd w:id="324"/>
      <w:bookmarkEnd w:id="325"/>
      <w:bookmarkEnd w:id="326"/>
    </w:p>
    <w:p w14:paraId="082079EC">
      <w:pPr>
        <w:pStyle w:val="24"/>
        <w:rPr>
          <w:rFonts w:hint="eastAsia"/>
        </w:rPr>
      </w:pPr>
      <w:r>
        <w:rPr>
          <w:rFonts w:hint="eastAsia"/>
        </w:rPr>
        <w:t>10.2.1 供应商或其响应文件有下列情形之一的，作无效响应处理：</w:t>
      </w:r>
    </w:p>
    <w:p w14:paraId="60F20622">
      <w:pPr>
        <w:pStyle w:val="24"/>
        <w:rPr>
          <w:rFonts w:hint="eastAsia"/>
        </w:rPr>
      </w:pPr>
      <w:r>
        <w:rPr>
          <w:rFonts w:hint="eastAsia"/>
        </w:rPr>
        <w:t>（1）响应文件逾期送达的或者未送达指定地点的；</w:t>
      </w:r>
    </w:p>
    <w:p w14:paraId="3FE2376B">
      <w:pPr>
        <w:pStyle w:val="24"/>
        <w:rPr>
          <w:rFonts w:hint="eastAsia"/>
        </w:rPr>
      </w:pPr>
      <w:r>
        <w:rPr>
          <w:rFonts w:hint="eastAsia"/>
        </w:rPr>
        <w:t>（2）响应文件未按采购文件要求密封的；</w:t>
      </w:r>
    </w:p>
    <w:p w14:paraId="6474E161">
      <w:pPr>
        <w:pStyle w:val="24"/>
        <w:rPr>
          <w:rFonts w:hint="eastAsia"/>
        </w:rPr>
      </w:pPr>
      <w:r>
        <w:rPr>
          <w:rFonts w:hint="eastAsia"/>
        </w:rPr>
        <w:t>（3）供应商递交两份或多份内容不同的响应文件，或在一份响应文件中对同一采购项目报有两个或多个报价，且未声明哪一个有效，按采购文件规定提交备选方案的除外；</w:t>
      </w:r>
    </w:p>
    <w:p w14:paraId="72F73A73">
      <w:pPr>
        <w:pStyle w:val="24"/>
        <w:rPr>
          <w:rFonts w:hint="eastAsia"/>
        </w:rPr>
      </w:pPr>
      <w:r>
        <w:rPr>
          <w:rFonts w:hint="eastAsia"/>
        </w:rPr>
        <w:t>（4）有第一章“询比采购公告”第3.2款规定的任何一种情形的；</w:t>
      </w:r>
    </w:p>
    <w:p w14:paraId="118A436B">
      <w:pPr>
        <w:pStyle w:val="24"/>
        <w:rPr>
          <w:rFonts w:hint="eastAsia"/>
        </w:rPr>
      </w:pPr>
      <w:r>
        <w:rPr>
          <w:rFonts w:hint="eastAsia"/>
        </w:rPr>
        <w:t>（5）不按第二章“供应商须知”第3.2款和3.7款规定编制响应文件的；</w:t>
      </w:r>
    </w:p>
    <w:p w14:paraId="00491A3F">
      <w:pPr>
        <w:pStyle w:val="24"/>
        <w:rPr>
          <w:rFonts w:hint="eastAsia"/>
        </w:rPr>
      </w:pPr>
      <w:r>
        <w:rPr>
          <w:rFonts w:hint="eastAsia"/>
        </w:rPr>
        <w:t>（6）供应商响应报价（含税）超过（不含等于）第一章“询比采购公告”第1条规定的最高限价的；</w:t>
      </w:r>
    </w:p>
    <w:p w14:paraId="0F80831C">
      <w:pPr>
        <w:pStyle w:val="24"/>
        <w:rPr>
          <w:rFonts w:hint="eastAsia"/>
        </w:rPr>
      </w:pPr>
      <w:r>
        <w:rPr>
          <w:rFonts w:hint="eastAsia"/>
        </w:rPr>
        <w:t>（7）不满足第二章“供应商须知”第1.10款响应和偏差要求的；</w:t>
      </w:r>
    </w:p>
    <w:p w14:paraId="503280B2">
      <w:pPr>
        <w:pStyle w:val="24"/>
        <w:rPr>
          <w:rFonts w:hint="eastAsia"/>
        </w:rPr>
      </w:pPr>
      <w:r>
        <w:rPr>
          <w:rFonts w:hint="eastAsia"/>
        </w:rPr>
        <w:t>（8）响应文件的关键内容字迹模糊、辨认不清的；</w:t>
      </w:r>
    </w:p>
    <w:p w14:paraId="3C80055C">
      <w:pPr>
        <w:pStyle w:val="24"/>
        <w:rPr>
          <w:rFonts w:hint="eastAsia"/>
        </w:rPr>
      </w:pPr>
      <w:r>
        <w:rPr>
          <w:rFonts w:hint="eastAsia"/>
        </w:rPr>
        <w:t>（9）在形式评审标准、资格评审标准、响应性评审标准中，评审小组认定供应商的响应文件不符合“评审办法前附表”中规定的任何一项评审标准的；</w:t>
      </w:r>
    </w:p>
    <w:p w14:paraId="165A7E87">
      <w:pPr>
        <w:pStyle w:val="24"/>
        <w:rPr>
          <w:rFonts w:hint="eastAsia"/>
        </w:rPr>
      </w:pPr>
      <w:r>
        <w:rPr>
          <w:rFonts w:hint="eastAsia"/>
        </w:rPr>
        <w:t>（10）供应商不按评审小组要求澄清、说明或补正（修正）的，或者评审小组认为无法进行修正或难以修正的；</w:t>
      </w:r>
    </w:p>
    <w:p w14:paraId="28B4CE4C">
      <w:pPr>
        <w:pStyle w:val="24"/>
        <w:rPr>
          <w:rFonts w:hint="eastAsia"/>
        </w:rPr>
      </w:pPr>
      <w:r>
        <w:rPr>
          <w:rFonts w:hint="eastAsia"/>
        </w:rPr>
        <w:t>（11）有弄虚作假或有其他违法行为的；</w:t>
      </w:r>
    </w:p>
    <w:p w14:paraId="3B5AF780">
      <w:pPr>
        <w:pStyle w:val="24"/>
        <w:rPr>
          <w:rFonts w:hint="eastAsia"/>
        </w:rPr>
      </w:pPr>
      <w:r>
        <w:rPr>
          <w:rFonts w:hint="eastAsia"/>
        </w:rPr>
        <w:t>（12）供应商或其响应文件不满足采购文件实质性要求及评审的其他情形。</w:t>
      </w:r>
    </w:p>
    <w:p w14:paraId="2BD5C4B0">
      <w:pPr>
        <w:pStyle w:val="24"/>
        <w:rPr>
          <w:rFonts w:hint="eastAsia"/>
        </w:rPr>
      </w:pPr>
      <w:r>
        <w:rPr>
          <w:rFonts w:hint="eastAsia"/>
        </w:rPr>
        <w:t>10.2.2有下列情形之一的，属于相互串通，响应文件将被视为无效：</w:t>
      </w:r>
    </w:p>
    <w:p w14:paraId="42E76FF3">
      <w:pPr>
        <w:pStyle w:val="24"/>
        <w:rPr>
          <w:rFonts w:hint="eastAsia"/>
        </w:rPr>
      </w:pPr>
      <w:r>
        <w:rPr>
          <w:rFonts w:hint="eastAsia"/>
        </w:rPr>
        <w:t>（</w:t>
      </w:r>
      <w:r>
        <w:rPr>
          <w:rFonts w:hint="eastAsia"/>
          <w:lang w:val="en-US"/>
        </w:rPr>
        <w:t>1）</w:t>
      </w:r>
      <w:r>
        <w:rPr>
          <w:rFonts w:hint="eastAsia"/>
        </w:rPr>
        <w:t>供应商直接或者间接从采购人或者采购代理机构处获得其他供应商的相关情况并修改其响应文件；</w:t>
      </w:r>
    </w:p>
    <w:p w14:paraId="43BE9937">
      <w:pPr>
        <w:pStyle w:val="24"/>
        <w:rPr>
          <w:rFonts w:hint="eastAsia"/>
        </w:rPr>
      </w:pPr>
      <w:r>
        <w:rPr>
          <w:rFonts w:hint="eastAsia"/>
        </w:rPr>
        <w:t>（</w:t>
      </w:r>
      <w:r>
        <w:rPr>
          <w:rFonts w:hint="eastAsia"/>
          <w:lang w:val="en-US"/>
        </w:rPr>
        <w:t>2）</w:t>
      </w:r>
      <w:r>
        <w:rPr>
          <w:rFonts w:hint="eastAsia"/>
        </w:rPr>
        <w:t>供应商按照采购人或者采购代理机构的授意撤换、修改响应文件；</w:t>
      </w:r>
    </w:p>
    <w:p w14:paraId="0208A7F4">
      <w:pPr>
        <w:pStyle w:val="24"/>
        <w:rPr>
          <w:rFonts w:hint="eastAsia"/>
        </w:rPr>
      </w:pPr>
      <w:r>
        <w:rPr>
          <w:rFonts w:hint="eastAsia"/>
        </w:rPr>
        <w:t>（</w:t>
      </w:r>
      <w:r>
        <w:rPr>
          <w:rFonts w:hint="eastAsia"/>
          <w:lang w:val="en-US"/>
        </w:rPr>
        <w:t>3）</w:t>
      </w:r>
      <w:r>
        <w:rPr>
          <w:rFonts w:hint="eastAsia"/>
        </w:rPr>
        <w:t>供应商之间协商报价、技术方案等响应文件的实质性内容；</w:t>
      </w:r>
    </w:p>
    <w:p w14:paraId="211FEE5F">
      <w:pPr>
        <w:pStyle w:val="24"/>
        <w:rPr>
          <w:rFonts w:hint="eastAsia"/>
        </w:rPr>
      </w:pPr>
      <w:r>
        <w:rPr>
          <w:rFonts w:hint="eastAsia"/>
        </w:rPr>
        <w:t>（</w:t>
      </w:r>
      <w:r>
        <w:rPr>
          <w:rFonts w:hint="eastAsia"/>
          <w:lang w:val="en-US"/>
        </w:rPr>
        <w:t>4）</w:t>
      </w:r>
      <w:r>
        <w:rPr>
          <w:rFonts w:hint="eastAsia"/>
        </w:rPr>
        <w:t>属于同一集团、协会、商会等组织成员的供应商按照该组织要求协同参加采购活动；</w:t>
      </w:r>
    </w:p>
    <w:p w14:paraId="610864DD">
      <w:pPr>
        <w:pStyle w:val="24"/>
        <w:rPr>
          <w:rFonts w:hint="eastAsia"/>
        </w:rPr>
      </w:pPr>
      <w:r>
        <w:rPr>
          <w:rFonts w:hint="eastAsia"/>
        </w:rPr>
        <w:t>（</w:t>
      </w:r>
      <w:r>
        <w:rPr>
          <w:rFonts w:hint="eastAsia"/>
          <w:lang w:val="en-US"/>
        </w:rPr>
        <w:t>5）</w:t>
      </w:r>
      <w:r>
        <w:rPr>
          <w:rFonts w:hint="eastAsia"/>
        </w:rPr>
        <w:t>供应商之间事先约定由某一特定供应商成交；</w:t>
      </w:r>
    </w:p>
    <w:p w14:paraId="1A126587">
      <w:pPr>
        <w:pStyle w:val="24"/>
        <w:rPr>
          <w:rFonts w:hint="eastAsia"/>
        </w:rPr>
      </w:pPr>
      <w:r>
        <w:rPr>
          <w:rFonts w:hint="eastAsia"/>
        </w:rPr>
        <w:t>（</w:t>
      </w:r>
      <w:r>
        <w:rPr>
          <w:rFonts w:hint="eastAsia"/>
          <w:lang w:val="en-US"/>
        </w:rPr>
        <w:t>6）</w:t>
      </w:r>
      <w:r>
        <w:rPr>
          <w:rFonts w:hint="eastAsia"/>
        </w:rPr>
        <w:t>供应商之间商定部分供应商放弃参加采购活动或者放弃成交；</w:t>
      </w:r>
    </w:p>
    <w:p w14:paraId="4ECDAD74">
      <w:pPr>
        <w:pStyle w:val="24"/>
        <w:rPr>
          <w:rFonts w:hint="eastAsia"/>
        </w:rPr>
      </w:pPr>
      <w:r>
        <w:rPr>
          <w:rFonts w:hint="eastAsia"/>
        </w:rPr>
        <w:t>（</w:t>
      </w:r>
      <w:r>
        <w:rPr>
          <w:rFonts w:hint="eastAsia"/>
          <w:lang w:val="en-US"/>
        </w:rPr>
        <w:t>7）</w:t>
      </w:r>
      <w:r>
        <w:rPr>
          <w:rFonts w:hint="eastAsia"/>
        </w:rPr>
        <w:t>供应商与采购人或者采购代理机构之间、供应商相互之间，为谋求特定供应商成交或者排斥其他供应商的其他串通行为。</w:t>
      </w:r>
    </w:p>
    <w:p w14:paraId="43842AEF">
      <w:pPr>
        <w:pStyle w:val="24"/>
        <w:rPr>
          <w:rFonts w:hint="eastAsia"/>
        </w:rPr>
      </w:pPr>
      <w:r>
        <w:rPr>
          <w:rFonts w:hint="eastAsia"/>
          <w:lang w:val="en-US"/>
        </w:rPr>
        <w:t>10.2.3</w:t>
      </w:r>
      <w:r>
        <w:rPr>
          <w:rFonts w:hint="eastAsia"/>
        </w:rPr>
        <w:t>有下列情形之一的，视为供应商相互串通，响应文件将被视为无效：</w:t>
      </w:r>
    </w:p>
    <w:p w14:paraId="406FECF7">
      <w:pPr>
        <w:pStyle w:val="24"/>
        <w:rPr>
          <w:rFonts w:hint="eastAsia"/>
        </w:rPr>
      </w:pPr>
      <w:r>
        <w:rPr>
          <w:rFonts w:hint="eastAsia"/>
        </w:rPr>
        <w:t>（</w:t>
      </w:r>
      <w:r>
        <w:rPr>
          <w:rFonts w:hint="eastAsia"/>
          <w:lang w:val="en-US"/>
        </w:rPr>
        <w:t>1）</w:t>
      </w:r>
      <w:r>
        <w:rPr>
          <w:rFonts w:hint="eastAsia"/>
        </w:rPr>
        <w:t>不同供应商的响应文件由同一单位或者个人编制；</w:t>
      </w:r>
    </w:p>
    <w:p w14:paraId="20E286EA">
      <w:pPr>
        <w:pStyle w:val="24"/>
        <w:rPr>
          <w:rFonts w:hint="eastAsia"/>
        </w:rPr>
      </w:pPr>
      <w:r>
        <w:rPr>
          <w:rFonts w:hint="eastAsia"/>
        </w:rPr>
        <w:t>（</w:t>
      </w:r>
      <w:r>
        <w:rPr>
          <w:rFonts w:hint="eastAsia"/>
          <w:lang w:val="en-US"/>
        </w:rPr>
        <w:t>2）</w:t>
      </w:r>
      <w:r>
        <w:rPr>
          <w:rFonts w:hint="eastAsia"/>
        </w:rPr>
        <w:t>不同供应商委托同一单位或者个人办理竞标事宜；</w:t>
      </w:r>
    </w:p>
    <w:p w14:paraId="2D5E87EA">
      <w:pPr>
        <w:pStyle w:val="24"/>
        <w:rPr>
          <w:rFonts w:hint="eastAsia"/>
        </w:rPr>
      </w:pPr>
      <w:r>
        <w:rPr>
          <w:rFonts w:hint="eastAsia"/>
        </w:rPr>
        <w:t>（</w:t>
      </w:r>
      <w:r>
        <w:rPr>
          <w:rFonts w:hint="eastAsia"/>
          <w:lang w:val="en-US"/>
        </w:rPr>
        <w:t>3）</w:t>
      </w:r>
      <w:r>
        <w:rPr>
          <w:rFonts w:hint="eastAsia"/>
        </w:rPr>
        <w:t>不同供应商的响应文件载明的项目管理成员为同一人；</w:t>
      </w:r>
    </w:p>
    <w:p w14:paraId="1E90EBBC">
      <w:pPr>
        <w:pStyle w:val="24"/>
        <w:rPr>
          <w:rFonts w:hint="eastAsia"/>
        </w:rPr>
      </w:pPr>
      <w:r>
        <w:rPr>
          <w:rFonts w:hint="eastAsia"/>
        </w:rPr>
        <w:t>（</w:t>
      </w:r>
      <w:r>
        <w:rPr>
          <w:rFonts w:hint="eastAsia"/>
          <w:lang w:val="en-US"/>
        </w:rPr>
        <w:t>4）</w:t>
      </w:r>
      <w:r>
        <w:rPr>
          <w:rFonts w:hint="eastAsia"/>
        </w:rPr>
        <w:t>不同供应商的响应文件异常一致或者报价呈规律性差异；</w:t>
      </w:r>
    </w:p>
    <w:p w14:paraId="38B048F7">
      <w:pPr>
        <w:pStyle w:val="24"/>
        <w:rPr>
          <w:rFonts w:hint="eastAsia"/>
        </w:rPr>
      </w:pPr>
      <w:r>
        <w:rPr>
          <w:rFonts w:hint="eastAsia"/>
        </w:rPr>
        <w:t>（</w:t>
      </w:r>
      <w:r>
        <w:rPr>
          <w:rFonts w:hint="eastAsia"/>
          <w:lang w:val="en-US"/>
        </w:rPr>
        <w:t>5）</w:t>
      </w:r>
      <w:r>
        <w:rPr>
          <w:rFonts w:hint="eastAsia"/>
        </w:rPr>
        <w:t>不同供应商的响应文件相互混装；</w:t>
      </w:r>
    </w:p>
    <w:p w14:paraId="5DEBF203">
      <w:pPr>
        <w:pStyle w:val="24"/>
        <w:rPr>
          <w:rFonts w:hint="eastAsia"/>
        </w:rPr>
      </w:pPr>
      <w:r>
        <w:rPr>
          <w:rFonts w:hint="eastAsia"/>
        </w:rPr>
        <w:t>（</w:t>
      </w:r>
      <w:r>
        <w:rPr>
          <w:rFonts w:hint="eastAsia"/>
          <w:lang w:val="en-US"/>
        </w:rPr>
        <w:t>6）</w:t>
      </w:r>
      <w:r>
        <w:rPr>
          <w:rFonts w:hint="eastAsia"/>
        </w:rPr>
        <w:t>不同供应商的竞标保证金从同一单位或者个人的账户转出。</w:t>
      </w:r>
    </w:p>
    <w:p w14:paraId="3FB04577">
      <w:pPr>
        <w:pStyle w:val="4"/>
        <w:rPr>
          <w:rFonts w:hint="eastAsia"/>
        </w:rPr>
      </w:pPr>
      <w:bookmarkStart w:id="327" w:name="_Toc29934"/>
      <w:bookmarkStart w:id="328" w:name="_Toc12784"/>
      <w:bookmarkStart w:id="329" w:name="_Toc201135998"/>
      <w:r>
        <w:rPr>
          <w:rFonts w:hint="eastAsia"/>
        </w:rPr>
        <w:t xml:space="preserve">10.3 </w:t>
      </w:r>
      <w:r>
        <w:rPr>
          <w:rFonts w:hint="eastAsia"/>
          <w:lang w:val="zh-TW"/>
        </w:rPr>
        <w:t>其他</w:t>
      </w:r>
      <w:bookmarkEnd w:id="327"/>
      <w:bookmarkEnd w:id="328"/>
      <w:bookmarkEnd w:id="329"/>
    </w:p>
    <w:p w14:paraId="6865C10B">
      <w:pPr>
        <w:pStyle w:val="24"/>
        <w:rPr>
          <w:rFonts w:hint="eastAsia"/>
        </w:rPr>
      </w:pPr>
      <w:r>
        <w:rPr>
          <w:rFonts w:hint="eastAsia"/>
        </w:rPr>
        <w:t>需要补充的其他内容：见供应商须知前附表。</w:t>
      </w:r>
    </w:p>
    <w:p w14:paraId="22ABA288">
      <w:pPr>
        <w:pStyle w:val="24"/>
        <w:rPr>
          <w:rFonts w:hint="eastAsia"/>
        </w:rPr>
      </w:pPr>
    </w:p>
    <w:p w14:paraId="2D870596">
      <w:pPr>
        <w:rPr>
          <w:rFonts w:hint="eastAsia"/>
        </w:rPr>
      </w:pPr>
      <w:bookmarkStart w:id="330" w:name="_Toc28448"/>
      <w:bookmarkStart w:id="331" w:name="_Toc13949"/>
      <w:r>
        <w:rPr>
          <w:rFonts w:hint="eastAsia"/>
        </w:rPr>
        <w:br w:type="page"/>
      </w:r>
    </w:p>
    <w:bookmarkEnd w:id="330"/>
    <w:bookmarkEnd w:id="331"/>
    <w:p w14:paraId="2FEE1E97">
      <w:pPr>
        <w:pStyle w:val="24"/>
        <w:rPr>
          <w:rFonts w:hint="eastAsia"/>
        </w:rPr>
      </w:pPr>
    </w:p>
    <w:p w14:paraId="5D184B30">
      <w:pPr>
        <w:pStyle w:val="24"/>
        <w:rPr>
          <w:rFonts w:hint="eastAsia"/>
        </w:rPr>
      </w:pPr>
    </w:p>
    <w:p w14:paraId="08096375">
      <w:pPr>
        <w:pStyle w:val="24"/>
        <w:rPr>
          <w:rFonts w:hint="eastAsia"/>
        </w:rPr>
      </w:pPr>
    </w:p>
    <w:p w14:paraId="6B392C02">
      <w:pPr>
        <w:pStyle w:val="24"/>
        <w:rPr>
          <w:rFonts w:hint="eastAsia"/>
        </w:rPr>
      </w:pPr>
    </w:p>
    <w:p w14:paraId="0B5A44E3">
      <w:pPr>
        <w:pStyle w:val="2"/>
        <w:rPr>
          <w:rFonts w:hint="eastAsia"/>
        </w:rPr>
      </w:pPr>
      <w:bookmarkStart w:id="332" w:name="_Toc31023"/>
      <w:bookmarkStart w:id="333" w:name="_Toc16043"/>
      <w:bookmarkStart w:id="334" w:name="_Toc201135999"/>
      <w:bookmarkStart w:id="335" w:name="_Toc13556"/>
      <w:bookmarkStart w:id="336" w:name="_Toc14819"/>
      <w:r>
        <w:rPr>
          <w:rFonts w:hint="eastAsia"/>
        </w:rPr>
        <w:t>第三章   评审办法</w:t>
      </w:r>
      <w:bookmarkEnd w:id="332"/>
      <w:bookmarkEnd w:id="333"/>
      <w:bookmarkEnd w:id="334"/>
      <w:bookmarkEnd w:id="335"/>
      <w:bookmarkEnd w:id="336"/>
    </w:p>
    <w:p w14:paraId="21116B32">
      <w:pPr>
        <w:pStyle w:val="24"/>
        <w:rPr>
          <w:rFonts w:hint="eastAsia"/>
        </w:rPr>
      </w:pPr>
    </w:p>
    <w:p w14:paraId="344A0F84">
      <w:pPr>
        <w:rPr>
          <w:rFonts w:hint="eastAsia"/>
        </w:rPr>
      </w:pPr>
      <w:r>
        <w:br w:type="page"/>
      </w:r>
    </w:p>
    <w:p w14:paraId="18421731">
      <w:pPr>
        <w:pStyle w:val="3"/>
      </w:pPr>
      <w:bookmarkStart w:id="337" w:name="_Toc21075"/>
      <w:bookmarkStart w:id="338" w:name="_Toc22498"/>
      <w:bookmarkStart w:id="339" w:name="_Toc17949"/>
      <w:bookmarkStart w:id="340" w:name="_Toc201136000"/>
      <w:bookmarkStart w:id="341" w:name="_Toc15939"/>
      <w:r>
        <w:rPr>
          <w:rFonts w:hint="eastAsia"/>
        </w:rPr>
        <w:t>评审办法前附表</w:t>
      </w:r>
      <w:bookmarkEnd w:id="337"/>
      <w:bookmarkEnd w:id="338"/>
      <w:bookmarkEnd w:id="339"/>
      <w:bookmarkEnd w:id="340"/>
      <w:bookmarkEnd w:id="341"/>
    </w:p>
    <w:tbl>
      <w:tblPr>
        <w:tblStyle w:val="1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5F9F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3A807D48">
            <w:pPr>
              <w:jc w:val="both"/>
              <w:rPr>
                <w:rFonts w:hint="eastAsia"/>
              </w:rPr>
            </w:pPr>
            <w:r>
              <w:rPr>
                <w:rFonts w:hint="eastAsia"/>
              </w:rPr>
              <w:t>条款号及名称</w:t>
            </w:r>
          </w:p>
        </w:tc>
        <w:tc>
          <w:tcPr>
            <w:tcW w:w="2823" w:type="dxa"/>
            <w:vAlign w:val="center"/>
          </w:tcPr>
          <w:p w14:paraId="6E52FBC2">
            <w:pPr>
              <w:jc w:val="both"/>
              <w:rPr>
                <w:rFonts w:hint="eastAsia"/>
              </w:rPr>
            </w:pPr>
            <w:r>
              <w:rPr>
                <w:rFonts w:hint="eastAsia"/>
              </w:rPr>
              <w:t>评审因素</w:t>
            </w:r>
          </w:p>
        </w:tc>
        <w:tc>
          <w:tcPr>
            <w:tcW w:w="3792" w:type="dxa"/>
            <w:vAlign w:val="center"/>
          </w:tcPr>
          <w:p w14:paraId="0091420F">
            <w:pPr>
              <w:jc w:val="both"/>
              <w:rPr>
                <w:rFonts w:hint="eastAsia"/>
              </w:rPr>
            </w:pPr>
            <w:r>
              <w:rPr>
                <w:rFonts w:hint="eastAsia"/>
              </w:rPr>
              <w:t>评审标准</w:t>
            </w:r>
          </w:p>
        </w:tc>
      </w:tr>
      <w:tr w14:paraId="7F3C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1390A5F3">
            <w:pPr>
              <w:jc w:val="both"/>
              <w:rPr>
                <w:rFonts w:hint="eastAsia"/>
              </w:rPr>
            </w:pPr>
            <w:r>
              <w:rPr>
                <w:rFonts w:hint="eastAsia"/>
              </w:rPr>
              <w:t>1</w:t>
            </w:r>
          </w:p>
        </w:tc>
        <w:tc>
          <w:tcPr>
            <w:tcW w:w="1732" w:type="dxa"/>
            <w:vAlign w:val="center"/>
          </w:tcPr>
          <w:p w14:paraId="2F3B107A">
            <w:pPr>
              <w:jc w:val="both"/>
              <w:rPr>
                <w:rFonts w:hint="eastAsia"/>
              </w:rPr>
            </w:pPr>
            <w:r>
              <w:rPr>
                <w:rFonts w:hint="eastAsia"/>
              </w:rPr>
              <w:t>评审方法</w:t>
            </w:r>
          </w:p>
        </w:tc>
        <w:tc>
          <w:tcPr>
            <w:tcW w:w="2823" w:type="dxa"/>
            <w:vAlign w:val="center"/>
          </w:tcPr>
          <w:p w14:paraId="07F3F0D0">
            <w:pPr>
              <w:jc w:val="both"/>
              <w:rPr>
                <w:rFonts w:hint="eastAsia"/>
              </w:rPr>
            </w:pPr>
            <w:r>
              <w:rPr>
                <w:rFonts w:hint="eastAsia"/>
              </w:rPr>
              <w:t>评审方法</w:t>
            </w:r>
          </w:p>
        </w:tc>
        <w:tc>
          <w:tcPr>
            <w:tcW w:w="3792" w:type="dxa"/>
            <w:vAlign w:val="center"/>
          </w:tcPr>
          <w:p w14:paraId="346A22E5">
            <w:pPr>
              <w:jc w:val="both"/>
              <w:rPr>
                <w:rFonts w:hint="eastAsia"/>
              </w:rPr>
            </w:pPr>
            <w:r>
              <w:rPr>
                <w:rFonts w:hint="eastAsia"/>
              </w:rPr>
              <w:sym w:font="Wingdings" w:char="00A8"/>
            </w:r>
            <w:r>
              <w:rPr>
                <w:rFonts w:hint="eastAsia"/>
              </w:rPr>
              <w:t>最低价法</w:t>
            </w:r>
          </w:p>
          <w:p w14:paraId="66C98208">
            <w:pPr>
              <w:jc w:val="both"/>
              <w:rPr>
                <w:rFonts w:hint="eastAsia"/>
              </w:rPr>
            </w:pPr>
            <w:r>
              <w:rPr>
                <w:rFonts w:hint="eastAsia"/>
              </w:rPr>
              <w:sym w:font="Wingdings" w:char="00FE"/>
            </w:r>
            <w:r>
              <w:rPr>
                <w:rFonts w:hint="eastAsia"/>
              </w:rPr>
              <w:t>综合评分法</w:t>
            </w:r>
          </w:p>
          <w:p w14:paraId="5B8E5AC0">
            <w:pPr>
              <w:jc w:val="both"/>
              <w:rPr>
                <w:rFonts w:hint="eastAsia"/>
              </w:rPr>
            </w:pPr>
            <w:r>
              <w:rPr>
                <w:rFonts w:hint="eastAsia"/>
              </w:rPr>
              <w:sym w:font="Wingdings" w:char="00A8"/>
            </w:r>
            <w:r>
              <w:rPr>
                <w:rFonts w:hint="eastAsia"/>
              </w:rPr>
              <w:t>投票法</w:t>
            </w:r>
          </w:p>
        </w:tc>
      </w:tr>
      <w:tr w14:paraId="0A18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49B68CA5">
            <w:pPr>
              <w:jc w:val="both"/>
              <w:rPr>
                <w:rFonts w:hint="eastAsia"/>
              </w:rPr>
            </w:pPr>
            <w:r>
              <w:rPr>
                <w:rFonts w:hint="eastAsia"/>
              </w:rPr>
              <w:t>2.1.1</w:t>
            </w:r>
          </w:p>
        </w:tc>
        <w:tc>
          <w:tcPr>
            <w:tcW w:w="1732" w:type="dxa"/>
            <w:vMerge w:val="restart"/>
            <w:vAlign w:val="center"/>
          </w:tcPr>
          <w:p w14:paraId="7B3E7B77">
            <w:pPr>
              <w:jc w:val="both"/>
              <w:rPr>
                <w:rFonts w:hint="eastAsia"/>
              </w:rPr>
            </w:pPr>
            <w:r>
              <w:rPr>
                <w:rFonts w:hint="eastAsia"/>
              </w:rPr>
              <w:t>形式评审标准</w:t>
            </w:r>
          </w:p>
        </w:tc>
        <w:tc>
          <w:tcPr>
            <w:tcW w:w="2823" w:type="dxa"/>
            <w:vAlign w:val="center"/>
          </w:tcPr>
          <w:p w14:paraId="27138928">
            <w:pPr>
              <w:jc w:val="both"/>
              <w:rPr>
                <w:rFonts w:hint="eastAsia"/>
              </w:rPr>
            </w:pPr>
            <w:r>
              <w:rPr>
                <w:rFonts w:hint="eastAsia"/>
              </w:rPr>
              <w:t>供应商名称</w:t>
            </w:r>
          </w:p>
        </w:tc>
        <w:tc>
          <w:tcPr>
            <w:tcW w:w="3792" w:type="dxa"/>
            <w:vAlign w:val="center"/>
          </w:tcPr>
          <w:p w14:paraId="33818000">
            <w:pPr>
              <w:jc w:val="both"/>
              <w:rPr>
                <w:rFonts w:hint="eastAsia"/>
              </w:rPr>
            </w:pPr>
            <w:r>
              <w:rPr>
                <w:rFonts w:hint="eastAsia"/>
              </w:rPr>
              <w:t>与市场监管部门或其他行政机关颁发的可以合法开展业务的执照或证书一致</w:t>
            </w:r>
          </w:p>
        </w:tc>
      </w:tr>
      <w:tr w14:paraId="01ED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0D71A52">
            <w:pPr>
              <w:jc w:val="both"/>
              <w:rPr>
                <w:rFonts w:hint="eastAsia"/>
              </w:rPr>
            </w:pPr>
          </w:p>
        </w:tc>
        <w:tc>
          <w:tcPr>
            <w:tcW w:w="1732" w:type="dxa"/>
            <w:vMerge w:val="continue"/>
            <w:vAlign w:val="center"/>
          </w:tcPr>
          <w:p w14:paraId="3719B6F9">
            <w:pPr>
              <w:jc w:val="both"/>
              <w:rPr>
                <w:rFonts w:hint="eastAsia"/>
              </w:rPr>
            </w:pPr>
          </w:p>
        </w:tc>
        <w:tc>
          <w:tcPr>
            <w:tcW w:w="2823" w:type="dxa"/>
            <w:vAlign w:val="center"/>
          </w:tcPr>
          <w:p w14:paraId="708D399C">
            <w:pPr>
              <w:jc w:val="both"/>
              <w:rPr>
                <w:rFonts w:hint="eastAsia"/>
              </w:rPr>
            </w:pPr>
            <w:r>
              <w:rPr>
                <w:rFonts w:hint="eastAsia"/>
              </w:rPr>
              <w:t>响应文件签字、盖公章</w:t>
            </w:r>
          </w:p>
        </w:tc>
        <w:tc>
          <w:tcPr>
            <w:tcW w:w="3792" w:type="dxa"/>
            <w:vAlign w:val="center"/>
          </w:tcPr>
          <w:p w14:paraId="74E7F6A0">
            <w:pPr>
              <w:jc w:val="both"/>
              <w:rPr>
                <w:rFonts w:hint="eastAsia"/>
              </w:rPr>
            </w:pPr>
            <w:r>
              <w:rPr>
                <w:rFonts w:hint="eastAsia"/>
              </w:rPr>
              <w:t>符合第二章3.7.1项、3.7.2项及3.7.3项的规定</w:t>
            </w:r>
          </w:p>
        </w:tc>
      </w:tr>
      <w:tr w14:paraId="50F0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09A75D2A">
            <w:pPr>
              <w:jc w:val="both"/>
              <w:rPr>
                <w:rFonts w:hint="eastAsia"/>
              </w:rPr>
            </w:pPr>
            <w:r>
              <w:rPr>
                <w:rFonts w:hint="eastAsia"/>
              </w:rPr>
              <w:t>2.1.2</w:t>
            </w:r>
          </w:p>
        </w:tc>
        <w:tc>
          <w:tcPr>
            <w:tcW w:w="1732" w:type="dxa"/>
            <w:vMerge w:val="restart"/>
            <w:vAlign w:val="center"/>
          </w:tcPr>
          <w:p w14:paraId="74ADB813">
            <w:pPr>
              <w:jc w:val="both"/>
              <w:rPr>
                <w:rFonts w:hint="eastAsia"/>
              </w:rPr>
            </w:pPr>
            <w:r>
              <w:rPr>
                <w:rFonts w:hint="eastAsia"/>
              </w:rPr>
              <w:t>资格评审标准</w:t>
            </w:r>
          </w:p>
        </w:tc>
        <w:tc>
          <w:tcPr>
            <w:tcW w:w="2823" w:type="dxa"/>
            <w:vAlign w:val="center"/>
          </w:tcPr>
          <w:p w14:paraId="477B9AFE">
            <w:pPr>
              <w:jc w:val="both"/>
              <w:rPr>
                <w:rFonts w:hint="eastAsia"/>
              </w:rPr>
            </w:pPr>
            <w:r>
              <w:rPr>
                <w:rFonts w:hint="eastAsia"/>
              </w:rPr>
              <w:t>依法设立</w:t>
            </w:r>
          </w:p>
        </w:tc>
        <w:tc>
          <w:tcPr>
            <w:tcW w:w="3792" w:type="dxa"/>
            <w:vAlign w:val="center"/>
          </w:tcPr>
          <w:p w14:paraId="6BF5D4C4">
            <w:pPr>
              <w:jc w:val="both"/>
              <w:rPr>
                <w:rFonts w:hint="eastAsia"/>
              </w:rPr>
            </w:pPr>
            <w:r>
              <w:rPr>
                <w:rFonts w:hint="eastAsia"/>
              </w:rPr>
              <w:t>符合第一章第3.1款及供应商须知前附表第3.5（1）款规定</w:t>
            </w:r>
          </w:p>
        </w:tc>
      </w:tr>
      <w:tr w14:paraId="52CC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10E3F5C">
            <w:pPr>
              <w:jc w:val="both"/>
              <w:rPr>
                <w:rFonts w:hint="eastAsia"/>
              </w:rPr>
            </w:pPr>
          </w:p>
        </w:tc>
        <w:tc>
          <w:tcPr>
            <w:tcW w:w="1732" w:type="dxa"/>
            <w:vMerge w:val="continue"/>
            <w:vAlign w:val="center"/>
          </w:tcPr>
          <w:p w14:paraId="0AA17C4D">
            <w:pPr>
              <w:jc w:val="both"/>
              <w:rPr>
                <w:rFonts w:hint="eastAsia"/>
              </w:rPr>
            </w:pPr>
          </w:p>
        </w:tc>
        <w:tc>
          <w:tcPr>
            <w:tcW w:w="2823" w:type="dxa"/>
            <w:vAlign w:val="center"/>
          </w:tcPr>
          <w:p w14:paraId="702A3B36">
            <w:pPr>
              <w:jc w:val="both"/>
              <w:rPr>
                <w:rFonts w:hint="eastAsia"/>
              </w:rPr>
            </w:pPr>
            <w:r>
              <w:rPr>
                <w:rFonts w:hint="eastAsia"/>
              </w:rPr>
              <w:t>资质要求</w:t>
            </w:r>
          </w:p>
        </w:tc>
        <w:tc>
          <w:tcPr>
            <w:tcW w:w="3792" w:type="dxa"/>
            <w:vAlign w:val="center"/>
          </w:tcPr>
          <w:p w14:paraId="1F2E6B06">
            <w:pPr>
              <w:jc w:val="both"/>
              <w:rPr>
                <w:rFonts w:hint="eastAsia"/>
              </w:rPr>
            </w:pPr>
            <w:r>
              <w:rPr>
                <w:rFonts w:hint="eastAsia"/>
              </w:rPr>
              <w:t>符合第一章第3.1款及供应商须知前附表第3.5（2）款规定</w:t>
            </w:r>
          </w:p>
        </w:tc>
      </w:tr>
      <w:tr w14:paraId="08F0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B87FC53">
            <w:pPr>
              <w:jc w:val="both"/>
              <w:rPr>
                <w:rFonts w:hint="eastAsia"/>
              </w:rPr>
            </w:pPr>
          </w:p>
        </w:tc>
        <w:tc>
          <w:tcPr>
            <w:tcW w:w="1732" w:type="dxa"/>
            <w:vMerge w:val="continue"/>
            <w:vAlign w:val="center"/>
          </w:tcPr>
          <w:p w14:paraId="7AE7B279">
            <w:pPr>
              <w:jc w:val="both"/>
              <w:rPr>
                <w:rFonts w:hint="eastAsia"/>
              </w:rPr>
            </w:pPr>
          </w:p>
        </w:tc>
        <w:tc>
          <w:tcPr>
            <w:tcW w:w="2823" w:type="dxa"/>
            <w:vAlign w:val="center"/>
          </w:tcPr>
          <w:p w14:paraId="25B6C03F">
            <w:pPr>
              <w:jc w:val="both"/>
              <w:rPr>
                <w:rFonts w:hint="eastAsia"/>
              </w:rPr>
            </w:pPr>
            <w:r>
              <w:rPr>
                <w:rFonts w:hint="eastAsia"/>
              </w:rPr>
              <w:t>财务要求</w:t>
            </w:r>
          </w:p>
        </w:tc>
        <w:tc>
          <w:tcPr>
            <w:tcW w:w="3792" w:type="dxa"/>
            <w:vAlign w:val="center"/>
          </w:tcPr>
          <w:p w14:paraId="6EFA0720">
            <w:pPr>
              <w:jc w:val="both"/>
              <w:rPr>
                <w:rFonts w:hint="eastAsia"/>
              </w:rPr>
            </w:pPr>
            <w:r>
              <w:rPr>
                <w:rFonts w:hint="eastAsia"/>
              </w:rPr>
              <w:t>符合第一章第3.1款及供应商须知前附表第3.5（3）款规定</w:t>
            </w:r>
          </w:p>
        </w:tc>
      </w:tr>
      <w:tr w14:paraId="6EF4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7A47051">
            <w:pPr>
              <w:jc w:val="both"/>
              <w:rPr>
                <w:rFonts w:hint="eastAsia"/>
              </w:rPr>
            </w:pPr>
          </w:p>
        </w:tc>
        <w:tc>
          <w:tcPr>
            <w:tcW w:w="1732" w:type="dxa"/>
            <w:vMerge w:val="continue"/>
            <w:vAlign w:val="center"/>
          </w:tcPr>
          <w:p w14:paraId="4A75773E">
            <w:pPr>
              <w:jc w:val="both"/>
              <w:rPr>
                <w:rFonts w:hint="eastAsia"/>
              </w:rPr>
            </w:pPr>
          </w:p>
        </w:tc>
        <w:tc>
          <w:tcPr>
            <w:tcW w:w="2823" w:type="dxa"/>
            <w:vAlign w:val="center"/>
          </w:tcPr>
          <w:p w14:paraId="176C589F">
            <w:pPr>
              <w:jc w:val="both"/>
              <w:rPr>
                <w:rFonts w:hint="eastAsia"/>
              </w:rPr>
            </w:pPr>
            <w:r>
              <w:rPr>
                <w:rFonts w:hint="eastAsia"/>
              </w:rPr>
              <w:t>业绩要求</w:t>
            </w:r>
          </w:p>
        </w:tc>
        <w:tc>
          <w:tcPr>
            <w:tcW w:w="3792" w:type="dxa"/>
            <w:vAlign w:val="center"/>
          </w:tcPr>
          <w:p w14:paraId="32909019">
            <w:pPr>
              <w:jc w:val="both"/>
              <w:rPr>
                <w:rFonts w:hint="eastAsia"/>
              </w:rPr>
            </w:pPr>
            <w:r>
              <w:rPr>
                <w:rFonts w:hint="eastAsia"/>
              </w:rPr>
              <w:t>符合第一章第3.1款及供应商须知前附表第3.5（4）款规定</w:t>
            </w:r>
          </w:p>
        </w:tc>
      </w:tr>
      <w:tr w14:paraId="6DD7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29E8E2B">
            <w:pPr>
              <w:jc w:val="both"/>
              <w:rPr>
                <w:rFonts w:hint="eastAsia"/>
              </w:rPr>
            </w:pPr>
          </w:p>
        </w:tc>
        <w:tc>
          <w:tcPr>
            <w:tcW w:w="1732" w:type="dxa"/>
            <w:vMerge w:val="continue"/>
            <w:vAlign w:val="center"/>
          </w:tcPr>
          <w:p w14:paraId="57C0DD90">
            <w:pPr>
              <w:jc w:val="both"/>
              <w:rPr>
                <w:rFonts w:hint="eastAsia"/>
              </w:rPr>
            </w:pPr>
          </w:p>
        </w:tc>
        <w:tc>
          <w:tcPr>
            <w:tcW w:w="2823" w:type="dxa"/>
            <w:vAlign w:val="center"/>
          </w:tcPr>
          <w:p w14:paraId="1D00C444">
            <w:pPr>
              <w:jc w:val="both"/>
              <w:rPr>
                <w:rFonts w:hint="eastAsia"/>
              </w:rPr>
            </w:pPr>
            <w:r>
              <w:rPr>
                <w:rFonts w:hint="eastAsia"/>
              </w:rPr>
              <w:t>人员要求</w:t>
            </w:r>
          </w:p>
        </w:tc>
        <w:tc>
          <w:tcPr>
            <w:tcW w:w="3792" w:type="dxa"/>
            <w:vAlign w:val="center"/>
          </w:tcPr>
          <w:p w14:paraId="41762E35">
            <w:pPr>
              <w:jc w:val="both"/>
              <w:rPr>
                <w:rFonts w:hint="eastAsia"/>
              </w:rPr>
            </w:pPr>
            <w:r>
              <w:rPr>
                <w:rFonts w:hint="eastAsia"/>
              </w:rPr>
              <w:t>符合第一章第3.1款及供应商须知前附表第3.5（6）款规定</w:t>
            </w:r>
          </w:p>
        </w:tc>
      </w:tr>
      <w:tr w14:paraId="1ABF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0971ADA">
            <w:pPr>
              <w:jc w:val="both"/>
              <w:rPr>
                <w:rFonts w:hint="eastAsia"/>
              </w:rPr>
            </w:pPr>
          </w:p>
        </w:tc>
        <w:tc>
          <w:tcPr>
            <w:tcW w:w="1732" w:type="dxa"/>
            <w:vMerge w:val="continue"/>
            <w:vAlign w:val="center"/>
          </w:tcPr>
          <w:p w14:paraId="3FEDC030">
            <w:pPr>
              <w:jc w:val="both"/>
              <w:rPr>
                <w:rFonts w:hint="eastAsia"/>
              </w:rPr>
            </w:pPr>
          </w:p>
        </w:tc>
        <w:tc>
          <w:tcPr>
            <w:tcW w:w="2823" w:type="dxa"/>
            <w:vAlign w:val="center"/>
          </w:tcPr>
          <w:p w14:paraId="1EF2C49D">
            <w:pPr>
              <w:jc w:val="both"/>
              <w:rPr>
                <w:rFonts w:hint="eastAsia"/>
              </w:rPr>
            </w:pPr>
            <w:r>
              <w:rPr>
                <w:rFonts w:hint="eastAsia"/>
              </w:rPr>
              <w:t>其他要求</w:t>
            </w:r>
          </w:p>
        </w:tc>
        <w:tc>
          <w:tcPr>
            <w:tcW w:w="3792" w:type="dxa"/>
            <w:vAlign w:val="center"/>
          </w:tcPr>
          <w:p w14:paraId="626D6B70">
            <w:pPr>
              <w:jc w:val="both"/>
              <w:rPr>
                <w:rFonts w:hint="eastAsia"/>
              </w:rPr>
            </w:pPr>
            <w:r>
              <w:rPr>
                <w:rFonts w:hint="eastAsia"/>
              </w:rPr>
              <w:t>符合第一章第3.1款及供应商须知前附表第3.5（7）款规定</w:t>
            </w:r>
          </w:p>
        </w:tc>
      </w:tr>
      <w:tr w14:paraId="4A0F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1CD1336">
            <w:pPr>
              <w:jc w:val="both"/>
              <w:rPr>
                <w:rFonts w:hint="eastAsia"/>
              </w:rPr>
            </w:pPr>
          </w:p>
        </w:tc>
        <w:tc>
          <w:tcPr>
            <w:tcW w:w="1732" w:type="dxa"/>
            <w:vMerge w:val="continue"/>
            <w:vAlign w:val="center"/>
          </w:tcPr>
          <w:p w14:paraId="7366E3D8">
            <w:pPr>
              <w:jc w:val="both"/>
              <w:rPr>
                <w:rFonts w:hint="eastAsia"/>
              </w:rPr>
            </w:pPr>
          </w:p>
        </w:tc>
        <w:tc>
          <w:tcPr>
            <w:tcW w:w="2823" w:type="dxa"/>
            <w:vAlign w:val="center"/>
          </w:tcPr>
          <w:p w14:paraId="4D3FBE85">
            <w:pPr>
              <w:jc w:val="both"/>
              <w:rPr>
                <w:rFonts w:hint="eastAsia"/>
              </w:rPr>
            </w:pPr>
            <w:r>
              <w:rPr>
                <w:rFonts w:hint="eastAsia"/>
              </w:rPr>
              <w:t>不存在第一章第3.2款情形</w:t>
            </w:r>
          </w:p>
        </w:tc>
        <w:tc>
          <w:tcPr>
            <w:tcW w:w="3792" w:type="dxa"/>
            <w:vAlign w:val="center"/>
          </w:tcPr>
          <w:p w14:paraId="217CC145">
            <w:pPr>
              <w:jc w:val="both"/>
              <w:rPr>
                <w:rFonts w:hint="eastAsia"/>
              </w:rPr>
            </w:pPr>
            <w:r>
              <w:rPr>
                <w:rFonts w:hint="eastAsia"/>
              </w:rPr>
              <w:t>符合第一章第3.1款及供应商须知前附表第3.5（8）款规定</w:t>
            </w:r>
          </w:p>
        </w:tc>
      </w:tr>
      <w:tr w14:paraId="215A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458ECD16">
            <w:pPr>
              <w:jc w:val="both"/>
              <w:rPr>
                <w:rFonts w:hint="eastAsia"/>
              </w:rPr>
            </w:pPr>
            <w:r>
              <w:rPr>
                <w:rFonts w:hint="eastAsia"/>
              </w:rPr>
              <w:t>2.1.3</w:t>
            </w:r>
          </w:p>
        </w:tc>
        <w:tc>
          <w:tcPr>
            <w:tcW w:w="1732" w:type="dxa"/>
            <w:vMerge w:val="restart"/>
            <w:vAlign w:val="center"/>
          </w:tcPr>
          <w:p w14:paraId="125E9F82">
            <w:pPr>
              <w:jc w:val="both"/>
              <w:rPr>
                <w:rFonts w:hint="eastAsia"/>
              </w:rPr>
            </w:pPr>
            <w:r>
              <w:rPr>
                <w:rFonts w:hint="eastAsia"/>
              </w:rPr>
              <w:t>响应性评审标准</w:t>
            </w:r>
          </w:p>
        </w:tc>
        <w:tc>
          <w:tcPr>
            <w:tcW w:w="2823" w:type="dxa"/>
            <w:vAlign w:val="center"/>
          </w:tcPr>
          <w:p w14:paraId="531A01E3">
            <w:pPr>
              <w:jc w:val="both"/>
              <w:rPr>
                <w:rFonts w:hint="eastAsia"/>
              </w:rPr>
            </w:pPr>
            <w:r>
              <w:rPr>
                <w:rFonts w:hint="eastAsia"/>
              </w:rPr>
              <w:t>报价</w:t>
            </w:r>
          </w:p>
        </w:tc>
        <w:tc>
          <w:tcPr>
            <w:tcW w:w="3792" w:type="dxa"/>
            <w:vAlign w:val="center"/>
          </w:tcPr>
          <w:p w14:paraId="27C73C21">
            <w:pPr>
              <w:jc w:val="both"/>
              <w:rPr>
                <w:rFonts w:hint="eastAsia"/>
              </w:rPr>
            </w:pPr>
            <w:r>
              <w:rPr>
                <w:rFonts w:hint="eastAsia"/>
              </w:rPr>
              <w:t>符合第二章第3.2款规定</w:t>
            </w:r>
          </w:p>
        </w:tc>
      </w:tr>
      <w:tr w14:paraId="2FE7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A433FEA">
            <w:pPr>
              <w:jc w:val="both"/>
              <w:rPr>
                <w:rFonts w:hint="eastAsia"/>
              </w:rPr>
            </w:pPr>
          </w:p>
        </w:tc>
        <w:tc>
          <w:tcPr>
            <w:tcW w:w="1732" w:type="dxa"/>
            <w:vMerge w:val="continue"/>
            <w:vAlign w:val="center"/>
          </w:tcPr>
          <w:p w14:paraId="70F7C65A">
            <w:pPr>
              <w:jc w:val="both"/>
              <w:rPr>
                <w:rFonts w:hint="eastAsia"/>
              </w:rPr>
            </w:pPr>
          </w:p>
        </w:tc>
        <w:tc>
          <w:tcPr>
            <w:tcW w:w="2823" w:type="dxa"/>
            <w:vAlign w:val="center"/>
          </w:tcPr>
          <w:p w14:paraId="6C815C6F">
            <w:pPr>
              <w:jc w:val="both"/>
              <w:rPr>
                <w:rFonts w:hint="eastAsia"/>
              </w:rPr>
            </w:pPr>
            <w:r>
              <w:rPr>
                <w:rFonts w:hint="eastAsia"/>
              </w:rPr>
              <w:t>响应文件有效期</w:t>
            </w:r>
          </w:p>
        </w:tc>
        <w:tc>
          <w:tcPr>
            <w:tcW w:w="3792" w:type="dxa"/>
            <w:vAlign w:val="center"/>
          </w:tcPr>
          <w:p w14:paraId="39C40456">
            <w:pPr>
              <w:jc w:val="both"/>
              <w:rPr>
                <w:rFonts w:hint="eastAsia"/>
              </w:rPr>
            </w:pPr>
            <w:r>
              <w:rPr>
                <w:rFonts w:hint="eastAsia"/>
              </w:rPr>
              <w:t>符合第二章第3.3.1项规定</w:t>
            </w:r>
          </w:p>
        </w:tc>
      </w:tr>
      <w:tr w14:paraId="2149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3D13E9C">
            <w:pPr>
              <w:jc w:val="both"/>
              <w:rPr>
                <w:rFonts w:hint="eastAsia"/>
              </w:rPr>
            </w:pPr>
          </w:p>
        </w:tc>
        <w:tc>
          <w:tcPr>
            <w:tcW w:w="1732" w:type="dxa"/>
            <w:vMerge w:val="continue"/>
            <w:vAlign w:val="center"/>
          </w:tcPr>
          <w:p w14:paraId="1D5BCA8E">
            <w:pPr>
              <w:jc w:val="both"/>
              <w:rPr>
                <w:rFonts w:hint="eastAsia"/>
              </w:rPr>
            </w:pPr>
          </w:p>
        </w:tc>
        <w:tc>
          <w:tcPr>
            <w:tcW w:w="2823" w:type="dxa"/>
            <w:vAlign w:val="center"/>
          </w:tcPr>
          <w:p w14:paraId="657661EE">
            <w:pPr>
              <w:jc w:val="both"/>
              <w:rPr>
                <w:rFonts w:hint="eastAsia"/>
              </w:rPr>
            </w:pPr>
            <w:r>
              <w:rPr>
                <w:rFonts w:hint="eastAsia"/>
              </w:rPr>
              <w:t>响应方案</w:t>
            </w:r>
          </w:p>
        </w:tc>
        <w:tc>
          <w:tcPr>
            <w:tcW w:w="3792" w:type="dxa"/>
            <w:vAlign w:val="center"/>
          </w:tcPr>
          <w:p w14:paraId="0997D815">
            <w:pPr>
              <w:jc w:val="both"/>
              <w:rPr>
                <w:rFonts w:hint="eastAsia"/>
              </w:rPr>
            </w:pPr>
            <w:r>
              <w:rPr>
                <w:rFonts w:hint="eastAsia"/>
              </w:rPr>
              <w:t>符合第二章第3.6款规定</w:t>
            </w:r>
          </w:p>
        </w:tc>
      </w:tr>
      <w:tr w14:paraId="5A5B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4C1EA18">
            <w:pPr>
              <w:jc w:val="both"/>
              <w:rPr>
                <w:rFonts w:hint="eastAsia"/>
              </w:rPr>
            </w:pPr>
          </w:p>
        </w:tc>
        <w:tc>
          <w:tcPr>
            <w:tcW w:w="1732" w:type="dxa"/>
            <w:vMerge w:val="continue"/>
            <w:vAlign w:val="center"/>
          </w:tcPr>
          <w:p w14:paraId="6E3E67BE">
            <w:pPr>
              <w:jc w:val="both"/>
              <w:rPr>
                <w:rFonts w:hint="eastAsia"/>
              </w:rPr>
            </w:pPr>
          </w:p>
        </w:tc>
        <w:tc>
          <w:tcPr>
            <w:tcW w:w="2823" w:type="dxa"/>
            <w:vAlign w:val="center"/>
          </w:tcPr>
          <w:p w14:paraId="6B1ED9BC">
            <w:pPr>
              <w:jc w:val="both"/>
              <w:rPr>
                <w:rFonts w:hint="eastAsia"/>
              </w:rPr>
            </w:pPr>
            <w:r>
              <w:rPr>
                <w:rFonts w:hint="eastAsia"/>
              </w:rPr>
              <w:t>质量标准</w:t>
            </w:r>
          </w:p>
        </w:tc>
        <w:tc>
          <w:tcPr>
            <w:tcW w:w="3792" w:type="dxa"/>
            <w:vAlign w:val="center"/>
          </w:tcPr>
          <w:p w14:paraId="1993E8ED">
            <w:pPr>
              <w:jc w:val="both"/>
              <w:rPr>
                <w:rFonts w:hint="eastAsia"/>
              </w:rPr>
            </w:pPr>
            <w:r>
              <w:rPr>
                <w:rFonts w:hint="eastAsia"/>
              </w:rPr>
              <w:t>符合第一章第2条规定</w:t>
            </w:r>
          </w:p>
        </w:tc>
      </w:tr>
      <w:tr w14:paraId="49CF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4706E1C">
            <w:pPr>
              <w:jc w:val="both"/>
              <w:rPr>
                <w:rFonts w:hint="eastAsia"/>
              </w:rPr>
            </w:pPr>
          </w:p>
        </w:tc>
        <w:tc>
          <w:tcPr>
            <w:tcW w:w="1732" w:type="dxa"/>
            <w:vMerge w:val="continue"/>
            <w:vAlign w:val="center"/>
          </w:tcPr>
          <w:p w14:paraId="683CEA7B">
            <w:pPr>
              <w:jc w:val="both"/>
              <w:rPr>
                <w:rFonts w:hint="eastAsia"/>
              </w:rPr>
            </w:pPr>
          </w:p>
        </w:tc>
        <w:tc>
          <w:tcPr>
            <w:tcW w:w="2823" w:type="dxa"/>
            <w:vAlign w:val="center"/>
          </w:tcPr>
          <w:p w14:paraId="03FC6760">
            <w:pPr>
              <w:jc w:val="both"/>
              <w:rPr>
                <w:rFonts w:hint="eastAsia"/>
              </w:rPr>
            </w:pPr>
            <w:r>
              <w:rPr>
                <w:rFonts w:hint="eastAsia"/>
              </w:rPr>
              <w:t>完成期限</w:t>
            </w:r>
          </w:p>
        </w:tc>
        <w:tc>
          <w:tcPr>
            <w:tcW w:w="3792" w:type="dxa"/>
            <w:vAlign w:val="center"/>
          </w:tcPr>
          <w:p w14:paraId="05167691">
            <w:pPr>
              <w:jc w:val="both"/>
              <w:rPr>
                <w:rFonts w:hint="eastAsia"/>
              </w:rPr>
            </w:pPr>
            <w:r>
              <w:rPr>
                <w:rFonts w:hint="eastAsia"/>
              </w:rPr>
              <w:t>符合第一章第2条规定</w:t>
            </w:r>
          </w:p>
        </w:tc>
      </w:tr>
      <w:tr w14:paraId="2437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E89FE49">
            <w:pPr>
              <w:jc w:val="both"/>
              <w:rPr>
                <w:rFonts w:hint="eastAsia"/>
              </w:rPr>
            </w:pPr>
          </w:p>
        </w:tc>
        <w:tc>
          <w:tcPr>
            <w:tcW w:w="1732" w:type="dxa"/>
            <w:vMerge w:val="continue"/>
            <w:vAlign w:val="center"/>
          </w:tcPr>
          <w:p w14:paraId="7EECF528">
            <w:pPr>
              <w:jc w:val="both"/>
              <w:rPr>
                <w:rFonts w:hint="eastAsia"/>
              </w:rPr>
            </w:pPr>
          </w:p>
        </w:tc>
        <w:tc>
          <w:tcPr>
            <w:tcW w:w="2823" w:type="dxa"/>
            <w:vAlign w:val="center"/>
          </w:tcPr>
          <w:p w14:paraId="6385FA0A">
            <w:pPr>
              <w:jc w:val="both"/>
              <w:rPr>
                <w:rFonts w:hint="eastAsia"/>
              </w:rPr>
            </w:pPr>
            <w:r>
              <w:rPr>
                <w:rFonts w:hint="eastAsia"/>
              </w:rPr>
              <w:t>对非关键条款的偏差</w:t>
            </w:r>
          </w:p>
        </w:tc>
        <w:tc>
          <w:tcPr>
            <w:tcW w:w="3792" w:type="dxa"/>
            <w:vAlign w:val="center"/>
          </w:tcPr>
          <w:p w14:paraId="25D62AE0">
            <w:pPr>
              <w:jc w:val="both"/>
              <w:rPr>
                <w:rFonts w:hint="eastAsia"/>
              </w:rPr>
            </w:pPr>
            <w:r>
              <w:rPr>
                <w:rFonts w:hint="eastAsia"/>
              </w:rPr>
              <w:t>偏差范围和偏差项数符合第二章第1.10.2项的规定</w:t>
            </w:r>
          </w:p>
        </w:tc>
      </w:tr>
      <w:tr w14:paraId="2E9B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0328B4C2">
            <w:pPr>
              <w:jc w:val="both"/>
              <w:rPr>
                <w:rFonts w:hint="eastAsia"/>
              </w:rPr>
            </w:pPr>
            <w:r>
              <w:rPr>
                <w:rFonts w:hint="eastAsia"/>
              </w:rPr>
              <w:t>2.2.2</w:t>
            </w:r>
          </w:p>
        </w:tc>
        <w:tc>
          <w:tcPr>
            <w:tcW w:w="1732" w:type="dxa"/>
            <w:vAlign w:val="center"/>
          </w:tcPr>
          <w:p w14:paraId="4BAB1B57">
            <w:pPr>
              <w:jc w:val="both"/>
              <w:rPr>
                <w:rFonts w:hint="eastAsia"/>
              </w:rPr>
            </w:pPr>
            <w:r>
              <w:rPr>
                <w:rFonts w:hint="eastAsia"/>
              </w:rPr>
              <w:t>评审价格</w:t>
            </w:r>
          </w:p>
        </w:tc>
        <w:tc>
          <w:tcPr>
            <w:tcW w:w="6615" w:type="dxa"/>
            <w:gridSpan w:val="2"/>
            <w:vAlign w:val="center"/>
          </w:tcPr>
          <w:p w14:paraId="7E44C088">
            <w:pPr>
              <w:jc w:val="both"/>
              <w:rPr>
                <w:rFonts w:hint="eastAsia"/>
              </w:rPr>
            </w:pPr>
          </w:p>
        </w:tc>
      </w:tr>
    </w:tbl>
    <w:p w14:paraId="0DB90E34">
      <w:pPr>
        <w:rPr>
          <w:rFonts w:hint="eastAsia"/>
        </w:rPr>
      </w:pPr>
      <w:r>
        <w:br w:type="page"/>
      </w:r>
    </w:p>
    <w:p w14:paraId="0F628A41">
      <w:pPr>
        <w:rPr>
          <w:rFonts w:hint="eastAsia"/>
        </w:rPr>
      </w:pPr>
    </w:p>
    <w:p w14:paraId="525E9D47">
      <w:pPr>
        <w:rPr>
          <w:rFonts w:hint="eastAsia"/>
        </w:rPr>
      </w:pPr>
    </w:p>
    <w:tbl>
      <w:tblPr>
        <w:tblStyle w:val="19"/>
        <w:tblW w:w="92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1B3F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12C49971">
            <w:pPr>
              <w:jc w:val="both"/>
              <w:rPr>
                <w:rFonts w:hint="eastAsia"/>
              </w:rPr>
            </w:pPr>
            <w:r>
              <w:rPr>
                <w:rFonts w:hint="eastAsia"/>
              </w:rPr>
              <w:t>3   详细评审标准和程序（综合评分法）</w:t>
            </w:r>
          </w:p>
        </w:tc>
      </w:tr>
      <w:tr w14:paraId="5CA3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56FAEA0">
            <w:pPr>
              <w:jc w:val="both"/>
              <w:rPr>
                <w:rFonts w:hint="eastAsia"/>
              </w:rPr>
            </w:pPr>
            <w:r>
              <w:rPr>
                <w:rFonts w:hint="eastAsia"/>
              </w:rPr>
              <w:t>3.1</w:t>
            </w:r>
          </w:p>
        </w:tc>
        <w:tc>
          <w:tcPr>
            <w:tcW w:w="1704" w:type="dxa"/>
            <w:vAlign w:val="center"/>
          </w:tcPr>
          <w:p w14:paraId="088B0FAA">
            <w:pPr>
              <w:jc w:val="both"/>
              <w:rPr>
                <w:rFonts w:hint="eastAsia"/>
              </w:rPr>
            </w:pPr>
            <w:r>
              <w:rPr>
                <w:rFonts w:hint="eastAsia"/>
              </w:rPr>
              <w:t>分值构成</w:t>
            </w:r>
          </w:p>
          <w:p w14:paraId="59E49093">
            <w:pPr>
              <w:jc w:val="both"/>
              <w:rPr>
                <w:rFonts w:hint="eastAsia"/>
              </w:rPr>
            </w:pPr>
            <w:r>
              <w:rPr>
                <w:rFonts w:hint="eastAsia"/>
              </w:rPr>
              <w:t>（总分100分）</w:t>
            </w:r>
          </w:p>
        </w:tc>
        <w:tc>
          <w:tcPr>
            <w:tcW w:w="6614" w:type="dxa"/>
            <w:gridSpan w:val="2"/>
            <w:vAlign w:val="center"/>
          </w:tcPr>
          <w:p w14:paraId="308B2A80">
            <w:pPr>
              <w:pStyle w:val="42"/>
              <w:numPr>
                <w:ilvl w:val="0"/>
                <w:numId w:val="1"/>
              </w:numPr>
              <w:ind w:firstLineChars="0"/>
              <w:jc w:val="both"/>
              <w:rPr>
                <w:rFonts w:hint="eastAsia"/>
              </w:rPr>
            </w:pPr>
            <w:r>
              <w:rPr>
                <w:rFonts w:hint="eastAsia"/>
              </w:rPr>
              <w:t>商务部分：</w:t>
            </w:r>
            <w:r>
              <w:rPr>
                <w:rFonts w:hint="eastAsia"/>
                <w:u w:val="single"/>
              </w:rPr>
              <w:t>16</w:t>
            </w:r>
            <w:r>
              <w:rPr>
                <w:rFonts w:hint="eastAsia"/>
              </w:rPr>
              <w:t>分</w:t>
            </w:r>
          </w:p>
          <w:p w14:paraId="65EA34D5">
            <w:pPr>
              <w:pStyle w:val="42"/>
              <w:numPr>
                <w:ilvl w:val="0"/>
                <w:numId w:val="1"/>
              </w:numPr>
              <w:ind w:firstLineChars="0"/>
              <w:jc w:val="both"/>
              <w:rPr>
                <w:rFonts w:hint="eastAsia"/>
              </w:rPr>
            </w:pPr>
            <w:r>
              <w:rPr>
                <w:rFonts w:hint="eastAsia"/>
              </w:rPr>
              <w:t xml:space="preserve">技术部分： </w:t>
            </w:r>
            <w:r>
              <w:rPr>
                <w:rFonts w:hint="eastAsia"/>
                <w:u w:val="single"/>
              </w:rPr>
              <w:t>49</w:t>
            </w:r>
            <w:r>
              <w:rPr>
                <w:rFonts w:hint="eastAsia"/>
              </w:rPr>
              <w:t>分</w:t>
            </w:r>
          </w:p>
          <w:p w14:paraId="64F9C264">
            <w:pPr>
              <w:pStyle w:val="42"/>
              <w:numPr>
                <w:ilvl w:val="0"/>
                <w:numId w:val="1"/>
              </w:numPr>
              <w:ind w:firstLineChars="0"/>
              <w:jc w:val="both"/>
              <w:rPr>
                <w:rFonts w:hint="eastAsia"/>
              </w:rPr>
            </w:pPr>
            <w:r>
              <w:rPr>
                <w:rFonts w:hint="eastAsia"/>
              </w:rPr>
              <w:t xml:space="preserve">报价： </w:t>
            </w:r>
            <w:r>
              <w:rPr>
                <w:rFonts w:hint="eastAsia"/>
                <w:u w:val="single"/>
              </w:rPr>
              <w:t>35</w:t>
            </w:r>
            <w:r>
              <w:rPr>
                <w:rFonts w:hint="eastAsia"/>
              </w:rPr>
              <w:t>分</w:t>
            </w:r>
          </w:p>
        </w:tc>
      </w:tr>
      <w:tr w14:paraId="2C3D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4FBBD1C">
            <w:pPr>
              <w:jc w:val="both"/>
              <w:rPr>
                <w:rFonts w:hint="eastAsia"/>
              </w:rPr>
            </w:pPr>
            <w:r>
              <w:rPr>
                <w:rFonts w:hint="eastAsia"/>
              </w:rPr>
              <w:t>3.2</w:t>
            </w:r>
          </w:p>
        </w:tc>
        <w:tc>
          <w:tcPr>
            <w:tcW w:w="1704" w:type="dxa"/>
            <w:vAlign w:val="center"/>
          </w:tcPr>
          <w:p w14:paraId="48928DD3">
            <w:pPr>
              <w:jc w:val="both"/>
              <w:rPr>
                <w:rFonts w:hint="eastAsia"/>
              </w:rPr>
            </w:pPr>
            <w:r>
              <w:rPr>
                <w:rFonts w:hint="eastAsia"/>
              </w:rPr>
              <w:t>评审基准价计算方法</w:t>
            </w:r>
          </w:p>
        </w:tc>
        <w:tc>
          <w:tcPr>
            <w:tcW w:w="6614" w:type="dxa"/>
            <w:gridSpan w:val="2"/>
            <w:vAlign w:val="center"/>
          </w:tcPr>
          <w:p w14:paraId="3957A966">
            <w:pPr>
              <w:jc w:val="both"/>
              <w:rPr>
                <w:rFonts w:hint="eastAsia"/>
              </w:rPr>
            </w:pPr>
            <w:r>
              <w:rPr>
                <w:rFonts w:hint="eastAsia"/>
              </w:rPr>
              <w:sym w:font="Wingdings" w:char="00A8"/>
            </w:r>
            <w:r>
              <w:rPr>
                <w:rFonts w:hint="eastAsia"/>
              </w:rPr>
              <w:t>方法一</w:t>
            </w:r>
          </w:p>
          <w:p w14:paraId="730A8E69">
            <w:pPr>
              <w:jc w:val="both"/>
              <w:rPr>
                <w:rFonts w:hint="eastAsia"/>
              </w:rPr>
            </w:pPr>
            <w:r>
              <w:rPr>
                <w:rFonts w:hint="eastAsia"/>
              </w:rPr>
              <w:sym w:font="Wingdings" w:char="00A8"/>
            </w:r>
            <w:r>
              <w:rPr>
                <w:rFonts w:hint="eastAsia"/>
              </w:rPr>
              <w:t>方法二：评审基准价系数=</w:t>
            </w:r>
            <w:r>
              <w:rPr>
                <w:rFonts w:hint="eastAsia"/>
                <w:u w:val="single"/>
              </w:rPr>
              <w:t xml:space="preserve">              </w:t>
            </w:r>
          </w:p>
          <w:p w14:paraId="7706429C">
            <w:pPr>
              <w:jc w:val="both"/>
              <w:rPr>
                <w:rFonts w:hint="eastAsia"/>
              </w:rPr>
            </w:pPr>
            <w:r>
              <w:rPr>
                <w:rFonts w:hint="eastAsia"/>
              </w:rPr>
              <w:sym w:font="Wingdings" w:char="00FE"/>
            </w:r>
            <w:r>
              <w:rPr>
                <w:rFonts w:hint="eastAsia"/>
              </w:rPr>
              <w:t>方法三</w:t>
            </w:r>
          </w:p>
          <w:p w14:paraId="46364D3D">
            <w:pPr>
              <w:jc w:val="both"/>
              <w:rPr>
                <w:rFonts w:hint="eastAsia"/>
              </w:rPr>
            </w:pPr>
            <w:r>
              <w:rPr>
                <w:rFonts w:hint="eastAsia"/>
              </w:rPr>
              <w:sym w:font="Wingdings" w:char="00A8"/>
            </w:r>
            <w:r>
              <w:rPr>
                <w:rFonts w:hint="eastAsia"/>
              </w:rPr>
              <w:t xml:space="preserve">方法四：具体方法为                   </w:t>
            </w:r>
          </w:p>
        </w:tc>
      </w:tr>
      <w:tr w14:paraId="7A97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EACDE84">
            <w:pPr>
              <w:jc w:val="both"/>
              <w:rPr>
                <w:rFonts w:hint="eastAsia"/>
              </w:rPr>
            </w:pPr>
            <w:r>
              <w:rPr>
                <w:rFonts w:hint="eastAsia"/>
              </w:rPr>
              <w:t>条款号及名称</w:t>
            </w:r>
          </w:p>
        </w:tc>
        <w:tc>
          <w:tcPr>
            <w:tcW w:w="1704" w:type="dxa"/>
            <w:vAlign w:val="center"/>
          </w:tcPr>
          <w:p w14:paraId="28E166F7">
            <w:pPr>
              <w:jc w:val="both"/>
              <w:rPr>
                <w:rFonts w:hint="eastAsia"/>
              </w:rPr>
            </w:pPr>
            <w:r>
              <w:rPr>
                <w:rFonts w:hint="eastAsia"/>
              </w:rPr>
              <w:t>评分因素</w:t>
            </w:r>
          </w:p>
        </w:tc>
        <w:tc>
          <w:tcPr>
            <w:tcW w:w="6614" w:type="dxa"/>
            <w:gridSpan w:val="2"/>
            <w:vAlign w:val="center"/>
          </w:tcPr>
          <w:p w14:paraId="6A37D29E">
            <w:pPr>
              <w:jc w:val="both"/>
              <w:rPr>
                <w:rFonts w:hint="eastAsia"/>
              </w:rPr>
            </w:pPr>
            <w:r>
              <w:rPr>
                <w:rFonts w:hint="eastAsia"/>
              </w:rPr>
              <w:t>评分标准</w:t>
            </w:r>
          </w:p>
        </w:tc>
      </w:tr>
      <w:tr w14:paraId="6928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2EFD8EEB">
            <w:pPr>
              <w:jc w:val="both"/>
              <w:rPr>
                <w:rFonts w:hint="eastAsia"/>
              </w:rPr>
            </w:pPr>
            <w:r>
              <w:rPr>
                <w:rFonts w:hint="eastAsia"/>
              </w:rPr>
              <w:t>3.3.1</w:t>
            </w:r>
          </w:p>
        </w:tc>
        <w:tc>
          <w:tcPr>
            <w:tcW w:w="1704" w:type="dxa"/>
            <w:vMerge w:val="restart"/>
            <w:vAlign w:val="center"/>
          </w:tcPr>
          <w:p w14:paraId="506091EE">
            <w:pPr>
              <w:jc w:val="both"/>
              <w:rPr>
                <w:rFonts w:hint="eastAsia"/>
              </w:rPr>
            </w:pPr>
            <w:r>
              <w:rPr>
                <w:rFonts w:hint="eastAsia"/>
              </w:rPr>
              <w:t>商务评分标准（16分）</w:t>
            </w:r>
          </w:p>
        </w:tc>
        <w:tc>
          <w:tcPr>
            <w:tcW w:w="2541" w:type="dxa"/>
            <w:vAlign w:val="center"/>
          </w:tcPr>
          <w:p w14:paraId="23CB3905">
            <w:pPr>
              <w:jc w:val="both"/>
              <w:rPr>
                <w:rFonts w:hint="eastAsia"/>
              </w:rPr>
            </w:pPr>
            <w:r>
              <w:rPr>
                <w:rFonts w:hint="eastAsia"/>
              </w:rPr>
              <w:t>资质要求（5分）</w:t>
            </w:r>
          </w:p>
        </w:tc>
        <w:tc>
          <w:tcPr>
            <w:tcW w:w="4073" w:type="dxa"/>
            <w:vAlign w:val="center"/>
          </w:tcPr>
          <w:p w14:paraId="46573B53">
            <w:pPr>
              <w:jc w:val="both"/>
              <w:rPr>
                <w:rFonts w:hint="eastAsia"/>
              </w:rPr>
            </w:pPr>
            <w:r>
              <w:rPr>
                <w:rFonts w:hint="eastAsia"/>
              </w:rPr>
              <w:t>1.投标人或软件厂商注册资金1000万元及以上得2分，500万元及上至1000万元以下得1分，低于500万元的不得分</w:t>
            </w:r>
          </w:p>
          <w:p w14:paraId="4CE43091">
            <w:pPr>
              <w:jc w:val="both"/>
              <w:rPr>
                <w:rFonts w:hint="eastAsia"/>
              </w:rPr>
            </w:pPr>
            <w:r>
              <w:rPr>
                <w:rFonts w:hint="eastAsia"/>
              </w:rPr>
              <w:t>2.投标人或软件厂商具有高新技术企业证书，得3分，没有得0分；</w:t>
            </w:r>
            <w:r>
              <w:t xml:space="preserve"> </w:t>
            </w:r>
          </w:p>
        </w:tc>
      </w:tr>
      <w:tr w14:paraId="682D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74D21A5B">
            <w:pPr>
              <w:jc w:val="both"/>
              <w:rPr>
                <w:rFonts w:hint="eastAsia"/>
              </w:rPr>
            </w:pPr>
          </w:p>
        </w:tc>
        <w:tc>
          <w:tcPr>
            <w:tcW w:w="1704" w:type="dxa"/>
            <w:vMerge w:val="continue"/>
            <w:vAlign w:val="center"/>
          </w:tcPr>
          <w:p w14:paraId="3B4A0D3F">
            <w:pPr>
              <w:jc w:val="both"/>
              <w:rPr>
                <w:rFonts w:hint="eastAsia"/>
              </w:rPr>
            </w:pPr>
          </w:p>
        </w:tc>
        <w:tc>
          <w:tcPr>
            <w:tcW w:w="2541" w:type="dxa"/>
            <w:vAlign w:val="center"/>
          </w:tcPr>
          <w:p w14:paraId="22EAEADA">
            <w:pPr>
              <w:jc w:val="both"/>
              <w:rPr>
                <w:rFonts w:hint="eastAsia"/>
              </w:rPr>
            </w:pPr>
            <w:r>
              <w:rPr>
                <w:rFonts w:hint="eastAsia"/>
              </w:rPr>
              <w:t>产品知识产权（5分）</w:t>
            </w:r>
          </w:p>
        </w:tc>
        <w:tc>
          <w:tcPr>
            <w:tcW w:w="4073" w:type="dxa"/>
            <w:vAlign w:val="center"/>
          </w:tcPr>
          <w:p w14:paraId="2940732E">
            <w:pPr>
              <w:jc w:val="both"/>
              <w:rPr>
                <w:rFonts w:hint="eastAsia"/>
              </w:rPr>
            </w:pPr>
            <w:r>
              <w:rPr>
                <w:rFonts w:hint="eastAsia"/>
              </w:rPr>
              <w:t>产品知识产权（提供以下证书：有则得满分5，无则0分。）</w:t>
            </w:r>
          </w:p>
          <w:p w14:paraId="0C099F32">
            <w:pPr>
              <w:jc w:val="both"/>
              <w:rPr>
                <w:rFonts w:hint="eastAsia"/>
              </w:rPr>
            </w:pPr>
            <w:r>
              <w:rPr>
                <w:rFonts w:hint="eastAsia"/>
              </w:rPr>
              <w:t>提供本</w:t>
            </w:r>
            <w:r>
              <w:t>次采购</w:t>
            </w:r>
            <w:r>
              <w:rPr>
                <w:rFonts w:hint="eastAsia"/>
              </w:rPr>
              <w:t>系统类似软件著作权</w:t>
            </w:r>
          </w:p>
        </w:tc>
      </w:tr>
      <w:tr w14:paraId="02C4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228668A9">
            <w:pPr>
              <w:jc w:val="both"/>
              <w:rPr>
                <w:rFonts w:hint="eastAsia"/>
              </w:rPr>
            </w:pPr>
          </w:p>
        </w:tc>
        <w:tc>
          <w:tcPr>
            <w:tcW w:w="1704" w:type="dxa"/>
            <w:vMerge w:val="continue"/>
            <w:vAlign w:val="center"/>
          </w:tcPr>
          <w:p w14:paraId="1969F217">
            <w:pPr>
              <w:jc w:val="both"/>
              <w:rPr>
                <w:rFonts w:hint="eastAsia"/>
              </w:rPr>
            </w:pPr>
          </w:p>
        </w:tc>
        <w:tc>
          <w:tcPr>
            <w:tcW w:w="2541" w:type="dxa"/>
            <w:vAlign w:val="center"/>
          </w:tcPr>
          <w:p w14:paraId="107915E7">
            <w:pPr>
              <w:jc w:val="both"/>
              <w:rPr>
                <w:rFonts w:hint="eastAsia"/>
              </w:rPr>
            </w:pPr>
            <w:r>
              <w:rPr>
                <w:rFonts w:hint="eastAsia"/>
              </w:rPr>
              <w:t>项目业绩要求（6分）</w:t>
            </w:r>
          </w:p>
        </w:tc>
        <w:tc>
          <w:tcPr>
            <w:tcW w:w="4073" w:type="dxa"/>
            <w:vAlign w:val="center"/>
          </w:tcPr>
          <w:p w14:paraId="104A0594">
            <w:pPr>
              <w:jc w:val="both"/>
              <w:rPr>
                <w:rFonts w:hint="eastAsia"/>
              </w:rPr>
            </w:pPr>
            <w:r>
              <w:rPr>
                <w:rFonts w:hint="eastAsia"/>
              </w:rPr>
              <w:t>投标人或软件厂商满足资格审查后，每提供一个广西区内近三年内合同金额不低于50万元的项目案例，并附该项目的关键合同页作为证明材料，每个有效项目案例计</w:t>
            </w:r>
            <w:r>
              <w:t>2</w:t>
            </w:r>
            <w:r>
              <w:rPr>
                <w:rFonts w:hint="eastAsia"/>
              </w:rPr>
              <w:t>分，最高可得</w:t>
            </w:r>
            <w:r>
              <w:t>6</w:t>
            </w:r>
            <w:r>
              <w:rPr>
                <w:rFonts w:hint="eastAsia"/>
              </w:rPr>
              <w:t>分。</w:t>
            </w:r>
          </w:p>
        </w:tc>
      </w:tr>
      <w:tr w14:paraId="15A7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509D532F">
            <w:pPr>
              <w:jc w:val="both"/>
              <w:rPr>
                <w:rFonts w:hint="eastAsia"/>
              </w:rPr>
            </w:pPr>
            <w:r>
              <w:rPr>
                <w:rFonts w:hint="eastAsia"/>
              </w:rPr>
              <w:t>3.3.2</w:t>
            </w:r>
          </w:p>
        </w:tc>
        <w:tc>
          <w:tcPr>
            <w:tcW w:w="1704" w:type="dxa"/>
            <w:vMerge w:val="restart"/>
            <w:vAlign w:val="center"/>
          </w:tcPr>
          <w:p w14:paraId="3E8D137C">
            <w:pPr>
              <w:jc w:val="both"/>
              <w:rPr>
                <w:rFonts w:hint="eastAsia"/>
              </w:rPr>
            </w:pPr>
            <w:r>
              <w:rPr>
                <w:rFonts w:hint="eastAsia"/>
              </w:rPr>
              <w:t>技术评分标准（49分）</w:t>
            </w:r>
          </w:p>
        </w:tc>
        <w:tc>
          <w:tcPr>
            <w:tcW w:w="2541" w:type="dxa"/>
            <w:vAlign w:val="center"/>
          </w:tcPr>
          <w:p w14:paraId="45314B9F">
            <w:pPr>
              <w:jc w:val="both"/>
              <w:rPr>
                <w:rFonts w:hint="eastAsia"/>
              </w:rPr>
            </w:pPr>
            <w:r>
              <w:rPr>
                <w:rFonts w:hint="eastAsia"/>
                <w:lang w:bidi="ar"/>
              </w:rPr>
              <w:t>需求分析及理解（10分）</w:t>
            </w:r>
          </w:p>
        </w:tc>
        <w:tc>
          <w:tcPr>
            <w:tcW w:w="4073" w:type="dxa"/>
            <w:vAlign w:val="center"/>
          </w:tcPr>
          <w:p w14:paraId="0F2EE8DC">
            <w:pPr>
              <w:jc w:val="both"/>
              <w:rPr>
                <w:rFonts w:hint="eastAsia"/>
              </w:rPr>
            </w:pPr>
            <w:r>
              <w:rPr>
                <w:rFonts w:hint="eastAsia"/>
                <w:lang w:bidi="ar"/>
              </w:rPr>
              <w:t>投标人对功能模块设计的合理性、实用性、可扩展性是否满足招标文件要求等方面进行综合评定：优得10分，良得5分，一般得2分，其余得1分，不提供不得分。</w:t>
            </w:r>
          </w:p>
        </w:tc>
      </w:tr>
      <w:tr w14:paraId="6199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57F5541">
            <w:pPr>
              <w:jc w:val="both"/>
              <w:rPr>
                <w:rFonts w:hint="eastAsia"/>
              </w:rPr>
            </w:pPr>
          </w:p>
        </w:tc>
        <w:tc>
          <w:tcPr>
            <w:tcW w:w="1704" w:type="dxa"/>
            <w:vMerge w:val="continue"/>
            <w:vAlign w:val="center"/>
          </w:tcPr>
          <w:p w14:paraId="60F68078">
            <w:pPr>
              <w:jc w:val="both"/>
              <w:rPr>
                <w:rFonts w:hint="eastAsia"/>
              </w:rPr>
            </w:pPr>
          </w:p>
        </w:tc>
        <w:tc>
          <w:tcPr>
            <w:tcW w:w="2541" w:type="dxa"/>
            <w:vAlign w:val="center"/>
          </w:tcPr>
          <w:p w14:paraId="6BAB5DF9">
            <w:pPr>
              <w:jc w:val="both"/>
              <w:rPr>
                <w:rFonts w:hint="eastAsia"/>
              </w:rPr>
            </w:pPr>
            <w:r>
              <w:rPr>
                <w:rFonts w:hint="eastAsia"/>
                <w:lang w:bidi="ar"/>
              </w:rPr>
              <w:t>技术要求（5分）</w:t>
            </w:r>
          </w:p>
        </w:tc>
        <w:tc>
          <w:tcPr>
            <w:tcW w:w="4073" w:type="dxa"/>
            <w:vAlign w:val="center"/>
          </w:tcPr>
          <w:p w14:paraId="28410641">
            <w:pPr>
              <w:jc w:val="both"/>
              <w:rPr>
                <w:rFonts w:hint="eastAsia"/>
              </w:rPr>
            </w:pPr>
            <w:r>
              <w:rPr>
                <w:rFonts w:hint="eastAsia"/>
                <w:lang w:bidi="ar"/>
              </w:rPr>
              <w:t>根据总体方案的整体性、先进性、集成性、可靠性等，横向比较打分。优得4-5分，良得2-3分，一般得1分，其余得0.5分，不提供不得分。</w:t>
            </w:r>
          </w:p>
        </w:tc>
      </w:tr>
      <w:tr w14:paraId="79D6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1BD55E2">
            <w:pPr>
              <w:jc w:val="both"/>
              <w:rPr>
                <w:rFonts w:hint="eastAsia"/>
              </w:rPr>
            </w:pPr>
          </w:p>
        </w:tc>
        <w:tc>
          <w:tcPr>
            <w:tcW w:w="1704" w:type="dxa"/>
            <w:vMerge w:val="continue"/>
            <w:vAlign w:val="center"/>
          </w:tcPr>
          <w:p w14:paraId="37949F63">
            <w:pPr>
              <w:jc w:val="both"/>
              <w:rPr>
                <w:rFonts w:hint="eastAsia"/>
              </w:rPr>
            </w:pPr>
          </w:p>
        </w:tc>
        <w:tc>
          <w:tcPr>
            <w:tcW w:w="2541" w:type="dxa"/>
            <w:vAlign w:val="center"/>
          </w:tcPr>
          <w:p w14:paraId="5BB35C19">
            <w:pPr>
              <w:jc w:val="both"/>
              <w:rPr>
                <w:rFonts w:hint="eastAsia"/>
              </w:rPr>
            </w:pPr>
            <w:r>
              <w:rPr>
                <w:rFonts w:hint="eastAsia"/>
                <w:lang w:bidi="ar"/>
              </w:rPr>
              <w:t>项目建设方案（15分）</w:t>
            </w:r>
          </w:p>
        </w:tc>
        <w:tc>
          <w:tcPr>
            <w:tcW w:w="4073" w:type="dxa"/>
            <w:vAlign w:val="center"/>
          </w:tcPr>
          <w:p w14:paraId="0AE121B2">
            <w:pPr>
              <w:jc w:val="both"/>
              <w:rPr>
                <w:rFonts w:hint="eastAsia"/>
              </w:rPr>
            </w:pPr>
            <w:r>
              <w:rPr>
                <w:rStyle w:val="39"/>
                <w:rFonts w:hint="default"/>
                <w:sz w:val="21"/>
                <w:szCs w:val="21"/>
                <w:lang w:bidi="ar"/>
              </w:rPr>
              <w:t>绩效考核管理的选型须满足本项目的有关要求。投标人提供的应用软件产品功能与招标文件中的核心功能及技术要求进行点对点应答，</w:t>
            </w:r>
            <w:r>
              <w:rPr>
                <w:rStyle w:val="40"/>
                <w:rFonts w:hint="default"/>
                <w:sz w:val="21"/>
                <w:szCs w:val="21"/>
                <w:lang w:bidi="ar"/>
              </w:rPr>
              <w:t>需提供产品界面截图或原型图并加盖投标人公章</w:t>
            </w:r>
            <w:r>
              <w:rPr>
                <w:rStyle w:val="39"/>
                <w:rFonts w:hint="default"/>
                <w:sz w:val="21"/>
                <w:szCs w:val="21"/>
                <w:lang w:bidi="ar"/>
              </w:rPr>
              <w:t>，全部满足要求的得15分；其中★为重要指标，每一项不满足扣1分，其他技术指标中每一项不满足扣0.5分，扣完为止。</w:t>
            </w:r>
          </w:p>
        </w:tc>
      </w:tr>
      <w:tr w14:paraId="50D4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2D67C30">
            <w:pPr>
              <w:jc w:val="both"/>
              <w:rPr>
                <w:rFonts w:hint="eastAsia"/>
              </w:rPr>
            </w:pPr>
          </w:p>
        </w:tc>
        <w:tc>
          <w:tcPr>
            <w:tcW w:w="1704" w:type="dxa"/>
            <w:vMerge w:val="continue"/>
            <w:vAlign w:val="center"/>
          </w:tcPr>
          <w:p w14:paraId="69670225">
            <w:pPr>
              <w:jc w:val="both"/>
              <w:rPr>
                <w:rFonts w:hint="eastAsia"/>
              </w:rPr>
            </w:pPr>
          </w:p>
        </w:tc>
        <w:tc>
          <w:tcPr>
            <w:tcW w:w="2541" w:type="dxa"/>
            <w:vAlign w:val="center"/>
          </w:tcPr>
          <w:p w14:paraId="2FCA34F0">
            <w:pPr>
              <w:jc w:val="both"/>
              <w:rPr>
                <w:rFonts w:hint="eastAsia"/>
              </w:rPr>
            </w:pPr>
            <w:r>
              <w:rPr>
                <w:rFonts w:hint="eastAsia"/>
                <w:lang w:bidi="ar"/>
              </w:rPr>
              <w:t>实施方案（5分）</w:t>
            </w:r>
          </w:p>
        </w:tc>
        <w:tc>
          <w:tcPr>
            <w:tcW w:w="4073" w:type="dxa"/>
            <w:vAlign w:val="center"/>
          </w:tcPr>
          <w:p w14:paraId="7B5D9973">
            <w:pPr>
              <w:jc w:val="both"/>
              <w:rPr>
                <w:rFonts w:hint="eastAsia"/>
              </w:rPr>
            </w:pPr>
            <w:r>
              <w:rPr>
                <w:rFonts w:hint="eastAsia"/>
                <w:lang w:bidi="ar"/>
              </w:rPr>
              <w:t>根据项目实施方案、进度计划、培训计划的完整性、合理性、操作性进行综合比较：优得4-5分，良得2-3分，一般得1分，其余得0.5分，不提供不得分。</w:t>
            </w:r>
          </w:p>
        </w:tc>
      </w:tr>
      <w:tr w14:paraId="1B1F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0F0EA2C2">
            <w:pPr>
              <w:jc w:val="both"/>
              <w:rPr>
                <w:rFonts w:hint="eastAsia"/>
              </w:rPr>
            </w:pPr>
          </w:p>
        </w:tc>
        <w:tc>
          <w:tcPr>
            <w:tcW w:w="1704" w:type="dxa"/>
            <w:vMerge w:val="continue"/>
            <w:vAlign w:val="center"/>
          </w:tcPr>
          <w:p w14:paraId="3F86B1DC">
            <w:pPr>
              <w:jc w:val="both"/>
              <w:rPr>
                <w:rFonts w:hint="eastAsia"/>
              </w:rPr>
            </w:pPr>
          </w:p>
        </w:tc>
        <w:tc>
          <w:tcPr>
            <w:tcW w:w="2541" w:type="dxa"/>
            <w:vAlign w:val="center"/>
          </w:tcPr>
          <w:p w14:paraId="2D622668">
            <w:pPr>
              <w:jc w:val="both"/>
              <w:rPr>
                <w:rFonts w:hint="eastAsia"/>
              </w:rPr>
            </w:pPr>
            <w:r>
              <w:rPr>
                <w:rFonts w:hint="eastAsia"/>
                <w:lang w:bidi="ar"/>
              </w:rPr>
              <w:t>项目团队（9分）</w:t>
            </w:r>
          </w:p>
        </w:tc>
        <w:tc>
          <w:tcPr>
            <w:tcW w:w="4073" w:type="dxa"/>
            <w:vAlign w:val="center"/>
          </w:tcPr>
          <w:p w14:paraId="29682352">
            <w:pPr>
              <w:jc w:val="both"/>
              <w:rPr>
                <w:rFonts w:hint="eastAsia"/>
              </w:rPr>
            </w:pPr>
            <w:r>
              <w:rPr>
                <w:rStyle w:val="39"/>
                <w:rFonts w:hint="default"/>
                <w:lang w:bidi="ar"/>
              </w:rPr>
              <w:t>(</w:t>
            </w:r>
            <w:r>
              <w:rPr>
                <w:rStyle w:val="39"/>
                <w:rFonts w:hint="default"/>
                <w:sz w:val="21"/>
                <w:szCs w:val="21"/>
                <w:lang w:bidi="ar"/>
              </w:rPr>
              <w:t>1)本项目经理素质分（6分）</w:t>
            </w:r>
            <w:r>
              <w:rPr>
                <w:rStyle w:val="39"/>
                <w:rFonts w:hint="default"/>
                <w:sz w:val="21"/>
                <w:szCs w:val="21"/>
                <w:lang w:bidi="ar"/>
              </w:rPr>
              <w:br w:type="textWrapping"/>
            </w:r>
            <w:r>
              <w:rPr>
                <w:rStyle w:val="40"/>
                <w:rFonts w:hint="default"/>
                <w:sz w:val="21"/>
                <w:szCs w:val="21"/>
                <w:lang w:bidi="ar"/>
              </w:rPr>
              <w:t>A.负责至少3个合同金额在50万元以上 类项目，提供关键合同页证明。提供项目经理简历，在简历中的项目经历中描述上述所列项目经验。（在满足资格审查后，每提供1个有效项目案例得1分，满分2分）</w:t>
            </w:r>
            <w:r>
              <w:rPr>
                <w:rStyle w:val="39"/>
                <w:rFonts w:hint="default"/>
                <w:sz w:val="21"/>
                <w:szCs w:val="21"/>
                <w:lang w:bidi="ar"/>
              </w:rPr>
              <w:br w:type="textWrapping"/>
            </w:r>
            <w:r>
              <w:rPr>
                <w:rStyle w:val="39"/>
                <w:rFonts w:hint="default"/>
                <w:sz w:val="21"/>
                <w:szCs w:val="21"/>
                <w:lang w:bidi="ar"/>
              </w:rPr>
              <w:t>B.提供近6个月的社保证明。(2分)</w:t>
            </w:r>
            <w:r>
              <w:rPr>
                <w:rStyle w:val="39"/>
                <w:rFonts w:hint="default"/>
                <w:sz w:val="21"/>
                <w:szCs w:val="21"/>
                <w:lang w:bidi="ar"/>
              </w:rPr>
              <w:br w:type="textWrapping"/>
            </w:r>
            <w:r>
              <w:rPr>
                <w:rStyle w:val="39"/>
                <w:rFonts w:hint="default"/>
                <w:sz w:val="21"/>
                <w:szCs w:val="21"/>
                <w:lang w:bidi="ar"/>
              </w:rPr>
              <w:t>C.具备PMP、信息系统项目管理师等相关证书，并附在简历之后。(每提供一个证书得1分，满分2分)</w:t>
            </w:r>
            <w:r>
              <w:rPr>
                <w:rStyle w:val="39"/>
                <w:rFonts w:hint="default"/>
                <w:sz w:val="21"/>
                <w:szCs w:val="21"/>
                <w:lang w:bidi="ar"/>
              </w:rPr>
              <w:br w:type="textWrapping"/>
            </w:r>
            <w:r>
              <w:rPr>
                <w:rStyle w:val="39"/>
                <w:rFonts w:hint="default"/>
                <w:sz w:val="21"/>
                <w:szCs w:val="21"/>
                <w:lang w:bidi="ar"/>
              </w:rPr>
              <w:t>(2)项目人员素质分（3分）</w:t>
            </w:r>
            <w:r>
              <w:rPr>
                <w:rStyle w:val="39"/>
                <w:rFonts w:hint="default"/>
                <w:sz w:val="21"/>
                <w:szCs w:val="21"/>
                <w:lang w:bidi="ar"/>
              </w:rPr>
              <w:br w:type="textWrapping"/>
            </w:r>
            <w:r>
              <w:rPr>
                <w:rStyle w:val="39"/>
                <w:rFonts w:hint="default"/>
                <w:sz w:val="21"/>
                <w:szCs w:val="21"/>
                <w:lang w:bidi="ar"/>
              </w:rPr>
              <w:t>A.团队具备从业经历5年（含）以上人员（1分）</w:t>
            </w:r>
            <w:r>
              <w:rPr>
                <w:rStyle w:val="39"/>
                <w:rFonts w:hint="default"/>
                <w:sz w:val="21"/>
                <w:szCs w:val="21"/>
                <w:lang w:bidi="ar"/>
              </w:rPr>
              <w:br w:type="textWrapping"/>
            </w:r>
            <w:r>
              <w:rPr>
                <w:rStyle w:val="39"/>
                <w:rFonts w:hint="default"/>
                <w:sz w:val="21"/>
                <w:szCs w:val="21"/>
                <w:lang w:bidi="ar"/>
              </w:rPr>
              <w:t>B.所有项目人员均从业经历两年（含）以上（1分）</w:t>
            </w:r>
            <w:r>
              <w:rPr>
                <w:rStyle w:val="39"/>
                <w:rFonts w:hint="default"/>
                <w:sz w:val="21"/>
                <w:szCs w:val="21"/>
                <w:lang w:bidi="ar"/>
              </w:rPr>
              <w:br w:type="textWrapping"/>
            </w:r>
            <w:r>
              <w:rPr>
                <w:rStyle w:val="39"/>
                <w:rFonts w:hint="default"/>
                <w:sz w:val="21"/>
                <w:szCs w:val="21"/>
                <w:lang w:bidi="ar"/>
              </w:rPr>
              <w:t>C.所有项目人员均获得相关技术资格认证，并提供资格证书作为证明。（1分）</w:t>
            </w:r>
          </w:p>
        </w:tc>
      </w:tr>
      <w:tr w14:paraId="5F39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0412218">
            <w:pPr>
              <w:jc w:val="both"/>
              <w:rPr>
                <w:rFonts w:hint="eastAsia"/>
              </w:rPr>
            </w:pPr>
          </w:p>
        </w:tc>
        <w:tc>
          <w:tcPr>
            <w:tcW w:w="1704" w:type="dxa"/>
            <w:vMerge w:val="continue"/>
            <w:vAlign w:val="center"/>
          </w:tcPr>
          <w:p w14:paraId="4DC5B089">
            <w:pPr>
              <w:jc w:val="both"/>
              <w:rPr>
                <w:rFonts w:hint="eastAsia"/>
              </w:rPr>
            </w:pPr>
          </w:p>
        </w:tc>
        <w:tc>
          <w:tcPr>
            <w:tcW w:w="2541" w:type="dxa"/>
            <w:vAlign w:val="center"/>
          </w:tcPr>
          <w:p w14:paraId="34124BFD">
            <w:pPr>
              <w:jc w:val="both"/>
              <w:rPr>
                <w:rFonts w:hint="eastAsia"/>
              </w:rPr>
            </w:pPr>
            <w:r>
              <w:rPr>
                <w:rFonts w:hint="eastAsia"/>
                <w:lang w:bidi="ar"/>
              </w:rPr>
              <w:t>售后服务（5分）</w:t>
            </w:r>
          </w:p>
        </w:tc>
        <w:tc>
          <w:tcPr>
            <w:tcW w:w="4073" w:type="dxa"/>
            <w:vAlign w:val="center"/>
          </w:tcPr>
          <w:p w14:paraId="3CFA090B">
            <w:pPr>
              <w:jc w:val="both"/>
              <w:rPr>
                <w:rFonts w:hint="eastAsia"/>
              </w:rPr>
            </w:pPr>
            <w:r>
              <w:rPr>
                <w:rFonts w:hint="eastAsia"/>
                <w:lang w:bidi="ar"/>
              </w:rPr>
              <w:t>根据供应商提供的售后服务方案，包含但不限于服务管理制度、保障措施、维保内容、维保方式、维保时间及时间保证、问题解决方案等进行横向评分。优得4-5分，良得2-3分，一般得1分，其余得0.5分，不提供不得分。</w:t>
            </w:r>
          </w:p>
        </w:tc>
      </w:tr>
      <w:tr w14:paraId="4270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6833471">
            <w:pPr>
              <w:jc w:val="both"/>
              <w:rPr>
                <w:rFonts w:hint="eastAsia"/>
              </w:rPr>
            </w:pPr>
            <w:r>
              <w:rPr>
                <w:rFonts w:hint="eastAsia"/>
              </w:rPr>
              <w:t>3.3.3</w:t>
            </w:r>
          </w:p>
        </w:tc>
        <w:tc>
          <w:tcPr>
            <w:tcW w:w="1704" w:type="dxa"/>
            <w:vAlign w:val="center"/>
          </w:tcPr>
          <w:p w14:paraId="327F9A62">
            <w:pPr>
              <w:jc w:val="both"/>
              <w:rPr>
                <w:rFonts w:hint="eastAsia"/>
              </w:rPr>
            </w:pPr>
            <w:r>
              <w:rPr>
                <w:rFonts w:hint="eastAsia"/>
              </w:rPr>
              <w:t>报价评分标准（35分）</w:t>
            </w:r>
          </w:p>
        </w:tc>
        <w:tc>
          <w:tcPr>
            <w:tcW w:w="6614" w:type="dxa"/>
            <w:gridSpan w:val="2"/>
            <w:vAlign w:val="center"/>
          </w:tcPr>
          <w:p w14:paraId="64527871">
            <w:pPr>
              <w:jc w:val="both"/>
              <w:rPr>
                <w:rFonts w:hint="eastAsia"/>
              </w:rPr>
            </w:pPr>
            <w:r>
              <w:rPr>
                <w:rFonts w:hint="eastAsia"/>
              </w:rPr>
              <w:sym w:font="Wingdings" w:char="00A8"/>
            </w:r>
            <w:r>
              <w:rPr>
                <w:rFonts w:hint="eastAsia"/>
              </w:rPr>
              <w:t>方法一：E</w:t>
            </w:r>
            <w:r>
              <w:rPr>
                <w:rFonts w:hint="eastAsia"/>
                <w:vertAlign w:val="subscript"/>
              </w:rPr>
              <w:t>1</w:t>
            </w:r>
            <w:r>
              <w:rPr>
                <w:rFonts w:hint="eastAsia"/>
              </w:rPr>
              <w:t>=             ， E</w:t>
            </w:r>
            <w:r>
              <w:rPr>
                <w:rFonts w:hint="eastAsia"/>
                <w:vertAlign w:val="subscript"/>
              </w:rPr>
              <w:t>2</w:t>
            </w:r>
            <w:r>
              <w:rPr>
                <w:rFonts w:hint="eastAsia"/>
              </w:rPr>
              <w:t xml:space="preserve">=             </w:t>
            </w:r>
          </w:p>
          <w:p w14:paraId="4AE374E5">
            <w:pPr>
              <w:jc w:val="both"/>
              <w:rPr>
                <w:rFonts w:hint="eastAsia"/>
              </w:rPr>
            </w:pPr>
            <w:r>
              <w:rPr>
                <w:rFonts w:hint="eastAsia"/>
              </w:rPr>
              <w:sym w:font="Wingdings" w:char="00A8"/>
            </w:r>
            <w:r>
              <w:rPr>
                <w:rFonts w:hint="eastAsia"/>
              </w:rPr>
              <w:t>方法二</w:t>
            </w:r>
          </w:p>
          <w:p w14:paraId="130859F9">
            <w:pPr>
              <w:jc w:val="both"/>
              <w:rPr>
                <w:rFonts w:hint="eastAsia"/>
              </w:rPr>
            </w:pPr>
            <w:r>
              <w:rPr>
                <w:rFonts w:hint="eastAsia"/>
              </w:rPr>
              <w:sym w:font="Wingdings" w:char="00FE"/>
            </w:r>
            <w:r>
              <w:rPr>
                <w:rFonts w:hint="eastAsia"/>
              </w:rPr>
              <w:t>方法三：评审基准价</w:t>
            </w:r>
            <w:r>
              <w:t>=</w:t>
            </w:r>
            <w:r>
              <w:rPr>
                <w:rFonts w:hint="eastAsia"/>
              </w:rPr>
              <w:t>报价最低价，报价得分</w:t>
            </w:r>
            <w:r>
              <w:t>=(</w:t>
            </w:r>
            <w:r>
              <w:rPr>
                <w:rFonts w:hint="eastAsia"/>
              </w:rPr>
              <w:t>评审基准价</w:t>
            </w:r>
            <w:r>
              <w:t>/</w:t>
            </w:r>
            <w:r>
              <w:rPr>
                <w:rFonts w:hint="eastAsia"/>
              </w:rPr>
              <w:t>评审报价</w:t>
            </w:r>
            <w:r>
              <w:t>)*3</w:t>
            </w:r>
            <w:r>
              <w:rPr>
                <w:rFonts w:hint="eastAsia"/>
              </w:rPr>
              <w:t xml:space="preserve">5，评分分值保小数点后两位。                    </w:t>
            </w:r>
          </w:p>
        </w:tc>
      </w:tr>
      <w:tr w14:paraId="1FDE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CD3E631">
            <w:pPr>
              <w:jc w:val="both"/>
              <w:rPr>
                <w:rFonts w:hint="eastAsia"/>
              </w:rPr>
            </w:pPr>
            <w:r>
              <w:rPr>
                <w:rFonts w:hint="eastAsia"/>
              </w:rPr>
              <w:t>条款号</w:t>
            </w:r>
          </w:p>
        </w:tc>
        <w:tc>
          <w:tcPr>
            <w:tcW w:w="1704" w:type="dxa"/>
            <w:vAlign w:val="center"/>
          </w:tcPr>
          <w:p w14:paraId="1832C45D">
            <w:pPr>
              <w:jc w:val="both"/>
              <w:rPr>
                <w:rFonts w:hint="eastAsia"/>
              </w:rPr>
            </w:pPr>
            <w:r>
              <w:rPr>
                <w:rFonts w:hint="eastAsia"/>
              </w:rPr>
              <w:t>条款内容</w:t>
            </w:r>
          </w:p>
        </w:tc>
        <w:tc>
          <w:tcPr>
            <w:tcW w:w="6614" w:type="dxa"/>
            <w:gridSpan w:val="2"/>
            <w:vAlign w:val="center"/>
          </w:tcPr>
          <w:p w14:paraId="6EA3E040">
            <w:pPr>
              <w:jc w:val="both"/>
              <w:rPr>
                <w:rFonts w:hint="eastAsia"/>
              </w:rPr>
            </w:pPr>
            <w:r>
              <w:rPr>
                <w:rFonts w:hint="eastAsia"/>
              </w:rPr>
              <w:t>编列内容</w:t>
            </w:r>
          </w:p>
        </w:tc>
      </w:tr>
      <w:tr w14:paraId="1974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563AA82">
            <w:pPr>
              <w:jc w:val="both"/>
              <w:rPr>
                <w:rFonts w:hint="eastAsia"/>
              </w:rPr>
            </w:pPr>
            <w:r>
              <w:rPr>
                <w:rFonts w:hint="eastAsia"/>
              </w:rPr>
              <w:t>3.4</w:t>
            </w:r>
          </w:p>
        </w:tc>
        <w:tc>
          <w:tcPr>
            <w:tcW w:w="1704" w:type="dxa"/>
            <w:vAlign w:val="center"/>
          </w:tcPr>
          <w:p w14:paraId="1B911FFC">
            <w:pPr>
              <w:jc w:val="both"/>
              <w:rPr>
                <w:rFonts w:hint="eastAsia"/>
              </w:rPr>
            </w:pPr>
            <w:r>
              <w:rPr>
                <w:rFonts w:hint="eastAsia"/>
              </w:rPr>
              <w:t>供应商并列时确定供应商优先顺序的规则</w:t>
            </w:r>
          </w:p>
        </w:tc>
        <w:tc>
          <w:tcPr>
            <w:tcW w:w="6614" w:type="dxa"/>
            <w:gridSpan w:val="2"/>
            <w:vAlign w:val="center"/>
          </w:tcPr>
          <w:p w14:paraId="2984C976">
            <w:pPr>
              <w:jc w:val="both"/>
              <w:rPr>
                <w:rFonts w:hint="eastAsia"/>
              </w:rPr>
            </w:pPr>
            <w:r>
              <w:rPr>
                <w:rFonts w:hint="eastAsia"/>
              </w:rPr>
              <w:sym w:font="Wingdings" w:char="00A8"/>
            </w:r>
            <w:r>
              <w:rPr>
                <w:rFonts w:hint="eastAsia"/>
              </w:rPr>
              <w:t>由评审小组投票决定</w:t>
            </w:r>
          </w:p>
          <w:p w14:paraId="66316F35">
            <w:pPr>
              <w:jc w:val="both"/>
              <w:rPr>
                <w:rFonts w:hint="eastAsia"/>
              </w:rPr>
            </w:pPr>
            <w:r>
              <w:rPr>
                <w:rFonts w:hint="eastAsia"/>
              </w:rPr>
              <w:sym w:font="Wingdings" w:char="00FE"/>
            </w:r>
            <w:r>
              <w:rPr>
                <w:rFonts w:hint="eastAsia"/>
              </w:rPr>
              <w:t>由评审小组抽签决定</w:t>
            </w:r>
          </w:p>
          <w:p w14:paraId="11843F11">
            <w:pPr>
              <w:jc w:val="both"/>
              <w:rPr>
                <w:rFonts w:hint="eastAsia"/>
              </w:rPr>
            </w:pPr>
            <w:r>
              <w:rPr>
                <w:rFonts w:hint="eastAsia"/>
              </w:rPr>
              <w:sym w:font="Wingdings" w:char="00A8"/>
            </w:r>
            <w:r>
              <w:rPr>
                <w:rFonts w:hint="eastAsia"/>
              </w:rPr>
              <w:t xml:space="preserve">其他方法：        </w:t>
            </w:r>
          </w:p>
        </w:tc>
      </w:tr>
    </w:tbl>
    <w:p w14:paraId="15B5E59D">
      <w:pPr>
        <w:rPr>
          <w:rFonts w:hint="eastAsia"/>
        </w:rPr>
      </w:pPr>
    </w:p>
    <w:p w14:paraId="7E366B48">
      <w:pPr>
        <w:pStyle w:val="3"/>
      </w:pPr>
      <w:bookmarkStart w:id="342" w:name="_Toc26627"/>
      <w:bookmarkStart w:id="343" w:name="_Toc30377"/>
      <w:bookmarkStart w:id="344" w:name="_Toc6671"/>
      <w:bookmarkStart w:id="345" w:name="_Toc15092"/>
      <w:bookmarkStart w:id="346" w:name="_Toc201136001"/>
      <w:r>
        <w:rPr>
          <w:rFonts w:hint="eastAsia"/>
        </w:rPr>
        <w:t>1 评审方法（综合评分法）</w:t>
      </w:r>
      <w:bookmarkEnd w:id="342"/>
      <w:bookmarkEnd w:id="343"/>
      <w:bookmarkEnd w:id="344"/>
      <w:bookmarkEnd w:id="345"/>
      <w:bookmarkEnd w:id="346"/>
    </w:p>
    <w:p w14:paraId="08BEB2A7">
      <w:pPr>
        <w:pStyle w:val="24"/>
        <w:rPr>
          <w:rFonts w:hint="eastAsia"/>
        </w:rPr>
      </w:pPr>
      <w:r>
        <w:rPr>
          <w:rFonts w:hint="eastAsia"/>
        </w:rPr>
        <w:t>本次评审采用综合评分法。评审小组对满足采购文件实质性要求的响应文件，按照本章第</w:t>
      </w:r>
      <w:r>
        <w:rPr>
          <w:rFonts w:hint="eastAsia"/>
          <w:lang w:val="en-US" w:bidi="en-US"/>
        </w:rPr>
        <w:t>3条</w:t>
      </w:r>
      <w:r>
        <w:rPr>
          <w:rFonts w:hint="eastAsia"/>
        </w:rPr>
        <w:t>规定的评分标准进行打分，并按得分由高到低的顺序推荐候选成交供应商。</w:t>
      </w:r>
    </w:p>
    <w:p w14:paraId="16D87023">
      <w:pPr>
        <w:pStyle w:val="3"/>
      </w:pPr>
      <w:bookmarkStart w:id="347" w:name="_Toc29906"/>
      <w:bookmarkStart w:id="348" w:name="_Toc201136002"/>
      <w:bookmarkStart w:id="349" w:name="_Toc25380"/>
      <w:bookmarkStart w:id="350" w:name="_Toc17370"/>
      <w:bookmarkStart w:id="351" w:name="_Toc28537"/>
      <w:r>
        <w:rPr>
          <w:rFonts w:hint="eastAsia"/>
        </w:rPr>
        <w:t>2 初步评审标准和程序</w:t>
      </w:r>
      <w:bookmarkEnd w:id="347"/>
      <w:bookmarkEnd w:id="348"/>
      <w:bookmarkEnd w:id="349"/>
      <w:bookmarkEnd w:id="350"/>
      <w:bookmarkEnd w:id="351"/>
    </w:p>
    <w:p w14:paraId="08529C6D">
      <w:pPr>
        <w:pStyle w:val="4"/>
        <w:rPr>
          <w:rFonts w:hint="eastAsia"/>
        </w:rPr>
      </w:pPr>
      <w:bookmarkStart w:id="352" w:name="_Toc25579"/>
      <w:bookmarkStart w:id="353" w:name="_Toc17200"/>
      <w:bookmarkStart w:id="354" w:name="_Toc26490"/>
      <w:bookmarkStart w:id="355" w:name="_Toc201136003"/>
      <w:bookmarkStart w:id="356" w:name="_Toc16877"/>
      <w:r>
        <w:rPr>
          <w:rFonts w:hint="eastAsia"/>
        </w:rPr>
        <w:t>2.1 初步评审标准</w:t>
      </w:r>
      <w:bookmarkEnd w:id="352"/>
      <w:bookmarkEnd w:id="353"/>
      <w:bookmarkEnd w:id="354"/>
      <w:bookmarkEnd w:id="355"/>
      <w:bookmarkEnd w:id="356"/>
    </w:p>
    <w:p w14:paraId="6447AD6E">
      <w:pPr>
        <w:pStyle w:val="24"/>
        <w:rPr>
          <w:rFonts w:hint="eastAsia"/>
        </w:rPr>
      </w:pPr>
      <w:r>
        <w:rPr>
          <w:rFonts w:hint="eastAsia"/>
          <w:lang w:val="en-US" w:bidi="en-US"/>
        </w:rPr>
        <w:t xml:space="preserve">2.1.1 </w:t>
      </w:r>
      <w:r>
        <w:rPr>
          <w:rFonts w:hint="eastAsia"/>
        </w:rPr>
        <w:t>形式评审标准：见评审办法前附表。</w:t>
      </w:r>
    </w:p>
    <w:p w14:paraId="2CD538C4">
      <w:pPr>
        <w:pStyle w:val="24"/>
        <w:rPr>
          <w:rFonts w:hint="eastAsia"/>
        </w:rPr>
      </w:pPr>
      <w:r>
        <w:rPr>
          <w:rFonts w:hint="eastAsia"/>
          <w:lang w:val="en-US" w:bidi="en-US"/>
        </w:rPr>
        <w:t xml:space="preserve">2.1.2 </w:t>
      </w:r>
      <w:r>
        <w:rPr>
          <w:rFonts w:hint="eastAsia"/>
        </w:rPr>
        <w:t>资格评审标准：见评审办法前附表。</w:t>
      </w:r>
    </w:p>
    <w:p w14:paraId="0AEF8EF3">
      <w:pPr>
        <w:pStyle w:val="24"/>
        <w:rPr>
          <w:rFonts w:hint="eastAsia"/>
        </w:rPr>
      </w:pPr>
      <w:r>
        <w:rPr>
          <w:rFonts w:hint="eastAsia"/>
          <w:lang w:val="en-US" w:bidi="en-US"/>
        </w:rPr>
        <w:t xml:space="preserve">2.1.3 </w:t>
      </w:r>
      <w:r>
        <w:rPr>
          <w:rFonts w:hint="eastAsia"/>
        </w:rPr>
        <w:t>响应性评审标准：见评审办法前附表。</w:t>
      </w:r>
    </w:p>
    <w:p w14:paraId="234BA84B">
      <w:pPr>
        <w:pStyle w:val="4"/>
        <w:rPr>
          <w:rFonts w:hint="eastAsia"/>
        </w:rPr>
      </w:pPr>
      <w:bookmarkStart w:id="357" w:name="_Toc17074"/>
      <w:bookmarkStart w:id="358" w:name="_Toc12116"/>
      <w:bookmarkStart w:id="359" w:name="_Toc12376"/>
      <w:bookmarkStart w:id="360" w:name="_Toc201136004"/>
      <w:bookmarkStart w:id="361" w:name="_Toc10625"/>
      <w:r>
        <w:rPr>
          <w:rFonts w:hint="eastAsia"/>
        </w:rPr>
        <w:t>2.2 初步评审程序</w:t>
      </w:r>
      <w:bookmarkEnd w:id="357"/>
      <w:bookmarkEnd w:id="358"/>
      <w:bookmarkEnd w:id="359"/>
      <w:bookmarkEnd w:id="360"/>
      <w:bookmarkEnd w:id="361"/>
    </w:p>
    <w:p w14:paraId="2883F893">
      <w:pPr>
        <w:pStyle w:val="24"/>
        <w:rPr>
          <w:rFonts w:hint="eastAsia"/>
        </w:rPr>
      </w:pPr>
      <w:r>
        <w:rPr>
          <w:rFonts w:hint="eastAsia"/>
          <w:lang w:val="en-US" w:bidi="en-US"/>
        </w:rPr>
        <w:t>2.2.</w:t>
      </w:r>
      <w:r>
        <w:rPr>
          <w:rFonts w:hint="eastAsia"/>
        </w:rPr>
        <w:t>1</w:t>
      </w:r>
      <w:r>
        <w:rPr>
          <w:rFonts w:hint="eastAsia"/>
          <w:lang w:val="en-US"/>
        </w:rPr>
        <w:t xml:space="preserve"> </w:t>
      </w:r>
      <w:r>
        <w:rPr>
          <w:rFonts w:hint="eastAsia"/>
        </w:rPr>
        <w:t>评审小组依据本章第</w:t>
      </w:r>
      <w:r>
        <w:rPr>
          <w:rFonts w:hint="eastAsia"/>
          <w:lang w:val="en-US" w:bidi="en-US"/>
        </w:rPr>
        <w:t>2.</w:t>
      </w:r>
      <w:r>
        <w:rPr>
          <w:rFonts w:hint="eastAsia"/>
        </w:rPr>
        <w:t>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69E3E323">
      <w:pPr>
        <w:pStyle w:val="24"/>
        <w:rPr>
          <w:rFonts w:hint="eastAsia"/>
        </w:rPr>
      </w:pPr>
      <w:r>
        <w:rPr>
          <w:rFonts w:hint="eastAsia"/>
        </w:rPr>
        <w:t>2.2.2 供应商响应报价（含税）不得超出（不含等于）采购人公布的最高限价。凡供应商的响应报价（含税）超出最高限价的，该供应商的响应文件将被视为无效。</w:t>
      </w:r>
    </w:p>
    <w:p w14:paraId="668D9758">
      <w:pPr>
        <w:pStyle w:val="24"/>
        <w:rPr>
          <w:rFonts w:hint="eastAsia"/>
        </w:rPr>
      </w:pPr>
      <w:r>
        <w:rPr>
          <w:rFonts w:hint="eastAsia"/>
          <w:lang w:val="en-US"/>
        </w:rPr>
        <w:t>各</w:t>
      </w:r>
      <w:r>
        <w:rPr>
          <w:rFonts w:hint="eastAsia"/>
        </w:rPr>
        <w:t>供应商在响应函</w:t>
      </w:r>
      <w:r>
        <w:rPr>
          <w:rFonts w:hint="eastAsia"/>
          <w:lang w:val="en-US"/>
        </w:rPr>
        <w:t>或报价表</w:t>
      </w:r>
      <w:r>
        <w:rPr>
          <w:rFonts w:hint="eastAsia"/>
        </w:rPr>
        <w:t>中载明的税率相同的，以含税报价作为评审价格，税率不同的，以不含税报价作为评审价格。</w:t>
      </w:r>
    </w:p>
    <w:p w14:paraId="60F3FECE">
      <w:pPr>
        <w:pStyle w:val="24"/>
        <w:rPr>
          <w:rFonts w:hint="eastAsia"/>
        </w:rPr>
      </w:pPr>
      <w:r>
        <w:rPr>
          <w:rFonts w:hint="eastAsia"/>
        </w:rPr>
        <w:t>评审小组经过对供应商的报价进行比较或基于专业经验认为某一供应商的报价异常过低，可能对其履约造成影响时，应当要求该供应商作岀书面说明并提供相应的证明材料。供应商不能合理说明或者不能提供相应证明材料的，其响应文件将被视为无效。</w:t>
      </w:r>
    </w:p>
    <w:p w14:paraId="0B831E00">
      <w:pPr>
        <w:pStyle w:val="24"/>
        <w:rPr>
          <w:rFonts w:hint="eastAsia"/>
        </w:rPr>
      </w:pPr>
      <w:r>
        <w:rPr>
          <w:rFonts w:hint="eastAsia"/>
          <w:lang w:val="en-US" w:bidi="en-US"/>
        </w:rPr>
        <w:t xml:space="preserve">2.2.3 </w:t>
      </w:r>
      <w:r>
        <w:rPr>
          <w:rFonts w:hint="eastAsia"/>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加盖单位</w:t>
      </w:r>
      <w:r>
        <w:rPr>
          <w:rFonts w:hint="eastAsia"/>
          <w:lang w:val="en-US"/>
        </w:rPr>
        <w:t>公</w:t>
      </w:r>
      <w:r>
        <w:rPr>
          <w:rFonts w:hint="eastAsia"/>
        </w:rPr>
        <w:t>章。澄清、说明和补正不得超出响应文件的范围且不得改变响应文件的实质性内容，并构成响应文件的组成部分。</w:t>
      </w:r>
      <w:bookmarkStart w:id="362" w:name="bookmark1167"/>
      <w:bookmarkEnd w:id="362"/>
    </w:p>
    <w:p w14:paraId="40228E76">
      <w:pPr>
        <w:pStyle w:val="24"/>
        <w:rPr>
          <w:rFonts w:hint="eastAsia"/>
        </w:rPr>
      </w:pPr>
      <w:r>
        <w:rPr>
          <w:rFonts w:hint="eastAsia"/>
        </w:rPr>
        <w:t>响应报价有算术错误或其他错误的，评审小组按以下原则要求供应商对响应报价进行修正，修正的</w:t>
      </w:r>
      <w:r>
        <w:rPr>
          <w:rFonts w:hint="eastAsia"/>
          <w:lang w:val="en-US"/>
        </w:rPr>
        <w:t>报</w:t>
      </w:r>
      <w:r>
        <w:rPr>
          <w:rFonts w:hint="eastAsia"/>
        </w:rPr>
        <w:t>价经</w:t>
      </w:r>
      <w:r>
        <w:rPr>
          <w:rFonts w:hint="eastAsia"/>
          <w:lang w:val="en-US"/>
        </w:rPr>
        <w:t>供应商</w:t>
      </w:r>
      <w:r>
        <w:rPr>
          <w:rFonts w:hint="eastAsia"/>
        </w:rPr>
        <w:t>书面确认后具有约束力。供应商不接受修正</w:t>
      </w:r>
      <w:r>
        <w:rPr>
          <w:rFonts w:hint="eastAsia"/>
          <w:lang w:val="en-US"/>
        </w:rPr>
        <w:t>报</w:t>
      </w:r>
      <w:r>
        <w:rPr>
          <w:rFonts w:hint="eastAsia"/>
        </w:rPr>
        <w:t>价</w:t>
      </w:r>
      <w:r>
        <w:rPr>
          <w:rFonts w:hint="eastAsia"/>
          <w:lang w:val="en-US"/>
        </w:rPr>
        <w:t>的，</w:t>
      </w:r>
      <w:r>
        <w:rPr>
          <w:rFonts w:hint="eastAsia"/>
        </w:rPr>
        <w:t>其响应文件</w:t>
      </w:r>
      <w:r>
        <w:rPr>
          <w:rFonts w:hint="eastAsia"/>
          <w:lang w:val="en-US"/>
        </w:rPr>
        <w:t>作</w:t>
      </w:r>
      <w:r>
        <w:rPr>
          <w:rFonts w:hint="eastAsia"/>
        </w:rPr>
        <w:t>无效</w:t>
      </w:r>
      <w:r>
        <w:rPr>
          <w:rFonts w:hint="eastAsia"/>
          <w:lang w:val="en-US"/>
        </w:rPr>
        <w:t>处理</w:t>
      </w:r>
      <w:r>
        <w:rPr>
          <w:rFonts w:hint="eastAsia"/>
        </w:rPr>
        <w:t>：</w:t>
      </w:r>
    </w:p>
    <w:p w14:paraId="08C02202">
      <w:pPr>
        <w:pStyle w:val="24"/>
        <w:rPr>
          <w:rFonts w:hint="eastAsia"/>
        </w:rPr>
      </w:pPr>
      <w:r>
        <w:rPr>
          <w:rFonts w:hint="eastAsia"/>
        </w:rPr>
        <w:t>（</w:t>
      </w:r>
      <w:r>
        <w:rPr>
          <w:rFonts w:hint="eastAsia"/>
          <w:lang w:val="en-US"/>
        </w:rPr>
        <w:t>1</w:t>
      </w:r>
      <w:r>
        <w:rPr>
          <w:rFonts w:hint="eastAsia"/>
        </w:rPr>
        <w:t>）大写金额与小写金额不一致的，以大写金额为准；</w:t>
      </w:r>
    </w:p>
    <w:p w14:paraId="4DE551BC">
      <w:pPr>
        <w:pStyle w:val="24"/>
        <w:rPr>
          <w:rFonts w:hint="eastAsia"/>
        </w:rPr>
      </w:pPr>
      <w:r>
        <w:rPr>
          <w:rFonts w:hint="eastAsia"/>
        </w:rPr>
        <w:t>（</w:t>
      </w:r>
      <w:r>
        <w:rPr>
          <w:rFonts w:hint="eastAsia"/>
          <w:lang w:val="en-US"/>
        </w:rPr>
        <w:t>2</w:t>
      </w:r>
      <w:r>
        <w:rPr>
          <w:rFonts w:hint="eastAsia"/>
        </w:rPr>
        <w:t>）总价金额与单价金额不一致的，以单价金额为准，但单价金额小数点有明显错误的除外；</w:t>
      </w:r>
    </w:p>
    <w:p w14:paraId="717D7D2C">
      <w:pPr>
        <w:pStyle w:val="24"/>
        <w:rPr>
          <w:rFonts w:hint="eastAsia"/>
        </w:rPr>
      </w:pPr>
      <w:r>
        <w:rPr>
          <w:rFonts w:hint="eastAsia"/>
        </w:rPr>
        <w:t>（</w:t>
      </w:r>
      <w:r>
        <w:rPr>
          <w:rFonts w:hint="eastAsia"/>
          <w:lang w:val="en-US"/>
        </w:rPr>
        <w:t>3</w:t>
      </w:r>
      <w:r>
        <w:rPr>
          <w:rFonts w:hint="eastAsia"/>
        </w:rPr>
        <w:t>）报价表中合计报价与分项报价的合价不一致的，以各分项报价的合价累计数为准；</w:t>
      </w:r>
    </w:p>
    <w:p w14:paraId="7638060E">
      <w:pPr>
        <w:pStyle w:val="24"/>
        <w:rPr>
          <w:rFonts w:hint="eastAsia"/>
        </w:rPr>
      </w:pPr>
      <w:r>
        <w:rPr>
          <w:rFonts w:hint="eastAsia"/>
        </w:rPr>
        <w:t>（</w:t>
      </w:r>
      <w:r>
        <w:rPr>
          <w:rFonts w:hint="eastAsia"/>
          <w:lang w:val="en-US"/>
        </w:rPr>
        <w:t>4</w:t>
      </w:r>
      <w:r>
        <w:rPr>
          <w:rFonts w:hint="eastAsia"/>
        </w:rPr>
        <w:t>）如果分项报价中存在缺漏项，且缺漏项内容不属于实质性偏差的，则视为缺漏项内容的价格已包含在其他分项报价之中，</w:t>
      </w:r>
      <w:r>
        <w:rPr>
          <w:rFonts w:hint="eastAsia"/>
          <w:lang w:val="en-US"/>
        </w:rPr>
        <w:t>供应商应完成报价中</w:t>
      </w:r>
      <w:r>
        <w:rPr>
          <w:rFonts w:hint="eastAsia"/>
        </w:rPr>
        <w:t>缺漏项内容</w:t>
      </w:r>
      <w:r>
        <w:rPr>
          <w:rFonts w:hint="eastAsia"/>
          <w:lang w:val="en-US"/>
        </w:rPr>
        <w:t>的工作但结算时不予计价</w:t>
      </w:r>
      <w:r>
        <w:rPr>
          <w:rFonts w:hint="eastAsia"/>
        </w:rPr>
        <w:t>。</w:t>
      </w:r>
    </w:p>
    <w:p w14:paraId="5E4D37B4">
      <w:pPr>
        <w:pStyle w:val="24"/>
        <w:rPr>
          <w:rFonts w:hint="eastAsia"/>
          <w:lang w:val="en-US"/>
        </w:rPr>
      </w:pPr>
      <w:r>
        <w:rPr>
          <w:rFonts w:hint="eastAsia"/>
        </w:rPr>
        <w:t>修正的</w:t>
      </w:r>
      <w:r>
        <w:rPr>
          <w:rFonts w:hint="eastAsia"/>
          <w:lang w:val="en-US"/>
        </w:rPr>
        <w:t>报</w:t>
      </w:r>
      <w:r>
        <w:rPr>
          <w:rFonts w:hint="eastAsia"/>
        </w:rPr>
        <w:t>价经供应商书面确认</w:t>
      </w:r>
      <w:r>
        <w:rPr>
          <w:rFonts w:hint="eastAsia"/>
          <w:lang w:val="en-US"/>
        </w:rPr>
        <w:t>的，</w:t>
      </w:r>
      <w:r>
        <w:rPr>
          <w:rFonts w:hint="eastAsia"/>
        </w:rPr>
        <w:t>修正</w:t>
      </w:r>
      <w:r>
        <w:rPr>
          <w:rFonts w:hint="eastAsia"/>
          <w:lang w:val="en-US"/>
        </w:rPr>
        <w:t>报</w:t>
      </w:r>
      <w:r>
        <w:rPr>
          <w:rFonts w:hint="eastAsia"/>
        </w:rPr>
        <w:t>价作为评审价格，</w:t>
      </w:r>
      <w:r>
        <w:rPr>
          <w:rFonts w:hint="eastAsia"/>
          <w:lang w:val="en-US"/>
        </w:rPr>
        <w:t>按本章2.2.2项规定执行</w:t>
      </w:r>
      <w:r>
        <w:rPr>
          <w:rFonts w:hint="eastAsia"/>
          <w:lang w:val="en-US" w:bidi="en-US"/>
        </w:rPr>
        <w:t>。</w:t>
      </w:r>
    </w:p>
    <w:p w14:paraId="535ECE87">
      <w:pPr>
        <w:pStyle w:val="24"/>
        <w:rPr>
          <w:rFonts w:hint="eastAsia"/>
        </w:rPr>
      </w:pPr>
      <w:r>
        <w:rPr>
          <w:rFonts w:hint="eastAsia"/>
          <w:lang w:val="en-US" w:bidi="en-US"/>
        </w:rPr>
        <w:t xml:space="preserve">2.2.4 </w:t>
      </w:r>
      <w:r>
        <w:rPr>
          <w:rFonts w:hint="eastAsia"/>
        </w:rPr>
        <w:t>供应商有串通、弄虚作假、行贿等违法行为的，其响应文件将被视为无效。</w:t>
      </w:r>
    </w:p>
    <w:p w14:paraId="7725FE96">
      <w:pPr>
        <w:pStyle w:val="24"/>
        <w:rPr>
          <w:rFonts w:hint="eastAsia"/>
        </w:rPr>
      </w:pPr>
      <w:r>
        <w:rPr>
          <w:rFonts w:hint="eastAsia"/>
          <w:lang w:val="en-US" w:bidi="en-US"/>
        </w:rPr>
        <w:t xml:space="preserve">2.2.5 </w:t>
      </w:r>
      <w:r>
        <w:rPr>
          <w:rFonts w:hint="eastAsia"/>
        </w:rPr>
        <w:t>特殊情形处理</w:t>
      </w:r>
    </w:p>
    <w:p w14:paraId="07A4AFC4">
      <w:pPr>
        <w:pStyle w:val="24"/>
        <w:rPr>
          <w:rFonts w:hint="eastAsia"/>
        </w:rPr>
      </w:pPr>
      <w:r>
        <w:rPr>
          <w:rFonts w:hint="eastAsia"/>
          <w:lang w:val="en-US"/>
        </w:rPr>
        <w:t>通过</w:t>
      </w:r>
      <w:r>
        <w:rPr>
          <w:rFonts w:hint="eastAsia"/>
        </w:rPr>
        <w:t>初步评审</w:t>
      </w:r>
      <w:r>
        <w:rPr>
          <w:rFonts w:hint="eastAsia"/>
          <w:lang w:val="en-US"/>
        </w:rPr>
        <w:t>的供应商不足3家的</w:t>
      </w:r>
      <w:r>
        <w:rPr>
          <w:rFonts w:hint="eastAsia"/>
        </w:rPr>
        <w:t>，评审小组应当终止评审。</w:t>
      </w:r>
    </w:p>
    <w:p w14:paraId="53F79BA3">
      <w:pPr>
        <w:pStyle w:val="3"/>
      </w:pPr>
      <w:bookmarkStart w:id="363" w:name="_Toc31474"/>
      <w:bookmarkStart w:id="364" w:name="_Toc27987"/>
      <w:bookmarkStart w:id="365" w:name="_Toc201136005"/>
      <w:bookmarkStart w:id="366" w:name="_Toc7515"/>
      <w:bookmarkStart w:id="367" w:name="_Toc22006"/>
      <w:r>
        <w:rPr>
          <w:rFonts w:hint="eastAsia"/>
        </w:rPr>
        <w:t>3 详细评审标准和程序（综合评分法）</w:t>
      </w:r>
      <w:bookmarkEnd w:id="363"/>
      <w:bookmarkEnd w:id="364"/>
      <w:bookmarkEnd w:id="365"/>
      <w:bookmarkEnd w:id="366"/>
      <w:bookmarkEnd w:id="367"/>
    </w:p>
    <w:p w14:paraId="5D1AA736">
      <w:pPr>
        <w:pStyle w:val="4"/>
        <w:rPr>
          <w:rFonts w:hint="eastAsia"/>
        </w:rPr>
      </w:pPr>
      <w:bookmarkStart w:id="368" w:name="_Toc16091"/>
      <w:bookmarkStart w:id="369" w:name="_Toc8241"/>
      <w:bookmarkStart w:id="370" w:name="_Toc16918"/>
      <w:bookmarkStart w:id="371" w:name="_Toc329"/>
      <w:bookmarkStart w:id="372" w:name="_Toc201136006"/>
      <w:r>
        <w:rPr>
          <w:rFonts w:hint="eastAsia"/>
        </w:rPr>
        <w:t>3.1 分值构成</w:t>
      </w:r>
      <w:bookmarkEnd w:id="368"/>
      <w:bookmarkEnd w:id="369"/>
      <w:bookmarkEnd w:id="370"/>
      <w:bookmarkEnd w:id="371"/>
      <w:bookmarkEnd w:id="372"/>
    </w:p>
    <w:p w14:paraId="628DAB24">
      <w:pPr>
        <w:pStyle w:val="24"/>
        <w:rPr>
          <w:rFonts w:hint="eastAsia"/>
        </w:rPr>
      </w:pPr>
      <w:r>
        <w:rPr>
          <w:rFonts w:hint="eastAsia"/>
        </w:rPr>
        <w:t>（</w:t>
      </w:r>
      <w:r>
        <w:rPr>
          <w:rFonts w:hint="eastAsia"/>
          <w:lang w:val="en-US"/>
        </w:rPr>
        <w:t>1</w:t>
      </w:r>
      <w:r>
        <w:rPr>
          <w:rFonts w:hint="eastAsia"/>
        </w:rPr>
        <w:t>）商务部分：见评审办法前附表；</w:t>
      </w:r>
    </w:p>
    <w:p w14:paraId="6FEB6CD3">
      <w:pPr>
        <w:pStyle w:val="24"/>
        <w:rPr>
          <w:rFonts w:hint="eastAsia"/>
        </w:rPr>
      </w:pPr>
      <w:r>
        <w:rPr>
          <w:rFonts w:hint="eastAsia"/>
        </w:rPr>
        <w:t>（</w:t>
      </w:r>
      <w:r>
        <w:rPr>
          <w:rFonts w:hint="eastAsia"/>
          <w:lang w:val="en-US"/>
        </w:rPr>
        <w:t>2</w:t>
      </w:r>
      <w:r>
        <w:rPr>
          <w:rFonts w:hint="eastAsia"/>
        </w:rPr>
        <w:t>）技术部分：见评审办法前附表；</w:t>
      </w:r>
    </w:p>
    <w:p w14:paraId="35BAD84F">
      <w:pPr>
        <w:pStyle w:val="24"/>
        <w:rPr>
          <w:rFonts w:hint="eastAsia"/>
        </w:rPr>
      </w:pPr>
      <w:r>
        <w:rPr>
          <w:rFonts w:hint="eastAsia"/>
        </w:rPr>
        <w:t>（</w:t>
      </w:r>
      <w:r>
        <w:rPr>
          <w:rFonts w:hint="eastAsia"/>
          <w:lang w:val="en-US"/>
        </w:rPr>
        <w:t>3</w:t>
      </w:r>
      <w:r>
        <w:rPr>
          <w:rFonts w:hint="eastAsia"/>
        </w:rPr>
        <w:t>）报价：见评审办法前附表；</w:t>
      </w:r>
    </w:p>
    <w:p w14:paraId="5C0919B3">
      <w:pPr>
        <w:pStyle w:val="24"/>
        <w:rPr>
          <w:rFonts w:hint="eastAsia"/>
        </w:rPr>
      </w:pPr>
      <w:r>
        <w:rPr>
          <w:rFonts w:hint="eastAsia"/>
        </w:rPr>
        <w:t>（</w:t>
      </w:r>
      <w:r>
        <w:rPr>
          <w:rFonts w:hint="eastAsia"/>
          <w:lang w:val="en-US"/>
        </w:rPr>
        <w:t>4</w:t>
      </w:r>
      <w:r>
        <w:rPr>
          <w:rFonts w:hint="eastAsia"/>
        </w:rPr>
        <w:t>）其他评分因素：见评审办法前附表。</w:t>
      </w:r>
    </w:p>
    <w:p w14:paraId="642BE169">
      <w:pPr>
        <w:pStyle w:val="4"/>
        <w:rPr>
          <w:rFonts w:hint="eastAsia"/>
        </w:rPr>
      </w:pPr>
      <w:bookmarkStart w:id="373" w:name="_Toc18101"/>
      <w:bookmarkStart w:id="374" w:name="_Toc9005"/>
      <w:bookmarkStart w:id="375" w:name="_Toc24597"/>
      <w:bookmarkStart w:id="376" w:name="_Toc12991"/>
      <w:bookmarkStart w:id="377" w:name="_Toc201136007"/>
      <w:r>
        <w:rPr>
          <w:rFonts w:hint="eastAsia"/>
        </w:rPr>
        <w:t>3.2 评审基准价计算</w:t>
      </w:r>
      <w:bookmarkEnd w:id="373"/>
      <w:bookmarkEnd w:id="374"/>
      <w:bookmarkEnd w:id="375"/>
      <w:bookmarkEnd w:id="376"/>
      <w:bookmarkEnd w:id="377"/>
    </w:p>
    <w:p w14:paraId="02735CE1">
      <w:pPr>
        <w:pStyle w:val="24"/>
        <w:rPr>
          <w:rFonts w:hint="eastAsia"/>
        </w:rPr>
      </w:pPr>
      <w:r>
        <w:rPr>
          <w:rFonts w:hint="eastAsia"/>
        </w:rPr>
        <w:t>（</w:t>
      </w:r>
      <w:r>
        <w:rPr>
          <w:rFonts w:hint="eastAsia"/>
          <w:lang w:val="en-US"/>
        </w:rPr>
        <w:t>1</w:t>
      </w:r>
      <w:r>
        <w:rPr>
          <w:rFonts w:hint="eastAsia"/>
        </w:rPr>
        <w:t>）评审价格：评审价格为按照本章第</w:t>
      </w:r>
      <w:r>
        <w:rPr>
          <w:rFonts w:hint="eastAsia"/>
          <w:lang w:val="en-US" w:bidi="en-US"/>
        </w:rPr>
        <w:t>2.2.2</w:t>
      </w:r>
      <w:r>
        <w:rPr>
          <w:rFonts w:hint="eastAsia"/>
        </w:rPr>
        <w:t>项</w:t>
      </w:r>
      <w:r>
        <w:rPr>
          <w:rFonts w:hint="eastAsia"/>
          <w:lang w:val="en-US"/>
        </w:rPr>
        <w:t>和</w:t>
      </w:r>
      <w:r>
        <w:rPr>
          <w:rFonts w:hint="eastAsia"/>
          <w:lang w:val="en-US" w:bidi="en-US"/>
        </w:rPr>
        <w:t>2.2.3项</w:t>
      </w:r>
      <w:r>
        <w:rPr>
          <w:rFonts w:hint="eastAsia"/>
        </w:rPr>
        <w:t>规定确定的价格。</w:t>
      </w:r>
    </w:p>
    <w:p w14:paraId="1EBECE26">
      <w:pPr>
        <w:pStyle w:val="24"/>
        <w:rPr>
          <w:rFonts w:hint="eastAsia"/>
        </w:rPr>
      </w:pPr>
      <w:r>
        <w:rPr>
          <w:rFonts w:hint="eastAsia"/>
        </w:rPr>
        <w:t>（</w:t>
      </w:r>
      <w:r>
        <w:rPr>
          <w:rFonts w:hint="eastAsia"/>
          <w:lang w:val="en-US"/>
        </w:rPr>
        <w:t>2</w:t>
      </w:r>
      <w:r>
        <w:rPr>
          <w:rFonts w:hint="eastAsia"/>
        </w:rPr>
        <w:t>）评审基准价计算方法：</w:t>
      </w:r>
    </w:p>
    <w:p w14:paraId="18F75A4E">
      <w:pPr>
        <w:pStyle w:val="24"/>
        <w:rPr>
          <w:rFonts w:hint="eastAsia"/>
        </w:rPr>
      </w:pPr>
      <w:r>
        <w:rPr>
          <w:rFonts w:hint="eastAsia"/>
        </w:rPr>
        <w:t>方法一：评审基准价=评审价格平均值（即通过初步评审的所有供应商评审价格的算术平均值）。</w:t>
      </w:r>
    </w:p>
    <w:p w14:paraId="64502C4A">
      <w:pPr>
        <w:pStyle w:val="24"/>
        <w:rPr>
          <w:rFonts w:hint="eastAsia"/>
        </w:rPr>
      </w:pPr>
      <w:r>
        <w:rPr>
          <w:rFonts w:hint="eastAsia"/>
        </w:rPr>
        <w:t>方法二：评审基准价=评审价格平均值（即通过初步评审的所有供应商评审价格的算术平均值）</w:t>
      </w:r>
      <w:r>
        <w:rPr>
          <w:rFonts w:ascii="Arial" w:hAnsi="Arial" w:cs="Arial"/>
          <w:lang w:val="en-US" w:bidi="en-US"/>
        </w:rPr>
        <w:t>×</w:t>
      </w:r>
      <w:r>
        <w:rPr>
          <w:rFonts w:hint="eastAsia"/>
        </w:rPr>
        <w:t>评审基准价系数，评审基准价系数的取值见评审办法前附表。</w:t>
      </w:r>
    </w:p>
    <w:p w14:paraId="72BFF76F">
      <w:pPr>
        <w:pStyle w:val="24"/>
        <w:rPr>
          <w:rFonts w:hint="eastAsia"/>
        </w:rPr>
      </w:pPr>
      <w:r>
        <w:rPr>
          <w:rFonts w:hint="eastAsia"/>
        </w:rPr>
        <w:t>方法三：评审基准价=通过初步评审的所有供应商的最低评审价格。</w:t>
      </w:r>
    </w:p>
    <w:p w14:paraId="49845463">
      <w:pPr>
        <w:pStyle w:val="24"/>
        <w:rPr>
          <w:rFonts w:hint="eastAsia"/>
        </w:rPr>
      </w:pPr>
      <w:r>
        <w:rPr>
          <w:rFonts w:hint="eastAsia"/>
        </w:rPr>
        <w:t>方法四：采购人确定的其他方法。</w:t>
      </w:r>
    </w:p>
    <w:p w14:paraId="74A62591">
      <w:pPr>
        <w:pStyle w:val="24"/>
        <w:rPr>
          <w:rFonts w:hint="eastAsia"/>
        </w:rPr>
      </w:pPr>
      <w:r>
        <w:rPr>
          <w:rFonts w:hint="eastAsia"/>
        </w:rPr>
        <w:t>评审基准价计算方法的选择见评审办法前附表。</w:t>
      </w:r>
    </w:p>
    <w:p w14:paraId="24FC1015">
      <w:pPr>
        <w:pStyle w:val="4"/>
        <w:rPr>
          <w:rFonts w:hint="eastAsia"/>
        </w:rPr>
      </w:pPr>
      <w:bookmarkStart w:id="378" w:name="_Toc30714"/>
      <w:bookmarkStart w:id="379" w:name="_Toc16613"/>
      <w:bookmarkStart w:id="380" w:name="_Toc201136008"/>
      <w:bookmarkStart w:id="381" w:name="_Toc1395"/>
      <w:bookmarkStart w:id="382" w:name="_Toc11879"/>
      <w:r>
        <w:rPr>
          <w:rFonts w:hint="eastAsia"/>
        </w:rPr>
        <w:t>3.3 评分标准</w:t>
      </w:r>
      <w:bookmarkEnd w:id="378"/>
      <w:bookmarkEnd w:id="379"/>
      <w:bookmarkEnd w:id="380"/>
      <w:bookmarkEnd w:id="381"/>
      <w:bookmarkEnd w:id="382"/>
    </w:p>
    <w:p w14:paraId="7501B863">
      <w:pPr>
        <w:pStyle w:val="24"/>
        <w:rPr>
          <w:rFonts w:hint="eastAsia"/>
        </w:rPr>
      </w:pPr>
      <w:r>
        <w:rPr>
          <w:rFonts w:hint="eastAsia"/>
        </w:rPr>
        <w:t>（</w:t>
      </w:r>
      <w:r>
        <w:rPr>
          <w:rFonts w:hint="eastAsia"/>
          <w:lang w:val="en-US"/>
        </w:rPr>
        <w:t>1</w:t>
      </w:r>
      <w:r>
        <w:rPr>
          <w:rFonts w:hint="eastAsia"/>
        </w:rPr>
        <w:t>）商务评分标准：见评审办法前附表；</w:t>
      </w:r>
    </w:p>
    <w:p w14:paraId="5E0BA819">
      <w:pPr>
        <w:pStyle w:val="24"/>
        <w:rPr>
          <w:rFonts w:hint="eastAsia"/>
        </w:rPr>
      </w:pPr>
      <w:r>
        <w:rPr>
          <w:rFonts w:hint="eastAsia"/>
        </w:rPr>
        <w:t>（</w:t>
      </w:r>
      <w:r>
        <w:rPr>
          <w:rFonts w:hint="eastAsia"/>
          <w:lang w:val="en-US"/>
        </w:rPr>
        <w:t>2</w:t>
      </w:r>
      <w:r>
        <w:rPr>
          <w:rFonts w:hint="eastAsia"/>
        </w:rPr>
        <w:t>）技术评分标准：见评审办法前附表；</w:t>
      </w:r>
    </w:p>
    <w:p w14:paraId="003CA3EC">
      <w:pPr>
        <w:pStyle w:val="24"/>
        <w:rPr>
          <w:rFonts w:hint="eastAsia"/>
        </w:rPr>
      </w:pPr>
      <w:r>
        <w:rPr>
          <w:rFonts w:hint="eastAsia"/>
        </w:rPr>
        <w:t>（</w:t>
      </w:r>
      <w:r>
        <w:rPr>
          <w:rFonts w:hint="eastAsia"/>
          <w:lang w:val="en-US"/>
        </w:rPr>
        <w:t>3</w:t>
      </w:r>
      <w:r>
        <w:rPr>
          <w:rFonts w:hint="eastAsia"/>
        </w:rPr>
        <w:t>）报价评分标准：</w:t>
      </w:r>
    </w:p>
    <w:p w14:paraId="31694A3C">
      <w:pPr>
        <w:pStyle w:val="24"/>
        <w:rPr>
          <w:rFonts w:hint="eastAsia"/>
        </w:rPr>
      </w:pPr>
      <w:r>
        <w:rPr>
          <w:rFonts w:hint="eastAsia"/>
        </w:rPr>
        <w:t>报价得分可采用如下方法计算：</w:t>
      </w:r>
    </w:p>
    <w:p w14:paraId="2F51ADCD">
      <w:pPr>
        <w:pStyle w:val="24"/>
        <w:rPr>
          <w:rFonts w:hint="eastAsia"/>
        </w:rPr>
      </w:pPr>
      <w:r>
        <w:rPr>
          <w:rFonts w:hint="eastAsia"/>
        </w:rPr>
        <w:t>方法一：偏差率=（供应商评审价格-评审基准价）/评审基准价</w:t>
      </w:r>
      <w:r>
        <w:rPr>
          <w:rFonts w:ascii="Arial" w:hAnsi="Arial" w:cs="Arial"/>
          <w:lang w:val="en-US" w:bidi="en-US"/>
        </w:rPr>
        <w:t>×</w:t>
      </w:r>
      <w:r>
        <w:rPr>
          <w:rFonts w:hint="eastAsia"/>
          <w:lang w:val="en-US" w:bidi="en-US"/>
        </w:rPr>
        <w:t>lOO%</w:t>
      </w:r>
    </w:p>
    <w:p w14:paraId="6B8556B4">
      <w:pPr>
        <w:pStyle w:val="24"/>
        <w:rPr>
          <w:rFonts w:hint="eastAsia"/>
        </w:rPr>
      </w:pPr>
      <w:r>
        <w:rPr>
          <w:rFonts w:hint="eastAsia"/>
        </w:rPr>
        <w:t>①</w:t>
      </w:r>
      <w:r>
        <w:rPr>
          <w:rFonts w:hint="eastAsia"/>
          <w:lang w:val="en-US"/>
        </w:rPr>
        <w:t xml:space="preserve"> </w:t>
      </w:r>
      <w:r>
        <w:rPr>
          <w:rFonts w:hint="eastAsia"/>
        </w:rPr>
        <w:t>如果供应商的评审</w:t>
      </w:r>
      <w:r>
        <w:rPr>
          <w:rFonts w:hint="eastAsia"/>
          <w:lang w:val="zh-CN" w:bidi="zh-CN"/>
        </w:rPr>
        <w:t>价格＞</w:t>
      </w:r>
      <w:r>
        <w:rPr>
          <w:rFonts w:hint="eastAsia"/>
        </w:rPr>
        <w:t>评审基准价，则报价得分</w:t>
      </w:r>
      <w:r>
        <w:rPr>
          <w:rFonts w:hint="eastAsia"/>
          <w:lang w:val="en-US" w:bidi="en-US"/>
        </w:rPr>
        <w:t>=F-</w:t>
      </w:r>
      <w:r>
        <w:rPr>
          <w:rFonts w:hint="eastAsia"/>
        </w:rPr>
        <w:t>偏差率</w:t>
      </w:r>
      <w:r>
        <w:rPr>
          <w:rFonts w:ascii="Arial" w:hAnsi="Arial" w:cs="Arial"/>
          <w:lang w:val="en-US" w:bidi="en-US"/>
        </w:rPr>
        <w:t>×</w:t>
      </w:r>
      <w:r>
        <w:rPr>
          <w:rFonts w:hint="eastAsia"/>
          <w:lang w:val="en-US" w:bidi="en-US"/>
        </w:rPr>
        <w:t>lOO</w:t>
      </w:r>
      <w:r>
        <w:rPr>
          <w:rFonts w:ascii="Arial" w:hAnsi="Arial" w:cs="Arial"/>
          <w:lang w:val="en-US" w:bidi="en-US"/>
        </w:rPr>
        <w:t>×</w:t>
      </w:r>
      <w:r>
        <w:rPr>
          <w:rFonts w:hint="eastAsia"/>
          <w:lang w:val="en-US" w:bidi="en-US"/>
        </w:rPr>
        <w:t>E</w:t>
      </w:r>
      <w:r>
        <w:rPr>
          <w:rFonts w:hint="eastAsia"/>
          <w:vertAlign w:val="subscript"/>
          <w:lang w:val="en-US" w:bidi="en-US"/>
        </w:rPr>
        <w:t>1</w:t>
      </w:r>
      <w:r>
        <w:rPr>
          <w:rFonts w:hint="eastAsia"/>
          <w:lang w:val="en-US" w:bidi="en-US"/>
        </w:rPr>
        <w:t>；</w:t>
      </w:r>
    </w:p>
    <w:p w14:paraId="755C314C">
      <w:pPr>
        <w:pStyle w:val="24"/>
        <w:rPr>
          <w:rFonts w:hint="eastAsia"/>
        </w:rPr>
      </w:pPr>
      <w:r>
        <w:rPr>
          <w:rFonts w:hint="eastAsia"/>
        </w:rPr>
        <w:t>②</w:t>
      </w:r>
      <w:r>
        <w:rPr>
          <w:rFonts w:hint="eastAsia"/>
          <w:lang w:val="en-US"/>
        </w:rPr>
        <w:t xml:space="preserve"> </w:t>
      </w:r>
      <w:r>
        <w:rPr>
          <w:rFonts w:hint="eastAsia"/>
        </w:rPr>
        <w:t>如果供应商的评审价格≤评审基准价，则报价得分</w:t>
      </w:r>
      <w:r>
        <w:rPr>
          <w:rFonts w:hint="eastAsia"/>
          <w:lang w:val="en-US" w:bidi="en-US"/>
        </w:rPr>
        <w:t>=F+</w:t>
      </w:r>
      <w:r>
        <w:rPr>
          <w:rFonts w:hint="eastAsia"/>
        </w:rPr>
        <w:t>偏差率</w:t>
      </w:r>
      <w:r>
        <w:rPr>
          <w:rFonts w:ascii="Arial" w:hAnsi="Arial" w:cs="Arial"/>
          <w:lang w:val="en-US" w:bidi="en-US"/>
        </w:rPr>
        <w:t>×</w:t>
      </w:r>
      <w:r>
        <w:rPr>
          <w:rFonts w:hint="eastAsia"/>
          <w:lang w:val="en-US" w:bidi="en-US"/>
        </w:rPr>
        <w:t>100</w:t>
      </w:r>
      <w:r>
        <w:rPr>
          <w:rFonts w:ascii="Arial" w:hAnsi="Arial" w:cs="Arial"/>
          <w:lang w:val="en-US" w:bidi="en-US"/>
        </w:rPr>
        <w:t>×</w:t>
      </w:r>
      <w:r>
        <w:rPr>
          <w:rFonts w:hint="eastAsia"/>
          <w:lang w:val="en-US" w:bidi="en-US"/>
        </w:rPr>
        <w:t>E</w:t>
      </w:r>
      <w:r>
        <w:rPr>
          <w:rFonts w:hint="eastAsia"/>
          <w:vertAlign w:val="subscript"/>
          <w:lang w:val="en-US" w:bidi="en-US"/>
        </w:rPr>
        <w:t>2</w:t>
      </w:r>
      <w:r>
        <w:rPr>
          <w:rFonts w:hint="eastAsia"/>
        </w:rPr>
        <w:t>。</w:t>
      </w:r>
    </w:p>
    <w:p w14:paraId="6CDC1ED4">
      <w:pPr>
        <w:pStyle w:val="24"/>
        <w:rPr>
          <w:rFonts w:hint="eastAsia"/>
        </w:rPr>
      </w:pPr>
      <w:r>
        <w:rPr>
          <w:rFonts w:hint="eastAsia"/>
        </w:rPr>
        <w:t>其中</w:t>
      </w:r>
      <w:r>
        <w:rPr>
          <w:rFonts w:hint="eastAsia"/>
          <w:lang w:val="en-US" w:bidi="en-US"/>
        </w:rPr>
        <w:t>F</w:t>
      </w:r>
      <w:r>
        <w:rPr>
          <w:rFonts w:hint="eastAsia"/>
        </w:rPr>
        <w:t>为本章第</w:t>
      </w:r>
      <w:r>
        <w:rPr>
          <w:rFonts w:hint="eastAsia"/>
          <w:lang w:val="en-US" w:bidi="en-US"/>
        </w:rPr>
        <w:t>3.3</w:t>
      </w:r>
      <w:r>
        <w:rPr>
          <w:rFonts w:hint="eastAsia"/>
        </w:rPr>
        <w:t>.3项规定的报价所占的分值；</w:t>
      </w:r>
      <w:r>
        <w:rPr>
          <w:rFonts w:hint="eastAsia"/>
          <w:lang w:val="en-US" w:bidi="en-US"/>
        </w:rPr>
        <w:t>E</w:t>
      </w:r>
      <w:r>
        <w:rPr>
          <w:rFonts w:hint="eastAsia"/>
          <w:vertAlign w:val="subscript"/>
          <w:lang w:val="en-US" w:bidi="en-US"/>
        </w:rPr>
        <w:t>1</w:t>
      </w:r>
      <w:r>
        <w:rPr>
          <w:rFonts w:hint="eastAsia"/>
        </w:rPr>
        <w:t>是评审价格每高于评审基准价一个百分点的扣分值、</w:t>
      </w:r>
      <w:r>
        <w:rPr>
          <w:rFonts w:hint="eastAsia"/>
          <w:lang w:val="en-US" w:bidi="en-US"/>
        </w:rPr>
        <w:t>E</w:t>
      </w:r>
      <w:r>
        <w:rPr>
          <w:rFonts w:hint="eastAsia"/>
          <w:vertAlign w:val="subscript"/>
          <w:lang w:val="en-US" w:bidi="en-US"/>
        </w:rPr>
        <w:t>2</w:t>
      </w:r>
      <w:r>
        <w:rPr>
          <w:rFonts w:hint="eastAsia"/>
        </w:rPr>
        <w:t>是评审价格每低于评审基准价一个百分点的扣分值,</w:t>
      </w:r>
      <w:r>
        <w:rPr>
          <w:rFonts w:hint="eastAsia"/>
          <w:lang w:val="en-US" w:bidi="en-US"/>
        </w:rPr>
        <w:t>E</w:t>
      </w:r>
      <w:r>
        <w:rPr>
          <w:rFonts w:hint="eastAsia"/>
          <w:vertAlign w:val="subscript"/>
          <w:lang w:val="en-US" w:bidi="en-US"/>
        </w:rPr>
        <w:t>1</w:t>
      </w:r>
      <w:r>
        <w:rPr>
          <w:rFonts w:hint="eastAsia"/>
        </w:rPr>
        <w:t>可大于或等于</w:t>
      </w:r>
      <w:r>
        <w:rPr>
          <w:rFonts w:hint="eastAsia"/>
          <w:lang w:val="en-US" w:bidi="en-US"/>
        </w:rPr>
        <w:t>E</w:t>
      </w:r>
      <w:r>
        <w:rPr>
          <w:rFonts w:hint="eastAsia"/>
          <w:vertAlign w:val="subscript"/>
          <w:lang w:val="en-US" w:bidi="en-US"/>
        </w:rPr>
        <w:t>2</w:t>
      </w:r>
      <w:r>
        <w:rPr>
          <w:rFonts w:hint="eastAsia"/>
          <w:lang w:val="en-US" w:bidi="en-US"/>
        </w:rPr>
        <w:t>。E</w:t>
      </w:r>
      <w:r>
        <w:rPr>
          <w:rFonts w:hint="eastAsia"/>
          <w:vertAlign w:val="subscript"/>
          <w:lang w:val="en-US" w:bidi="en-US"/>
        </w:rPr>
        <w:t>1</w:t>
      </w:r>
      <w:r>
        <w:rPr>
          <w:rFonts w:hint="eastAsia"/>
          <w:lang w:val="en-US" w:bidi="en-US"/>
        </w:rPr>
        <w:t>、E</w:t>
      </w:r>
      <w:r>
        <w:rPr>
          <w:rFonts w:hint="eastAsia"/>
          <w:vertAlign w:val="subscript"/>
          <w:lang w:val="en-US" w:bidi="en-US"/>
        </w:rPr>
        <w:t>2</w:t>
      </w:r>
      <w:r>
        <w:rPr>
          <w:rFonts w:hint="eastAsia"/>
        </w:rPr>
        <w:t>的取值见评审办法前附表。</w:t>
      </w:r>
    </w:p>
    <w:p w14:paraId="53978C59">
      <w:pPr>
        <w:pStyle w:val="24"/>
        <w:rPr>
          <w:rFonts w:hint="eastAsia"/>
        </w:rPr>
      </w:pPr>
      <w:r>
        <w:rPr>
          <w:rFonts w:hint="eastAsia"/>
        </w:rPr>
        <w:t>方法二：报价得分=（通过初步评审的所有供应商的最低评审价格/供应商评审价格）</w:t>
      </w:r>
      <w:r>
        <w:rPr>
          <w:rFonts w:ascii="Arial" w:hAnsi="Arial" w:cs="Arial"/>
        </w:rPr>
        <w:t>×</w:t>
      </w:r>
      <w:r>
        <w:rPr>
          <w:rFonts w:hint="eastAsia"/>
          <w:lang w:val="en-US" w:bidi="en-US"/>
        </w:rPr>
        <w:t>F，F</w:t>
      </w:r>
      <w:r>
        <w:rPr>
          <w:rFonts w:hint="eastAsia"/>
        </w:rPr>
        <w:t>为本章第</w:t>
      </w:r>
      <w:r>
        <w:rPr>
          <w:rFonts w:hint="eastAsia"/>
          <w:lang w:val="en-US" w:bidi="en-US"/>
        </w:rPr>
        <w:t>3.3.3</w:t>
      </w:r>
      <w:r>
        <w:rPr>
          <w:rFonts w:hint="eastAsia"/>
        </w:rPr>
        <w:t>目规定的报价所占的分值。</w:t>
      </w:r>
    </w:p>
    <w:p w14:paraId="77F00A5F">
      <w:pPr>
        <w:pStyle w:val="24"/>
        <w:rPr>
          <w:rFonts w:hint="eastAsia"/>
        </w:rPr>
      </w:pPr>
      <w:r>
        <w:rPr>
          <w:rFonts w:hint="eastAsia"/>
        </w:rPr>
        <w:t>方法三：采购人确定的其他方法。</w:t>
      </w:r>
    </w:p>
    <w:p w14:paraId="4ECAC8C2">
      <w:pPr>
        <w:pStyle w:val="24"/>
        <w:rPr>
          <w:rFonts w:hint="eastAsia"/>
        </w:rPr>
      </w:pPr>
      <w:r>
        <w:rPr>
          <w:rFonts w:hint="eastAsia"/>
        </w:rPr>
        <w:t>报价得分计算方法见评审办法前附表。</w:t>
      </w:r>
    </w:p>
    <w:p w14:paraId="5484AA32">
      <w:pPr>
        <w:pStyle w:val="4"/>
        <w:rPr>
          <w:rFonts w:hint="eastAsia"/>
        </w:rPr>
      </w:pPr>
      <w:bookmarkStart w:id="383" w:name="_Toc27703"/>
      <w:bookmarkStart w:id="384" w:name="_Toc7929"/>
      <w:bookmarkStart w:id="385" w:name="_Toc201136009"/>
      <w:bookmarkStart w:id="386" w:name="_Toc6240"/>
      <w:bookmarkStart w:id="387" w:name="_Toc23225"/>
      <w:r>
        <w:rPr>
          <w:rFonts w:hint="eastAsia"/>
        </w:rPr>
        <w:t>3.4 评分</w:t>
      </w:r>
      <w:bookmarkEnd w:id="383"/>
      <w:bookmarkEnd w:id="384"/>
      <w:bookmarkEnd w:id="385"/>
      <w:bookmarkEnd w:id="386"/>
      <w:bookmarkEnd w:id="387"/>
    </w:p>
    <w:p w14:paraId="00821357">
      <w:pPr>
        <w:pStyle w:val="24"/>
        <w:rPr>
          <w:rFonts w:hint="eastAsia"/>
        </w:rPr>
      </w:pPr>
      <w:r>
        <w:rPr>
          <w:rFonts w:hint="eastAsia"/>
        </w:rPr>
        <w:t>评审小组成员按照评分标准独立对供应商的商务、技术</w:t>
      </w:r>
      <w:r>
        <w:rPr>
          <w:rFonts w:hint="eastAsia"/>
          <w:lang w:val="en-US"/>
        </w:rPr>
        <w:t>部分</w:t>
      </w:r>
      <w:r>
        <w:rPr>
          <w:rFonts w:hint="eastAsia"/>
        </w:rPr>
        <w:t>进行评分。报价评分由评审小组统一计算。各项得分汇总后为该成员给供应商的评分总分。评分分值计算保留小数点后两位，小数点后第三位</w:t>
      </w:r>
      <w:r>
        <w:rPr>
          <w:rFonts w:hint="eastAsia"/>
          <w:lang w:val="zh-CN" w:bidi="zh-CN"/>
        </w:rPr>
        <w:t>“四</w:t>
      </w:r>
      <w:r>
        <w:rPr>
          <w:rFonts w:hint="eastAsia"/>
        </w:rPr>
        <w:t>舍五入”。</w:t>
      </w:r>
    </w:p>
    <w:p w14:paraId="192C958C">
      <w:pPr>
        <w:pStyle w:val="4"/>
        <w:rPr>
          <w:rFonts w:hint="eastAsia"/>
        </w:rPr>
      </w:pPr>
      <w:bookmarkStart w:id="388" w:name="_Toc11904"/>
      <w:bookmarkStart w:id="389" w:name="_Toc115"/>
      <w:bookmarkStart w:id="390" w:name="_Toc7510"/>
      <w:bookmarkStart w:id="391" w:name="_Toc201136010"/>
      <w:bookmarkStart w:id="392" w:name="_Toc15811"/>
      <w:r>
        <w:rPr>
          <w:rFonts w:hint="eastAsia"/>
        </w:rPr>
        <w:t>3.5 汇总</w:t>
      </w:r>
      <w:bookmarkEnd w:id="388"/>
      <w:bookmarkEnd w:id="389"/>
      <w:bookmarkEnd w:id="390"/>
      <w:bookmarkEnd w:id="391"/>
      <w:bookmarkEnd w:id="392"/>
    </w:p>
    <w:p w14:paraId="5E71E464">
      <w:pPr>
        <w:pStyle w:val="24"/>
        <w:rPr>
          <w:rFonts w:hint="eastAsia"/>
        </w:rPr>
      </w:pPr>
      <w:r>
        <w:rPr>
          <w:rFonts w:hint="eastAsia"/>
        </w:rPr>
        <w:t>评审小组汇总每个成员对供应商的评分总分，每个供应商的评分总分的算术平均值为供应商最终得分。</w:t>
      </w:r>
    </w:p>
    <w:p w14:paraId="5253AF13">
      <w:pPr>
        <w:pStyle w:val="4"/>
        <w:rPr>
          <w:rFonts w:hint="eastAsia"/>
        </w:rPr>
      </w:pPr>
      <w:bookmarkStart w:id="393" w:name="_Toc27607"/>
      <w:bookmarkStart w:id="394" w:name="_Toc476"/>
      <w:bookmarkStart w:id="395" w:name="_Toc2645"/>
      <w:bookmarkStart w:id="396" w:name="_Toc32147"/>
      <w:bookmarkStart w:id="397" w:name="_Toc201136011"/>
      <w:r>
        <w:rPr>
          <w:rFonts w:hint="eastAsia"/>
        </w:rPr>
        <w:t>3.6 排序</w:t>
      </w:r>
      <w:bookmarkEnd w:id="393"/>
      <w:bookmarkEnd w:id="394"/>
      <w:bookmarkEnd w:id="395"/>
      <w:bookmarkEnd w:id="396"/>
      <w:bookmarkEnd w:id="397"/>
    </w:p>
    <w:p w14:paraId="6F704CDB">
      <w:pPr>
        <w:pStyle w:val="24"/>
        <w:rPr>
          <w:rFonts w:hint="eastAsia"/>
        </w:rPr>
      </w:pPr>
      <w:r>
        <w:rPr>
          <w:rFonts w:hint="eastAsia"/>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14:paraId="42416F69">
      <w:pPr>
        <w:pStyle w:val="3"/>
      </w:pPr>
      <w:bookmarkStart w:id="398" w:name="_Toc8610"/>
      <w:bookmarkStart w:id="399" w:name="_Toc6582"/>
      <w:bookmarkStart w:id="400" w:name="_Toc201136012"/>
      <w:bookmarkStart w:id="401" w:name="_Toc13841"/>
      <w:bookmarkStart w:id="402" w:name="_Toc2422"/>
      <w:r>
        <w:rPr>
          <w:rFonts w:hint="eastAsia"/>
        </w:rPr>
        <w:t>4 评审结果</w:t>
      </w:r>
      <w:bookmarkEnd w:id="398"/>
      <w:bookmarkEnd w:id="399"/>
      <w:bookmarkEnd w:id="400"/>
      <w:bookmarkEnd w:id="401"/>
      <w:bookmarkEnd w:id="402"/>
    </w:p>
    <w:p w14:paraId="635BE0BD">
      <w:pPr>
        <w:pStyle w:val="4"/>
        <w:rPr>
          <w:rFonts w:hint="eastAsia"/>
        </w:rPr>
      </w:pPr>
      <w:bookmarkStart w:id="403" w:name="_Toc1529"/>
      <w:bookmarkStart w:id="404" w:name="_Toc201136013"/>
      <w:bookmarkStart w:id="405" w:name="_Toc23600"/>
      <w:bookmarkStart w:id="406" w:name="_Toc21408"/>
      <w:bookmarkStart w:id="407" w:name="_Toc29624"/>
      <w:r>
        <w:rPr>
          <w:rFonts w:hint="eastAsia"/>
        </w:rPr>
        <w:t>4.1 提交书面评审报告</w:t>
      </w:r>
      <w:bookmarkEnd w:id="403"/>
      <w:bookmarkEnd w:id="404"/>
      <w:bookmarkEnd w:id="405"/>
      <w:bookmarkEnd w:id="406"/>
      <w:bookmarkEnd w:id="407"/>
    </w:p>
    <w:p w14:paraId="56C9AB72">
      <w:pPr>
        <w:pStyle w:val="24"/>
        <w:rPr>
          <w:rFonts w:hint="eastAsia"/>
        </w:rPr>
      </w:pPr>
      <w:r>
        <w:rPr>
          <w:rFonts w:hint="eastAsia"/>
        </w:rPr>
        <w:t>评审小组完成评审后，应当向采购人递交书面评审报告。</w:t>
      </w:r>
    </w:p>
    <w:p w14:paraId="11C306C3">
      <w:pPr>
        <w:pStyle w:val="4"/>
        <w:rPr>
          <w:rFonts w:hint="eastAsia"/>
        </w:rPr>
      </w:pPr>
      <w:bookmarkStart w:id="408" w:name="_Toc28429"/>
      <w:bookmarkStart w:id="409" w:name="_Toc29380"/>
      <w:bookmarkStart w:id="410" w:name="_Toc29612"/>
      <w:bookmarkStart w:id="411" w:name="_Toc201136014"/>
      <w:bookmarkStart w:id="412" w:name="_Toc9364"/>
      <w:r>
        <w:rPr>
          <w:rFonts w:hint="eastAsia"/>
        </w:rPr>
        <w:t>4.2 推荐候选成交供应商排序要求及数量</w:t>
      </w:r>
      <w:bookmarkEnd w:id="408"/>
      <w:bookmarkEnd w:id="409"/>
      <w:bookmarkEnd w:id="410"/>
      <w:bookmarkEnd w:id="411"/>
      <w:bookmarkEnd w:id="412"/>
    </w:p>
    <w:p w14:paraId="01E73239">
      <w:pPr>
        <w:pStyle w:val="24"/>
        <w:rPr>
          <w:rFonts w:hint="eastAsia"/>
          <w:lang w:val="en-US"/>
        </w:rPr>
      </w:pPr>
      <w:r>
        <w:rPr>
          <w:rFonts w:hint="eastAsia"/>
        </w:rPr>
        <w:t>评审小组应在书面评审报告中按照供应商排列的优先顺序向采购人推荐候选成交供应商，</w:t>
      </w:r>
      <w:r>
        <w:rPr>
          <w:rFonts w:hint="eastAsia"/>
          <w:lang w:val="en-US"/>
        </w:rPr>
        <w:t>除</w:t>
      </w:r>
      <w:r>
        <w:rPr>
          <w:rFonts w:hint="eastAsia"/>
        </w:rPr>
        <w:t>第二章</w:t>
      </w:r>
      <w:r>
        <w:rPr>
          <w:rFonts w:hint="eastAsia"/>
          <w:lang w:val="zh-CN" w:bidi="zh-CN"/>
        </w:rPr>
        <w:t>“供</w:t>
      </w:r>
      <w:r>
        <w:rPr>
          <w:rFonts w:hint="eastAsia"/>
        </w:rPr>
        <w:t>应商须知”</w:t>
      </w:r>
      <w:r>
        <w:rPr>
          <w:rFonts w:hint="eastAsia"/>
          <w:lang w:val="en-US"/>
        </w:rPr>
        <w:t>中对</w:t>
      </w:r>
      <w:r>
        <w:rPr>
          <w:rFonts w:hint="eastAsia"/>
        </w:rPr>
        <w:t>候选成交供应商</w:t>
      </w:r>
      <w:r>
        <w:rPr>
          <w:rFonts w:hint="eastAsia"/>
          <w:lang w:val="en-US"/>
        </w:rPr>
        <w:t>数量有规定外，一般不少于3家</w:t>
      </w:r>
      <w:r>
        <w:rPr>
          <w:rFonts w:hint="eastAsia"/>
        </w:rPr>
        <w:t>。</w:t>
      </w:r>
    </w:p>
    <w:p w14:paraId="1D7E5DD8">
      <w:pPr>
        <w:pStyle w:val="24"/>
        <w:rPr>
          <w:rFonts w:hint="eastAsia"/>
        </w:rPr>
      </w:pPr>
    </w:p>
    <w:p w14:paraId="13E2F699">
      <w:pPr>
        <w:pStyle w:val="24"/>
        <w:rPr>
          <w:rFonts w:hint="eastAsia"/>
        </w:rPr>
      </w:pPr>
    </w:p>
    <w:p w14:paraId="051B0EDF">
      <w:pPr>
        <w:pStyle w:val="24"/>
        <w:rPr>
          <w:rFonts w:hint="eastAsia"/>
        </w:rPr>
      </w:pPr>
    </w:p>
    <w:p w14:paraId="5213660E">
      <w:pPr>
        <w:pStyle w:val="24"/>
        <w:rPr>
          <w:rFonts w:hint="eastAsia"/>
        </w:rPr>
      </w:pPr>
    </w:p>
    <w:p w14:paraId="3E678194">
      <w:pPr>
        <w:pStyle w:val="24"/>
        <w:rPr>
          <w:rFonts w:hint="eastAsia"/>
        </w:rPr>
      </w:pPr>
    </w:p>
    <w:p w14:paraId="470C656F">
      <w:pPr>
        <w:pStyle w:val="24"/>
        <w:rPr>
          <w:rFonts w:hint="eastAsia"/>
        </w:rPr>
      </w:pPr>
    </w:p>
    <w:p w14:paraId="4465F84F">
      <w:pPr>
        <w:pStyle w:val="24"/>
        <w:rPr>
          <w:rFonts w:hint="eastAsia"/>
        </w:rPr>
      </w:pPr>
    </w:p>
    <w:p w14:paraId="10C7DF5E">
      <w:pPr>
        <w:pStyle w:val="24"/>
        <w:rPr>
          <w:rFonts w:hint="eastAsia"/>
        </w:rPr>
      </w:pPr>
    </w:p>
    <w:p w14:paraId="14B47856">
      <w:pPr>
        <w:pStyle w:val="24"/>
        <w:rPr>
          <w:rFonts w:hint="eastAsia"/>
        </w:rPr>
      </w:pPr>
    </w:p>
    <w:p w14:paraId="46B172A0">
      <w:pPr>
        <w:pStyle w:val="24"/>
        <w:rPr>
          <w:rFonts w:hint="eastAsia"/>
        </w:rPr>
      </w:pPr>
    </w:p>
    <w:p w14:paraId="4127F8A4">
      <w:pPr>
        <w:pStyle w:val="24"/>
        <w:rPr>
          <w:rFonts w:hint="eastAsia"/>
        </w:rPr>
      </w:pPr>
    </w:p>
    <w:p w14:paraId="0DE89894">
      <w:pPr>
        <w:pStyle w:val="24"/>
        <w:rPr>
          <w:rFonts w:hint="eastAsia"/>
        </w:rPr>
      </w:pPr>
    </w:p>
    <w:p w14:paraId="6804731E">
      <w:pPr>
        <w:pStyle w:val="24"/>
        <w:rPr>
          <w:rFonts w:hint="eastAsia"/>
        </w:rPr>
      </w:pPr>
    </w:p>
    <w:p w14:paraId="0A541F1A">
      <w:pPr>
        <w:pStyle w:val="24"/>
        <w:rPr>
          <w:rFonts w:hint="eastAsia"/>
        </w:rPr>
      </w:pPr>
    </w:p>
    <w:p w14:paraId="43F3A142">
      <w:pPr>
        <w:pStyle w:val="24"/>
        <w:rPr>
          <w:rFonts w:hint="eastAsia"/>
        </w:rPr>
      </w:pPr>
    </w:p>
    <w:p w14:paraId="225A9669">
      <w:pPr>
        <w:pStyle w:val="24"/>
        <w:rPr>
          <w:rFonts w:hint="eastAsia"/>
        </w:rPr>
      </w:pPr>
    </w:p>
    <w:p w14:paraId="4D75A547">
      <w:pPr>
        <w:pStyle w:val="24"/>
        <w:rPr>
          <w:rFonts w:hint="eastAsia"/>
        </w:rPr>
      </w:pPr>
    </w:p>
    <w:p w14:paraId="111EE2A8">
      <w:pPr>
        <w:pStyle w:val="24"/>
        <w:rPr>
          <w:rFonts w:hint="eastAsia"/>
        </w:rPr>
      </w:pPr>
    </w:p>
    <w:p w14:paraId="6FEF15CD">
      <w:pPr>
        <w:pStyle w:val="2"/>
        <w:rPr>
          <w:rFonts w:hint="eastAsia"/>
        </w:rPr>
      </w:pPr>
      <w:bookmarkStart w:id="413" w:name="_Toc14531"/>
      <w:bookmarkStart w:id="414" w:name="_Toc26001"/>
      <w:bookmarkStart w:id="415" w:name="_Toc29502"/>
      <w:bookmarkStart w:id="416" w:name="_Toc21777"/>
      <w:bookmarkStart w:id="417" w:name="_Toc201136015"/>
      <w:r>
        <w:rPr>
          <w:rFonts w:hint="eastAsia"/>
        </w:rPr>
        <w:t>第四章   采购需求</w:t>
      </w:r>
      <w:bookmarkEnd w:id="413"/>
      <w:bookmarkEnd w:id="414"/>
      <w:bookmarkEnd w:id="415"/>
      <w:bookmarkEnd w:id="416"/>
      <w:bookmarkEnd w:id="417"/>
    </w:p>
    <w:p w14:paraId="42243F27">
      <w:pPr>
        <w:rPr>
          <w:rFonts w:hint="eastAsia"/>
        </w:rPr>
      </w:pPr>
    </w:p>
    <w:p w14:paraId="03978161">
      <w:pPr>
        <w:rPr>
          <w:rFonts w:hint="eastAsia"/>
        </w:rPr>
        <w:sectPr>
          <w:headerReference r:id="rId7" w:type="default"/>
          <w:footerReference r:id="rId8" w:type="default"/>
          <w:pgSz w:w="12024" w:h="17314"/>
          <w:pgMar w:top="2353" w:right="1542" w:bottom="1950" w:left="1338" w:header="1134" w:footer="1134" w:gutter="0"/>
          <w:pgNumType w:fmt="numberInDash"/>
          <w:cols w:space="0" w:num="1"/>
          <w:docGrid w:linePitch="360" w:charSpace="0"/>
        </w:sectPr>
      </w:pPr>
    </w:p>
    <w:p w14:paraId="664B2148">
      <w:pPr>
        <w:rPr>
          <w:rFonts w:hint="eastAsia"/>
          <w:lang w:bidi="zh-CN"/>
        </w:rPr>
      </w:pPr>
      <w:r>
        <w:rPr>
          <w:rFonts w:hint="eastAsia"/>
          <w:lang w:bidi="zh-CN"/>
        </w:rPr>
        <w:t>说明：</w:t>
      </w:r>
    </w:p>
    <w:p w14:paraId="6B48A617">
      <w:pPr>
        <w:rPr>
          <w:rFonts w:hint="eastAsia"/>
          <w:lang w:bidi="zh-CN"/>
        </w:rPr>
      </w:pPr>
      <w:r>
        <w:rPr>
          <w:rFonts w:hint="eastAsia"/>
          <w:lang w:bidi="zh-CN"/>
        </w:rPr>
        <w:t>1</w:t>
      </w:r>
      <w:r>
        <w:rPr>
          <w:lang w:bidi="zh-CN"/>
        </w:rPr>
        <w:t>.</w:t>
      </w:r>
      <w:r>
        <w:rPr>
          <w:rFonts w:hint="eastAsia"/>
          <w:lang w:bidi="zh-CN"/>
        </w:rPr>
        <w:t>本项目采购需求表中所列的系统名称起参考作用，供应商可根据自有产品的系统和功能模块替代，但替代的产品功能在实质性要求和条件上要满足匹配或优于采购需求。</w:t>
      </w:r>
    </w:p>
    <w:p w14:paraId="5D189F83">
      <w:pPr>
        <w:rPr>
          <w:rFonts w:hint="eastAsia"/>
        </w:rPr>
      </w:pPr>
      <w:r>
        <w:rPr>
          <w:rFonts w:hint="eastAsia"/>
          <w:lang w:bidi="zh-CN"/>
        </w:rPr>
        <w:t>2</w:t>
      </w:r>
      <w:r>
        <w:rPr>
          <w:lang w:bidi="zh-CN"/>
        </w:rPr>
        <w:t>.</w:t>
      </w:r>
      <w:r>
        <w:rPr>
          <w:rFonts w:hint="eastAsia"/>
          <w:lang w:bidi="zh-CN"/>
        </w:rPr>
        <w:t>本项目采购需求表中标注★号的内容为实质性要求和条件，对这些关键性参数配置及要求的任何不满足将导致竞标无效。未标注★号的内容负偏离达到3项以上（不含3项）则被认为是实质性要求和条件不响应，作竞标无效处理。</w:t>
      </w:r>
    </w:p>
    <w:tbl>
      <w:tblPr>
        <w:tblStyle w:val="18"/>
        <w:tblW w:w="9015" w:type="dxa"/>
        <w:tblInd w:w="135" w:type="dxa"/>
        <w:tblLayout w:type="fixed"/>
        <w:tblCellMar>
          <w:top w:w="0" w:type="dxa"/>
          <w:left w:w="108" w:type="dxa"/>
          <w:bottom w:w="0" w:type="dxa"/>
          <w:right w:w="108" w:type="dxa"/>
        </w:tblCellMar>
      </w:tblPr>
      <w:tblGrid>
        <w:gridCol w:w="1429"/>
        <w:gridCol w:w="7586"/>
      </w:tblGrid>
      <w:tr w14:paraId="32D7A61C">
        <w:tblPrEx>
          <w:tblCellMar>
            <w:top w:w="0" w:type="dxa"/>
            <w:left w:w="108" w:type="dxa"/>
            <w:bottom w:w="0" w:type="dxa"/>
            <w:right w:w="108" w:type="dxa"/>
          </w:tblCellMar>
        </w:tblPrEx>
        <w:trPr>
          <w:trHeight w:val="612" w:hRule="atLeast"/>
        </w:trPr>
        <w:tc>
          <w:tcPr>
            <w:tcW w:w="9015" w:type="dxa"/>
            <w:gridSpan w:val="2"/>
            <w:tcBorders>
              <w:top w:val="single" w:color="000000" w:sz="4" w:space="0"/>
              <w:left w:val="single" w:color="000000" w:sz="4" w:space="0"/>
              <w:bottom w:val="single" w:color="000000" w:sz="4" w:space="0"/>
              <w:right w:val="single" w:color="000000" w:sz="4" w:space="0"/>
            </w:tcBorders>
            <w:vAlign w:val="center"/>
          </w:tcPr>
          <w:p w14:paraId="14AC58CE">
            <w:pPr>
              <w:pStyle w:val="11"/>
              <w:rPr>
                <w:rFonts w:hint="eastAsia"/>
                <w:lang w:bidi="zh-CN"/>
              </w:rPr>
            </w:pPr>
            <w:r>
              <w:rPr>
                <w:rFonts w:hint="eastAsia"/>
                <w:lang w:bidi="zh-CN"/>
              </w:rPr>
              <w:t>★商务及技术要求</w:t>
            </w:r>
          </w:p>
        </w:tc>
      </w:tr>
      <w:tr w14:paraId="3FF9AA64">
        <w:tblPrEx>
          <w:tblCellMar>
            <w:top w:w="0" w:type="dxa"/>
            <w:left w:w="108" w:type="dxa"/>
            <w:bottom w:w="0" w:type="dxa"/>
            <w:right w:w="108" w:type="dxa"/>
          </w:tblCellMar>
        </w:tblPrEx>
        <w:trPr>
          <w:trHeight w:val="623"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160C60C2">
            <w:pPr>
              <w:pStyle w:val="11"/>
              <w:rPr>
                <w:rFonts w:hint="eastAsia"/>
                <w:lang w:bidi="zh-CN"/>
              </w:rPr>
            </w:pPr>
            <w:r>
              <w:rPr>
                <w:rFonts w:hint="eastAsia"/>
                <w:b/>
                <w:bCs/>
                <w:lang w:bidi="zh-CN"/>
              </w:rPr>
              <w:t>★</w:t>
            </w:r>
            <w:r>
              <w:rPr>
                <w:rFonts w:hint="eastAsia"/>
                <w:lang w:bidi="zh-CN"/>
              </w:rPr>
              <w:t>合同履行期</w:t>
            </w:r>
          </w:p>
        </w:tc>
        <w:tc>
          <w:tcPr>
            <w:tcW w:w="7586" w:type="dxa"/>
            <w:tcBorders>
              <w:top w:val="single" w:color="000000" w:sz="4" w:space="0"/>
              <w:left w:val="nil"/>
              <w:bottom w:val="single" w:color="000000" w:sz="4" w:space="0"/>
              <w:right w:val="single" w:color="000000" w:sz="4" w:space="0"/>
            </w:tcBorders>
            <w:vAlign w:val="center"/>
          </w:tcPr>
          <w:p w14:paraId="73E8AB1F">
            <w:pPr>
              <w:pStyle w:val="11"/>
              <w:rPr>
                <w:rFonts w:hint="eastAsia"/>
                <w:lang w:bidi="zh-CN"/>
              </w:rPr>
            </w:pPr>
            <w:r>
              <w:rPr>
                <w:rFonts w:hint="eastAsia"/>
                <w:lang w:bidi="zh-CN"/>
              </w:rPr>
              <w:t>项目实施及交付时间：合同签订后30天内完成项目实施及交付,在保证交付质量前提下可依项目实际酌情缩短工期，但不能延后。</w:t>
            </w:r>
          </w:p>
        </w:tc>
      </w:tr>
      <w:tr w14:paraId="5F60FEF8">
        <w:tblPrEx>
          <w:tblCellMar>
            <w:top w:w="0" w:type="dxa"/>
            <w:left w:w="108" w:type="dxa"/>
            <w:bottom w:w="0" w:type="dxa"/>
            <w:right w:w="108" w:type="dxa"/>
          </w:tblCellMar>
        </w:tblPrEx>
        <w:trPr>
          <w:trHeight w:val="640"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680A87FB">
            <w:pPr>
              <w:pStyle w:val="11"/>
              <w:rPr>
                <w:rFonts w:hint="eastAsia"/>
                <w:lang w:bidi="zh-CN"/>
              </w:rPr>
            </w:pPr>
            <w:r>
              <w:rPr>
                <w:rFonts w:hint="eastAsia"/>
                <w:b/>
                <w:bCs/>
                <w:lang w:bidi="zh-CN"/>
              </w:rPr>
              <w:t>★</w:t>
            </w:r>
            <w:r>
              <w:rPr>
                <w:rFonts w:hint="eastAsia"/>
                <w:lang w:bidi="zh-CN"/>
              </w:rPr>
              <w:t>报价要求</w:t>
            </w:r>
          </w:p>
        </w:tc>
        <w:tc>
          <w:tcPr>
            <w:tcW w:w="7586" w:type="dxa"/>
            <w:tcBorders>
              <w:top w:val="single" w:color="000000" w:sz="4" w:space="0"/>
              <w:left w:val="nil"/>
              <w:bottom w:val="single" w:color="000000" w:sz="4" w:space="0"/>
              <w:right w:val="single" w:color="000000" w:sz="4" w:space="0"/>
            </w:tcBorders>
            <w:vAlign w:val="center"/>
          </w:tcPr>
          <w:p w14:paraId="770F9739">
            <w:pPr>
              <w:pStyle w:val="11"/>
              <w:rPr>
                <w:rFonts w:hint="eastAsia"/>
                <w:lang w:bidi="zh-CN"/>
              </w:rPr>
            </w:pPr>
            <w:r>
              <w:rPr>
                <w:rFonts w:hint="eastAsia"/>
                <w:lang w:bidi="zh-CN"/>
              </w:rPr>
              <w:t>报价需为含税报价，提供增值税专用发票，报价必须包含以下部分：</w:t>
            </w:r>
          </w:p>
          <w:p w14:paraId="2C296D41">
            <w:pPr>
              <w:pStyle w:val="11"/>
              <w:rPr>
                <w:rFonts w:hint="eastAsia"/>
                <w:lang w:bidi="zh-CN"/>
              </w:rPr>
            </w:pPr>
            <w:r>
              <w:rPr>
                <w:rFonts w:hint="eastAsia"/>
                <w:lang w:bidi="zh-CN"/>
              </w:rPr>
              <w:t>（1）产品及服务的价格；</w:t>
            </w:r>
          </w:p>
          <w:p w14:paraId="4C5120B8">
            <w:pPr>
              <w:pStyle w:val="11"/>
              <w:rPr>
                <w:rFonts w:hint="eastAsia"/>
                <w:lang w:bidi="zh-CN"/>
              </w:rPr>
            </w:pPr>
            <w:r>
              <w:rPr>
                <w:rFonts w:hint="eastAsia"/>
                <w:lang w:bidi="zh-CN"/>
              </w:rPr>
              <w:t>（2）项目实施及运维保质期间其他费用，如安装、调试、培训、技术支持、售后服务、更新升级等费用。</w:t>
            </w:r>
          </w:p>
        </w:tc>
      </w:tr>
      <w:tr w14:paraId="51AADDE9">
        <w:tblPrEx>
          <w:tblCellMar>
            <w:top w:w="0" w:type="dxa"/>
            <w:left w:w="108" w:type="dxa"/>
            <w:bottom w:w="0" w:type="dxa"/>
            <w:right w:w="108" w:type="dxa"/>
          </w:tblCellMar>
        </w:tblPrEx>
        <w:trPr>
          <w:trHeight w:val="623"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27225EEA">
            <w:pPr>
              <w:pStyle w:val="11"/>
              <w:rPr>
                <w:rFonts w:hint="eastAsia"/>
                <w:lang w:bidi="zh-CN"/>
              </w:rPr>
            </w:pPr>
            <w:r>
              <w:rPr>
                <w:rFonts w:hint="eastAsia"/>
                <w:lang w:bidi="zh-CN"/>
              </w:rPr>
              <w:t>技术要求</w:t>
            </w:r>
          </w:p>
        </w:tc>
        <w:tc>
          <w:tcPr>
            <w:tcW w:w="7586" w:type="dxa"/>
            <w:tcBorders>
              <w:top w:val="single" w:color="000000" w:sz="4" w:space="0"/>
              <w:left w:val="nil"/>
              <w:bottom w:val="single" w:color="000000" w:sz="4" w:space="0"/>
              <w:right w:val="single" w:color="000000" w:sz="4" w:space="0"/>
            </w:tcBorders>
            <w:vAlign w:val="center"/>
          </w:tcPr>
          <w:p w14:paraId="6CA00348">
            <w:pPr>
              <w:pStyle w:val="11"/>
              <w:rPr>
                <w:rFonts w:hint="eastAsia"/>
                <w:lang w:bidi="zh-CN"/>
              </w:rPr>
            </w:pPr>
            <w:r>
              <w:rPr>
                <w:rFonts w:hint="eastAsia"/>
                <w:lang w:bidi="zh-CN"/>
              </w:rPr>
              <w:t>按采购需求表。</w:t>
            </w:r>
          </w:p>
        </w:tc>
      </w:tr>
      <w:tr w14:paraId="53F782F6">
        <w:tblPrEx>
          <w:tblCellMar>
            <w:top w:w="0" w:type="dxa"/>
            <w:left w:w="108" w:type="dxa"/>
            <w:bottom w:w="0" w:type="dxa"/>
            <w:right w:w="108" w:type="dxa"/>
          </w:tblCellMar>
        </w:tblPrEx>
        <w:trPr>
          <w:trHeight w:val="1160"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23101E1F">
            <w:pPr>
              <w:pStyle w:val="11"/>
              <w:rPr>
                <w:rFonts w:hint="eastAsia"/>
                <w:lang w:bidi="zh-CN"/>
              </w:rPr>
            </w:pPr>
            <w:r>
              <w:rPr>
                <w:rFonts w:hint="eastAsia"/>
                <w:b/>
                <w:bCs/>
                <w:lang w:bidi="zh-CN"/>
              </w:rPr>
              <w:t>★</w:t>
            </w:r>
            <w:r>
              <w:rPr>
                <w:rFonts w:hint="eastAsia"/>
                <w:lang w:bidi="zh-CN"/>
              </w:rPr>
              <w:t>付款方式</w:t>
            </w:r>
          </w:p>
        </w:tc>
        <w:tc>
          <w:tcPr>
            <w:tcW w:w="7586" w:type="dxa"/>
            <w:tcBorders>
              <w:top w:val="single" w:color="000000" w:sz="4" w:space="0"/>
              <w:left w:val="nil"/>
              <w:bottom w:val="single" w:color="000000" w:sz="4" w:space="0"/>
              <w:right w:val="single" w:color="000000" w:sz="4" w:space="0"/>
            </w:tcBorders>
            <w:vAlign w:val="center"/>
          </w:tcPr>
          <w:p w14:paraId="3C604302">
            <w:pPr>
              <w:pStyle w:val="11"/>
              <w:rPr>
                <w:rFonts w:hint="eastAsia"/>
                <w:lang w:bidi="zh-CN"/>
              </w:rPr>
            </w:pPr>
            <w:r>
              <w:rPr>
                <w:rFonts w:hint="eastAsia"/>
                <w:lang w:bidi="zh-CN"/>
              </w:rPr>
              <w:t>完成签订合同后支付合同金额的30%；完成系统设计说明书确认后支付合同金额的20%；完成系统开发并上线后支付合同金额的20%；试运行满足验收条件并验收通过后支付合同金额的25%；合同金额的5%作为质保金验收合格一年后支付。</w:t>
            </w:r>
          </w:p>
        </w:tc>
      </w:tr>
      <w:tr w14:paraId="0C158609">
        <w:tblPrEx>
          <w:tblCellMar>
            <w:top w:w="0" w:type="dxa"/>
            <w:left w:w="108" w:type="dxa"/>
            <w:bottom w:w="0" w:type="dxa"/>
            <w:right w:w="108" w:type="dxa"/>
          </w:tblCellMar>
        </w:tblPrEx>
        <w:trPr>
          <w:trHeight w:val="623"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5967EC09">
            <w:pPr>
              <w:pStyle w:val="11"/>
              <w:rPr>
                <w:rFonts w:hint="eastAsia"/>
                <w:lang w:bidi="zh-CN"/>
              </w:rPr>
            </w:pPr>
            <w:r>
              <w:rPr>
                <w:rFonts w:hint="eastAsia"/>
                <w:b/>
                <w:bCs/>
                <w:lang w:bidi="zh-CN"/>
              </w:rPr>
              <w:t>★</w:t>
            </w:r>
            <w:r>
              <w:rPr>
                <w:rFonts w:hint="eastAsia"/>
                <w:lang w:bidi="zh-CN"/>
              </w:rPr>
              <w:t>其他要求</w:t>
            </w:r>
          </w:p>
        </w:tc>
        <w:tc>
          <w:tcPr>
            <w:tcW w:w="7586" w:type="dxa"/>
            <w:tcBorders>
              <w:top w:val="single" w:color="000000" w:sz="4" w:space="0"/>
              <w:left w:val="nil"/>
              <w:bottom w:val="single" w:color="000000" w:sz="4" w:space="0"/>
              <w:right w:val="single" w:color="000000" w:sz="4" w:space="0"/>
            </w:tcBorders>
            <w:vAlign w:val="center"/>
          </w:tcPr>
          <w:p w14:paraId="02D6F8DA">
            <w:pPr>
              <w:pStyle w:val="11"/>
              <w:rPr>
                <w:rFonts w:hint="eastAsia"/>
              </w:rPr>
            </w:pPr>
            <w:r>
              <w:rPr>
                <w:rFonts w:hint="eastAsia"/>
              </w:rPr>
              <w:t>保密要求。供应商在项目实施过程中，必须对本项目所有项目信息以及接触到的数据予以保密，未经采购人书面许可，供应商不得以任何形式向第三方透露本项目的任何内容以及接触到的数据。</w:t>
            </w:r>
          </w:p>
        </w:tc>
      </w:tr>
    </w:tbl>
    <w:p w14:paraId="30C3BBA6">
      <w:pPr>
        <w:rPr>
          <w:rFonts w:hint="eastAsia"/>
        </w:rPr>
      </w:pPr>
      <w:r>
        <w:rPr>
          <w:rFonts w:hint="eastAsia"/>
        </w:rPr>
        <w:br w:type="page"/>
      </w:r>
      <w:r>
        <w:rPr>
          <w:rFonts w:hint="eastAsia"/>
        </w:rPr>
        <w:t>系统功能需求表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4692"/>
        <w:gridCol w:w="3098"/>
        <w:gridCol w:w="618"/>
      </w:tblGrid>
      <w:tr w14:paraId="5B67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34" w:type="dxa"/>
            <w:gridSpan w:val="4"/>
          </w:tcPr>
          <w:p w14:paraId="6498F7D0">
            <w:pPr>
              <w:jc w:val="both"/>
              <w:rPr>
                <w:rFonts w:hint="eastAsia"/>
              </w:rPr>
            </w:pPr>
            <w:r>
              <w:rPr>
                <w:rFonts w:hint="eastAsia"/>
              </w:rPr>
              <w:t>绩效任务管理模块需求表</w:t>
            </w:r>
          </w:p>
        </w:tc>
      </w:tr>
      <w:tr w14:paraId="7BC5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3" w:type="dxa"/>
          </w:tcPr>
          <w:p w14:paraId="3940FF14">
            <w:pPr>
              <w:jc w:val="both"/>
              <w:rPr>
                <w:rFonts w:hint="eastAsia"/>
              </w:rPr>
            </w:pPr>
            <w:r>
              <w:rPr>
                <w:rFonts w:hint="eastAsia"/>
              </w:rPr>
              <w:t>序号</w:t>
            </w:r>
          </w:p>
        </w:tc>
        <w:tc>
          <w:tcPr>
            <w:tcW w:w="4760" w:type="dxa"/>
          </w:tcPr>
          <w:p w14:paraId="0D8671FE">
            <w:pPr>
              <w:jc w:val="both"/>
              <w:rPr>
                <w:rFonts w:hint="eastAsia"/>
              </w:rPr>
            </w:pPr>
            <w:r>
              <w:rPr>
                <w:rFonts w:hint="eastAsia"/>
              </w:rPr>
              <w:t>业务管理需求</w:t>
            </w:r>
          </w:p>
        </w:tc>
        <w:tc>
          <w:tcPr>
            <w:tcW w:w="3139" w:type="dxa"/>
          </w:tcPr>
          <w:p w14:paraId="79CFDAF0">
            <w:pPr>
              <w:jc w:val="both"/>
              <w:rPr>
                <w:rFonts w:hint="eastAsia"/>
              </w:rPr>
            </w:pPr>
            <w:r>
              <w:rPr>
                <w:rFonts w:hint="eastAsia"/>
              </w:rPr>
              <w:t>功能需求</w:t>
            </w:r>
          </w:p>
        </w:tc>
        <w:tc>
          <w:tcPr>
            <w:tcW w:w="622" w:type="dxa"/>
          </w:tcPr>
          <w:p w14:paraId="360F15D6">
            <w:pPr>
              <w:jc w:val="both"/>
              <w:rPr>
                <w:rFonts w:hint="eastAsia"/>
              </w:rPr>
            </w:pPr>
            <w:r>
              <w:rPr>
                <w:rFonts w:hint="eastAsia"/>
              </w:rPr>
              <w:t>备注</w:t>
            </w:r>
          </w:p>
        </w:tc>
      </w:tr>
      <w:tr w14:paraId="1120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3" w:type="dxa"/>
          </w:tcPr>
          <w:p w14:paraId="6122AAAB">
            <w:pPr>
              <w:jc w:val="both"/>
              <w:rPr>
                <w:rFonts w:hint="eastAsia"/>
              </w:rPr>
            </w:pPr>
            <w:r>
              <w:rPr>
                <w:rFonts w:hint="eastAsia"/>
                <w:b/>
                <w:bCs/>
                <w:lang w:bidi="zh-CN"/>
              </w:rPr>
              <w:t>★</w:t>
            </w:r>
            <w:r>
              <w:rPr>
                <w:rFonts w:hint="eastAsia"/>
              </w:rPr>
              <w:t>1</w:t>
            </w:r>
          </w:p>
        </w:tc>
        <w:tc>
          <w:tcPr>
            <w:tcW w:w="4760" w:type="dxa"/>
          </w:tcPr>
          <w:p w14:paraId="09FA3991">
            <w:pPr>
              <w:jc w:val="both"/>
              <w:rPr>
                <w:rFonts w:hint="eastAsia"/>
              </w:rPr>
            </w:pPr>
            <w:r>
              <w:rPr>
                <w:rFonts w:hint="eastAsia"/>
              </w:rPr>
              <w:t>战略驱动的绩效任务全生命周期管理</w:t>
            </w:r>
          </w:p>
        </w:tc>
        <w:tc>
          <w:tcPr>
            <w:tcW w:w="3139" w:type="dxa"/>
          </w:tcPr>
          <w:p w14:paraId="5F7F222D">
            <w:pPr>
              <w:jc w:val="both"/>
              <w:rPr>
                <w:rFonts w:hint="eastAsia"/>
              </w:rPr>
            </w:pPr>
            <w:r>
              <w:rPr>
                <w:rFonts w:hint="eastAsia"/>
              </w:rPr>
              <w:t>覆盖绩效任务从规划、分解、提报、执行到闭环的全流程管理，强化动态调整与实时监控能力。</w:t>
            </w:r>
          </w:p>
        </w:tc>
        <w:tc>
          <w:tcPr>
            <w:tcW w:w="622" w:type="dxa"/>
          </w:tcPr>
          <w:p w14:paraId="2B4F0286">
            <w:pPr>
              <w:jc w:val="both"/>
              <w:rPr>
                <w:rFonts w:hint="eastAsia"/>
              </w:rPr>
            </w:pPr>
            <w:r>
              <w:rPr>
                <w:rFonts w:hint="eastAsia"/>
              </w:rPr>
              <w:t>　</w:t>
            </w:r>
          </w:p>
        </w:tc>
      </w:tr>
      <w:tr w14:paraId="6DEB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296450BA">
            <w:pPr>
              <w:jc w:val="both"/>
              <w:rPr>
                <w:rFonts w:hint="eastAsia"/>
              </w:rPr>
            </w:pPr>
            <w:r>
              <w:rPr>
                <w:rFonts w:hint="eastAsia"/>
                <w:b/>
                <w:bCs/>
                <w:lang w:bidi="zh-CN"/>
              </w:rPr>
              <w:t>★</w:t>
            </w:r>
            <w:r>
              <w:rPr>
                <w:rFonts w:hint="eastAsia"/>
              </w:rPr>
              <w:t>1.1</w:t>
            </w:r>
          </w:p>
        </w:tc>
        <w:tc>
          <w:tcPr>
            <w:tcW w:w="4760" w:type="dxa"/>
          </w:tcPr>
          <w:p w14:paraId="0879C2BF">
            <w:pPr>
              <w:jc w:val="both"/>
              <w:rPr>
                <w:rFonts w:hint="eastAsia"/>
              </w:rPr>
            </w:pPr>
            <w:r>
              <w:rPr>
                <w:rFonts w:hint="eastAsia"/>
              </w:rPr>
              <w:t>动态目标分解与敏捷调整，支持跨部门目标对齐与滚动迭代</w:t>
            </w:r>
          </w:p>
        </w:tc>
        <w:tc>
          <w:tcPr>
            <w:tcW w:w="3139" w:type="dxa"/>
            <w:vMerge w:val="restart"/>
          </w:tcPr>
          <w:p w14:paraId="4230BE54">
            <w:pPr>
              <w:jc w:val="both"/>
              <w:rPr>
                <w:rFonts w:hint="eastAsia"/>
              </w:rPr>
            </w:pPr>
            <w:r>
              <w:rPr>
                <w:rFonts w:hint="eastAsia"/>
              </w:rPr>
              <w:t>1、任务分解年度→季度→月度→周任务等</w:t>
            </w:r>
            <w:r>
              <w:rPr>
                <w:rFonts w:hint="eastAsia"/>
              </w:rPr>
              <w:br w:type="textWrapping"/>
            </w:r>
            <w:r>
              <w:rPr>
                <w:rFonts w:hint="eastAsia"/>
              </w:rPr>
              <w:t>2、任务管理需满足：任务管理新增、修改、删除、导入导出、审核等。如：填报任务（重点、普通任务）、导入导出任务（重点、普通任务）、分解重点工作任务（按季度分解给员工）、关联集团年度重点工作任务、查看工作任务详情、修改工作任务（未审核任务）、修改/删除已审核通过的工作任务、任务调整（驳回后重新提交）、处置员工申诉、申报每月任务、分解和申报每周任务、更新任务进度、任务督办、审核年度任务、查看审核状态、任务完成率、逾期风险预警等能实现任务监控要求等。</w:t>
            </w:r>
            <w:r>
              <w:rPr>
                <w:rFonts w:hint="eastAsia"/>
              </w:rPr>
              <w:br w:type="textWrapping"/>
            </w:r>
            <w:r>
              <w:rPr>
                <w:rFonts w:hint="eastAsia"/>
              </w:rPr>
              <w:t>3、功能内容包含但不仅限于例举内容</w:t>
            </w:r>
          </w:p>
        </w:tc>
        <w:tc>
          <w:tcPr>
            <w:tcW w:w="622" w:type="dxa"/>
            <w:vMerge w:val="restart"/>
          </w:tcPr>
          <w:p w14:paraId="6302650B">
            <w:pPr>
              <w:jc w:val="both"/>
              <w:rPr>
                <w:rFonts w:hint="eastAsia"/>
              </w:rPr>
            </w:pPr>
            <w:r>
              <w:rPr>
                <w:rFonts w:hint="eastAsia"/>
              </w:rPr>
              <w:t>　</w:t>
            </w:r>
          </w:p>
        </w:tc>
      </w:tr>
      <w:tr w14:paraId="3DA7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77801C94">
            <w:pPr>
              <w:jc w:val="both"/>
              <w:rPr>
                <w:rFonts w:hint="eastAsia"/>
              </w:rPr>
            </w:pPr>
            <w:r>
              <w:rPr>
                <w:rFonts w:hint="eastAsia"/>
                <w:b/>
                <w:bCs/>
                <w:lang w:bidi="zh-CN"/>
              </w:rPr>
              <w:t>★</w:t>
            </w:r>
            <w:r>
              <w:rPr>
                <w:rFonts w:hint="eastAsia"/>
              </w:rPr>
              <w:t>1.1.1</w:t>
            </w:r>
          </w:p>
        </w:tc>
        <w:tc>
          <w:tcPr>
            <w:tcW w:w="4760" w:type="dxa"/>
          </w:tcPr>
          <w:p w14:paraId="08D544B1">
            <w:pPr>
              <w:jc w:val="both"/>
              <w:rPr>
                <w:rFonts w:hint="eastAsia"/>
              </w:rPr>
            </w:pPr>
            <w:r>
              <w:rPr>
                <w:rFonts w:hint="eastAsia"/>
              </w:rPr>
              <w:t>双向目标协同机制，支持自上而下和自下而上的绩效任务目标制定、审批、确认。</w:t>
            </w:r>
          </w:p>
        </w:tc>
        <w:tc>
          <w:tcPr>
            <w:tcW w:w="3139" w:type="dxa"/>
            <w:vMerge w:val="continue"/>
          </w:tcPr>
          <w:p w14:paraId="78B8F591">
            <w:pPr>
              <w:jc w:val="both"/>
              <w:rPr>
                <w:rFonts w:hint="eastAsia"/>
              </w:rPr>
            </w:pPr>
          </w:p>
        </w:tc>
        <w:tc>
          <w:tcPr>
            <w:tcW w:w="622" w:type="dxa"/>
            <w:vMerge w:val="continue"/>
          </w:tcPr>
          <w:p w14:paraId="6AB1AF83">
            <w:pPr>
              <w:jc w:val="both"/>
              <w:rPr>
                <w:rFonts w:hint="eastAsia"/>
              </w:rPr>
            </w:pPr>
          </w:p>
        </w:tc>
      </w:tr>
      <w:tr w14:paraId="2426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5198AD51">
            <w:pPr>
              <w:jc w:val="both"/>
              <w:rPr>
                <w:rFonts w:hint="eastAsia"/>
              </w:rPr>
            </w:pPr>
            <w:r>
              <w:rPr>
                <w:rFonts w:hint="eastAsia"/>
                <w:b/>
                <w:bCs/>
                <w:lang w:bidi="zh-CN"/>
              </w:rPr>
              <w:t>★</w:t>
            </w:r>
            <w:r>
              <w:rPr>
                <w:rFonts w:hint="eastAsia"/>
              </w:rPr>
              <w:t>1.1.2</w:t>
            </w:r>
          </w:p>
        </w:tc>
        <w:tc>
          <w:tcPr>
            <w:tcW w:w="4760" w:type="dxa"/>
          </w:tcPr>
          <w:p w14:paraId="693DD151">
            <w:pPr>
              <w:jc w:val="both"/>
              <w:rPr>
                <w:rFonts w:hint="eastAsia"/>
              </w:rPr>
            </w:pPr>
            <w:r>
              <w:rPr>
                <w:rFonts w:hint="eastAsia"/>
              </w:rPr>
              <w:t>智能量化目标管理，支持量化目标制定，包含但不限于数字化目标、经济指标制定。</w:t>
            </w:r>
          </w:p>
        </w:tc>
        <w:tc>
          <w:tcPr>
            <w:tcW w:w="3139" w:type="dxa"/>
            <w:vMerge w:val="continue"/>
          </w:tcPr>
          <w:p w14:paraId="039408EA">
            <w:pPr>
              <w:jc w:val="both"/>
              <w:rPr>
                <w:rFonts w:hint="eastAsia"/>
              </w:rPr>
            </w:pPr>
          </w:p>
        </w:tc>
        <w:tc>
          <w:tcPr>
            <w:tcW w:w="622" w:type="dxa"/>
            <w:vMerge w:val="continue"/>
          </w:tcPr>
          <w:p w14:paraId="6126AF7B">
            <w:pPr>
              <w:jc w:val="both"/>
              <w:rPr>
                <w:rFonts w:hint="eastAsia"/>
              </w:rPr>
            </w:pPr>
          </w:p>
        </w:tc>
      </w:tr>
      <w:tr w14:paraId="3FDB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3" w:type="dxa"/>
          </w:tcPr>
          <w:p w14:paraId="020E11DD">
            <w:pPr>
              <w:jc w:val="both"/>
              <w:rPr>
                <w:rFonts w:hint="eastAsia"/>
              </w:rPr>
            </w:pPr>
            <w:r>
              <w:rPr>
                <w:rFonts w:hint="eastAsia"/>
                <w:b/>
                <w:bCs/>
                <w:lang w:bidi="zh-CN"/>
              </w:rPr>
              <w:t>★</w:t>
            </w:r>
            <w:r>
              <w:rPr>
                <w:rFonts w:hint="eastAsia"/>
              </w:rPr>
              <w:t>1.1.3</w:t>
            </w:r>
          </w:p>
        </w:tc>
        <w:tc>
          <w:tcPr>
            <w:tcW w:w="4760" w:type="dxa"/>
          </w:tcPr>
          <w:p w14:paraId="70D00221">
            <w:pPr>
              <w:jc w:val="both"/>
              <w:rPr>
                <w:rFonts w:hint="eastAsia"/>
              </w:rPr>
            </w:pPr>
            <w:r>
              <w:rPr>
                <w:rFonts w:hint="eastAsia"/>
              </w:rPr>
              <w:t>多层级动态分解与进度预测，支持绩效任务按照年度、季度、月度、周等期间进行分解，且支持绩效目标任务多层级分解及进行独立进度汇报。</w:t>
            </w:r>
          </w:p>
        </w:tc>
        <w:tc>
          <w:tcPr>
            <w:tcW w:w="3139" w:type="dxa"/>
            <w:vMerge w:val="continue"/>
          </w:tcPr>
          <w:p w14:paraId="76EEAAB1">
            <w:pPr>
              <w:jc w:val="both"/>
              <w:rPr>
                <w:rFonts w:hint="eastAsia"/>
              </w:rPr>
            </w:pPr>
          </w:p>
        </w:tc>
        <w:tc>
          <w:tcPr>
            <w:tcW w:w="622" w:type="dxa"/>
            <w:vMerge w:val="continue"/>
          </w:tcPr>
          <w:p w14:paraId="3D173F10">
            <w:pPr>
              <w:jc w:val="both"/>
              <w:rPr>
                <w:rFonts w:hint="eastAsia"/>
              </w:rPr>
            </w:pPr>
          </w:p>
        </w:tc>
      </w:tr>
      <w:tr w14:paraId="3936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3" w:type="dxa"/>
          </w:tcPr>
          <w:p w14:paraId="543D78CE">
            <w:pPr>
              <w:jc w:val="both"/>
              <w:rPr>
                <w:rFonts w:hint="eastAsia"/>
              </w:rPr>
            </w:pPr>
            <w:r>
              <w:rPr>
                <w:rFonts w:hint="eastAsia"/>
                <w:b/>
                <w:bCs/>
                <w:lang w:bidi="zh-CN"/>
              </w:rPr>
              <w:t>★</w:t>
            </w:r>
            <w:r>
              <w:rPr>
                <w:rFonts w:hint="eastAsia"/>
              </w:rPr>
              <w:t>1.1.4</w:t>
            </w:r>
          </w:p>
        </w:tc>
        <w:tc>
          <w:tcPr>
            <w:tcW w:w="4760" w:type="dxa"/>
          </w:tcPr>
          <w:p w14:paraId="55505E76">
            <w:pPr>
              <w:jc w:val="both"/>
              <w:rPr>
                <w:rFonts w:hint="eastAsia"/>
              </w:rPr>
            </w:pPr>
            <w:r>
              <w:rPr>
                <w:rFonts w:hint="eastAsia"/>
              </w:rPr>
              <w:t>总分联动式目标聚合分析，实时计算组织目标穿透达成率。支持总分结构且多层经绩效任务目标分解和汇总</w:t>
            </w:r>
          </w:p>
        </w:tc>
        <w:tc>
          <w:tcPr>
            <w:tcW w:w="3139" w:type="dxa"/>
            <w:vMerge w:val="continue"/>
          </w:tcPr>
          <w:p w14:paraId="0744B6BA">
            <w:pPr>
              <w:jc w:val="both"/>
              <w:rPr>
                <w:rFonts w:hint="eastAsia"/>
              </w:rPr>
            </w:pPr>
          </w:p>
        </w:tc>
        <w:tc>
          <w:tcPr>
            <w:tcW w:w="622" w:type="dxa"/>
            <w:vMerge w:val="continue"/>
          </w:tcPr>
          <w:p w14:paraId="7222B996">
            <w:pPr>
              <w:jc w:val="both"/>
              <w:rPr>
                <w:rFonts w:hint="eastAsia"/>
              </w:rPr>
            </w:pPr>
          </w:p>
        </w:tc>
      </w:tr>
      <w:tr w14:paraId="3816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7F1692D4">
            <w:pPr>
              <w:jc w:val="both"/>
              <w:rPr>
                <w:rFonts w:hint="eastAsia"/>
              </w:rPr>
            </w:pPr>
            <w:r>
              <w:rPr>
                <w:rFonts w:hint="eastAsia"/>
              </w:rPr>
              <w:t>1.2</w:t>
            </w:r>
          </w:p>
        </w:tc>
        <w:tc>
          <w:tcPr>
            <w:tcW w:w="4760" w:type="dxa"/>
          </w:tcPr>
          <w:p w14:paraId="200BC7F4">
            <w:pPr>
              <w:jc w:val="both"/>
              <w:rPr>
                <w:rFonts w:hint="eastAsia"/>
              </w:rPr>
            </w:pPr>
            <w:r>
              <w:rPr>
                <w:rFonts w:hint="eastAsia"/>
              </w:rPr>
              <w:t>智能任务管理</w:t>
            </w:r>
          </w:p>
        </w:tc>
        <w:tc>
          <w:tcPr>
            <w:tcW w:w="3139" w:type="dxa"/>
            <w:vMerge w:val="continue"/>
          </w:tcPr>
          <w:p w14:paraId="7F0295B5">
            <w:pPr>
              <w:jc w:val="both"/>
              <w:rPr>
                <w:rFonts w:hint="eastAsia"/>
              </w:rPr>
            </w:pPr>
          </w:p>
        </w:tc>
        <w:tc>
          <w:tcPr>
            <w:tcW w:w="622" w:type="dxa"/>
            <w:vMerge w:val="continue"/>
          </w:tcPr>
          <w:p w14:paraId="21363831">
            <w:pPr>
              <w:jc w:val="both"/>
              <w:rPr>
                <w:rFonts w:hint="eastAsia"/>
              </w:rPr>
            </w:pPr>
          </w:p>
        </w:tc>
      </w:tr>
      <w:tr w14:paraId="4A80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3" w:type="dxa"/>
          </w:tcPr>
          <w:p w14:paraId="5104C8C5">
            <w:pPr>
              <w:jc w:val="both"/>
              <w:rPr>
                <w:rFonts w:hint="eastAsia"/>
              </w:rPr>
            </w:pPr>
            <w:r>
              <w:rPr>
                <w:rFonts w:hint="eastAsia"/>
                <w:b/>
                <w:bCs/>
                <w:lang w:bidi="zh-CN"/>
              </w:rPr>
              <w:t>★</w:t>
            </w:r>
            <w:r>
              <w:rPr>
                <w:rFonts w:hint="eastAsia"/>
              </w:rPr>
              <w:t>1.2.1</w:t>
            </w:r>
          </w:p>
        </w:tc>
        <w:tc>
          <w:tcPr>
            <w:tcW w:w="4760" w:type="dxa"/>
          </w:tcPr>
          <w:p w14:paraId="3F971471">
            <w:pPr>
              <w:jc w:val="both"/>
              <w:rPr>
                <w:rFonts w:hint="eastAsia"/>
              </w:rPr>
            </w:pPr>
            <w:r>
              <w:rPr>
                <w:rFonts w:hint="eastAsia"/>
              </w:rPr>
              <w:t>任务健康度优化机制，支持优先级标注、申诉处理及阻塞任务协同解绑。支持未审核任务可直接修改，已审核任务需提交调整申请并触发审批流程，同时确定任务正确性等</w:t>
            </w:r>
          </w:p>
        </w:tc>
        <w:tc>
          <w:tcPr>
            <w:tcW w:w="3139" w:type="dxa"/>
            <w:vMerge w:val="continue"/>
          </w:tcPr>
          <w:p w14:paraId="21F81BF4">
            <w:pPr>
              <w:jc w:val="both"/>
              <w:rPr>
                <w:rFonts w:hint="eastAsia"/>
              </w:rPr>
            </w:pPr>
          </w:p>
        </w:tc>
        <w:tc>
          <w:tcPr>
            <w:tcW w:w="622" w:type="dxa"/>
            <w:vMerge w:val="continue"/>
          </w:tcPr>
          <w:p w14:paraId="46551E81">
            <w:pPr>
              <w:jc w:val="both"/>
              <w:rPr>
                <w:rFonts w:hint="eastAsia"/>
              </w:rPr>
            </w:pPr>
          </w:p>
        </w:tc>
      </w:tr>
      <w:tr w14:paraId="1492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30EE94D0">
            <w:pPr>
              <w:jc w:val="both"/>
              <w:rPr>
                <w:rFonts w:hint="eastAsia"/>
              </w:rPr>
            </w:pPr>
            <w:r>
              <w:rPr>
                <w:rFonts w:hint="eastAsia"/>
                <w:b/>
                <w:bCs/>
                <w:lang w:bidi="zh-CN"/>
              </w:rPr>
              <w:t>★</w:t>
            </w:r>
            <w:r>
              <w:rPr>
                <w:rFonts w:hint="eastAsia"/>
              </w:rPr>
              <w:t>1.2.2</w:t>
            </w:r>
          </w:p>
        </w:tc>
        <w:tc>
          <w:tcPr>
            <w:tcW w:w="4760" w:type="dxa"/>
          </w:tcPr>
          <w:p w14:paraId="4BCFAA02">
            <w:pPr>
              <w:jc w:val="both"/>
              <w:rPr>
                <w:rFonts w:hint="eastAsia"/>
              </w:rPr>
            </w:pPr>
            <w:r>
              <w:rPr>
                <w:rFonts w:hint="eastAsia"/>
              </w:rPr>
              <w:t>支持任务驳回后重新提交、申诉处理及任务优先级标注。</w:t>
            </w:r>
          </w:p>
        </w:tc>
        <w:tc>
          <w:tcPr>
            <w:tcW w:w="3139" w:type="dxa"/>
            <w:vMerge w:val="continue"/>
          </w:tcPr>
          <w:p w14:paraId="78B9DC46">
            <w:pPr>
              <w:jc w:val="both"/>
              <w:rPr>
                <w:rFonts w:hint="eastAsia"/>
              </w:rPr>
            </w:pPr>
          </w:p>
        </w:tc>
        <w:tc>
          <w:tcPr>
            <w:tcW w:w="622" w:type="dxa"/>
            <w:vMerge w:val="continue"/>
          </w:tcPr>
          <w:p w14:paraId="0D44698F">
            <w:pPr>
              <w:jc w:val="both"/>
              <w:rPr>
                <w:rFonts w:hint="eastAsia"/>
              </w:rPr>
            </w:pPr>
          </w:p>
        </w:tc>
      </w:tr>
      <w:tr w14:paraId="1C36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13" w:type="dxa"/>
          </w:tcPr>
          <w:p w14:paraId="4E256CEB">
            <w:pPr>
              <w:jc w:val="both"/>
              <w:rPr>
                <w:rFonts w:hint="eastAsia"/>
              </w:rPr>
            </w:pPr>
            <w:r>
              <w:rPr>
                <w:rFonts w:hint="eastAsia"/>
                <w:b/>
                <w:bCs/>
                <w:lang w:bidi="zh-CN"/>
              </w:rPr>
              <w:t>★</w:t>
            </w:r>
            <w:r>
              <w:rPr>
                <w:rFonts w:hint="eastAsia"/>
              </w:rPr>
              <w:t>1.2.3</w:t>
            </w:r>
          </w:p>
        </w:tc>
        <w:tc>
          <w:tcPr>
            <w:tcW w:w="4760" w:type="dxa"/>
          </w:tcPr>
          <w:p w14:paraId="0CD05F59">
            <w:pPr>
              <w:jc w:val="both"/>
              <w:rPr>
                <w:rFonts w:hint="eastAsia"/>
              </w:rPr>
            </w:pPr>
            <w:r>
              <w:rPr>
                <w:rFonts w:hint="eastAsia"/>
              </w:rPr>
              <w:t>支持任务进度提交后，任务确认前后的健康管理。如提交的任务、进度等有误，可支持正确的修改方式。</w:t>
            </w:r>
          </w:p>
        </w:tc>
        <w:tc>
          <w:tcPr>
            <w:tcW w:w="3139" w:type="dxa"/>
            <w:vMerge w:val="continue"/>
          </w:tcPr>
          <w:p w14:paraId="30E682FE">
            <w:pPr>
              <w:jc w:val="both"/>
              <w:rPr>
                <w:rFonts w:hint="eastAsia"/>
              </w:rPr>
            </w:pPr>
          </w:p>
        </w:tc>
        <w:tc>
          <w:tcPr>
            <w:tcW w:w="622" w:type="dxa"/>
            <w:vMerge w:val="continue"/>
          </w:tcPr>
          <w:p w14:paraId="163C23D1">
            <w:pPr>
              <w:jc w:val="both"/>
              <w:rPr>
                <w:rFonts w:hint="eastAsia"/>
              </w:rPr>
            </w:pPr>
          </w:p>
        </w:tc>
      </w:tr>
      <w:tr w14:paraId="27C8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7B3FA914">
            <w:pPr>
              <w:jc w:val="both"/>
              <w:rPr>
                <w:rFonts w:hint="eastAsia"/>
              </w:rPr>
            </w:pPr>
            <w:r>
              <w:rPr>
                <w:rFonts w:hint="eastAsia"/>
                <w:b/>
                <w:bCs/>
                <w:lang w:bidi="zh-CN"/>
              </w:rPr>
              <w:t>★</w:t>
            </w:r>
            <w:r>
              <w:rPr>
                <w:rFonts w:hint="eastAsia"/>
              </w:rPr>
              <w:t>1.2.4</w:t>
            </w:r>
          </w:p>
        </w:tc>
        <w:tc>
          <w:tcPr>
            <w:tcW w:w="4760" w:type="dxa"/>
          </w:tcPr>
          <w:p w14:paraId="5446575B">
            <w:pPr>
              <w:jc w:val="both"/>
              <w:rPr>
                <w:rFonts w:hint="eastAsia"/>
              </w:rPr>
            </w:pPr>
            <w:r>
              <w:rPr>
                <w:rFonts w:hint="eastAsia"/>
              </w:rPr>
              <w:t>支持导入导出功能，按照最先进的管理需求，满足全数据的导入导出。</w:t>
            </w:r>
          </w:p>
        </w:tc>
        <w:tc>
          <w:tcPr>
            <w:tcW w:w="3139" w:type="dxa"/>
            <w:vMerge w:val="continue"/>
          </w:tcPr>
          <w:p w14:paraId="299217E6">
            <w:pPr>
              <w:jc w:val="both"/>
              <w:rPr>
                <w:rFonts w:hint="eastAsia"/>
              </w:rPr>
            </w:pPr>
          </w:p>
        </w:tc>
        <w:tc>
          <w:tcPr>
            <w:tcW w:w="622" w:type="dxa"/>
            <w:vMerge w:val="continue"/>
          </w:tcPr>
          <w:p w14:paraId="64ABA43A">
            <w:pPr>
              <w:jc w:val="both"/>
              <w:rPr>
                <w:rFonts w:hint="eastAsia"/>
              </w:rPr>
            </w:pPr>
          </w:p>
        </w:tc>
      </w:tr>
      <w:tr w14:paraId="214C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43456318">
            <w:pPr>
              <w:jc w:val="both"/>
              <w:rPr>
                <w:rFonts w:hint="eastAsia"/>
              </w:rPr>
            </w:pPr>
            <w:r>
              <w:rPr>
                <w:rFonts w:hint="eastAsia"/>
                <w:b/>
                <w:bCs/>
                <w:lang w:bidi="zh-CN"/>
              </w:rPr>
              <w:t>★</w:t>
            </w:r>
            <w:r>
              <w:rPr>
                <w:rFonts w:hint="eastAsia"/>
              </w:rPr>
              <w:t>1.3</w:t>
            </w:r>
          </w:p>
        </w:tc>
        <w:tc>
          <w:tcPr>
            <w:tcW w:w="4760" w:type="dxa"/>
          </w:tcPr>
          <w:p w14:paraId="57F75B78">
            <w:pPr>
              <w:jc w:val="both"/>
              <w:rPr>
                <w:rFonts w:hint="eastAsia"/>
              </w:rPr>
            </w:pPr>
            <w:r>
              <w:rPr>
                <w:rFonts w:hint="eastAsia"/>
              </w:rPr>
              <w:t>绩沉浸式任务监控中心，集成督办、评论、看板及三维进度可视化</w:t>
            </w:r>
          </w:p>
        </w:tc>
        <w:tc>
          <w:tcPr>
            <w:tcW w:w="3139" w:type="dxa"/>
            <w:vMerge w:val="continue"/>
          </w:tcPr>
          <w:p w14:paraId="477CFCEF">
            <w:pPr>
              <w:jc w:val="both"/>
              <w:rPr>
                <w:rFonts w:hint="eastAsia"/>
              </w:rPr>
            </w:pPr>
          </w:p>
        </w:tc>
        <w:tc>
          <w:tcPr>
            <w:tcW w:w="622" w:type="dxa"/>
            <w:vMerge w:val="continue"/>
          </w:tcPr>
          <w:p w14:paraId="21003DB5">
            <w:pPr>
              <w:jc w:val="both"/>
              <w:rPr>
                <w:rFonts w:hint="eastAsia"/>
              </w:rPr>
            </w:pPr>
          </w:p>
        </w:tc>
      </w:tr>
      <w:tr w14:paraId="233E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000BDC14">
            <w:pPr>
              <w:jc w:val="both"/>
              <w:rPr>
                <w:rFonts w:hint="eastAsia"/>
              </w:rPr>
            </w:pPr>
            <w:r>
              <w:rPr>
                <w:rFonts w:hint="eastAsia"/>
                <w:b/>
                <w:bCs/>
                <w:lang w:bidi="zh-CN"/>
              </w:rPr>
              <w:t>★</w:t>
            </w:r>
            <w:r>
              <w:rPr>
                <w:rFonts w:hint="eastAsia"/>
              </w:rPr>
              <w:t>1.3.1</w:t>
            </w:r>
          </w:p>
        </w:tc>
        <w:tc>
          <w:tcPr>
            <w:tcW w:w="4760" w:type="dxa"/>
          </w:tcPr>
          <w:p w14:paraId="62068FFB">
            <w:pPr>
              <w:jc w:val="both"/>
              <w:rPr>
                <w:rFonts w:hint="eastAsia"/>
              </w:rPr>
            </w:pPr>
            <w:r>
              <w:rPr>
                <w:rFonts w:hint="eastAsia"/>
              </w:rPr>
              <w:t>支持任务申报、进度更新、佐证材料提交及自评等；支持“一键生成下周任务”自动化功能等</w:t>
            </w:r>
          </w:p>
        </w:tc>
        <w:tc>
          <w:tcPr>
            <w:tcW w:w="3139" w:type="dxa"/>
            <w:vMerge w:val="continue"/>
          </w:tcPr>
          <w:p w14:paraId="30CE6A2D">
            <w:pPr>
              <w:jc w:val="both"/>
              <w:rPr>
                <w:rFonts w:hint="eastAsia"/>
              </w:rPr>
            </w:pPr>
          </w:p>
        </w:tc>
        <w:tc>
          <w:tcPr>
            <w:tcW w:w="622" w:type="dxa"/>
            <w:vMerge w:val="continue"/>
          </w:tcPr>
          <w:p w14:paraId="79CC073A">
            <w:pPr>
              <w:jc w:val="both"/>
              <w:rPr>
                <w:rFonts w:hint="eastAsia"/>
              </w:rPr>
            </w:pPr>
          </w:p>
        </w:tc>
      </w:tr>
      <w:tr w14:paraId="2417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24A3E64D">
            <w:pPr>
              <w:jc w:val="both"/>
              <w:rPr>
                <w:rFonts w:hint="eastAsia"/>
              </w:rPr>
            </w:pPr>
            <w:r>
              <w:rPr>
                <w:rFonts w:hint="eastAsia"/>
                <w:b/>
                <w:bCs/>
                <w:lang w:bidi="zh-CN"/>
              </w:rPr>
              <w:t>★</w:t>
            </w:r>
            <w:r>
              <w:rPr>
                <w:rFonts w:hint="eastAsia"/>
              </w:rPr>
              <w:t>1.3.2</w:t>
            </w:r>
          </w:p>
        </w:tc>
        <w:tc>
          <w:tcPr>
            <w:tcW w:w="4760" w:type="dxa"/>
          </w:tcPr>
          <w:p w14:paraId="3EC6DB1C">
            <w:pPr>
              <w:jc w:val="both"/>
              <w:rPr>
                <w:rFonts w:hint="eastAsia"/>
              </w:rPr>
            </w:pPr>
            <w:r>
              <w:rPr>
                <w:rFonts w:hint="eastAsia"/>
              </w:rPr>
              <w:t>支持任务督办、实时评论、审核状态跟踪及数据看板</w:t>
            </w:r>
          </w:p>
        </w:tc>
        <w:tc>
          <w:tcPr>
            <w:tcW w:w="3139" w:type="dxa"/>
            <w:vMerge w:val="continue"/>
          </w:tcPr>
          <w:p w14:paraId="6DD0916B">
            <w:pPr>
              <w:jc w:val="both"/>
              <w:rPr>
                <w:rFonts w:hint="eastAsia"/>
              </w:rPr>
            </w:pPr>
          </w:p>
        </w:tc>
        <w:tc>
          <w:tcPr>
            <w:tcW w:w="622" w:type="dxa"/>
            <w:vMerge w:val="continue"/>
          </w:tcPr>
          <w:p w14:paraId="7567A450">
            <w:pPr>
              <w:jc w:val="both"/>
              <w:rPr>
                <w:rFonts w:hint="eastAsia"/>
              </w:rPr>
            </w:pPr>
          </w:p>
        </w:tc>
      </w:tr>
      <w:tr w14:paraId="47FC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13" w:type="dxa"/>
          </w:tcPr>
          <w:p w14:paraId="35B14086">
            <w:pPr>
              <w:jc w:val="both"/>
              <w:rPr>
                <w:rFonts w:hint="eastAsia"/>
              </w:rPr>
            </w:pPr>
            <w:r>
              <w:rPr>
                <w:rFonts w:hint="eastAsia"/>
              </w:rPr>
              <w:t>2</w:t>
            </w:r>
          </w:p>
        </w:tc>
        <w:tc>
          <w:tcPr>
            <w:tcW w:w="4760" w:type="dxa"/>
          </w:tcPr>
          <w:p w14:paraId="6C051591">
            <w:pPr>
              <w:jc w:val="both"/>
              <w:rPr>
                <w:rFonts w:hint="eastAsia"/>
              </w:rPr>
            </w:pPr>
            <w:r>
              <w:rPr>
                <w:rFonts w:hint="eastAsia"/>
              </w:rPr>
              <w:t>绩效任务考核与数据分析</w:t>
            </w:r>
          </w:p>
        </w:tc>
        <w:tc>
          <w:tcPr>
            <w:tcW w:w="3139" w:type="dxa"/>
          </w:tcPr>
          <w:p w14:paraId="1A19410E">
            <w:pPr>
              <w:jc w:val="both"/>
              <w:rPr>
                <w:rFonts w:hint="eastAsia"/>
              </w:rPr>
            </w:pPr>
            <w:r>
              <w:rPr>
                <w:rFonts w:hint="eastAsia"/>
              </w:rPr>
              <w:t>构建多维评价体系，结合数据挖掘与可视化技术，为决策提供科学依据。</w:t>
            </w:r>
          </w:p>
        </w:tc>
        <w:tc>
          <w:tcPr>
            <w:tcW w:w="622" w:type="dxa"/>
          </w:tcPr>
          <w:p w14:paraId="55E186C8">
            <w:pPr>
              <w:jc w:val="both"/>
              <w:rPr>
                <w:rFonts w:hint="eastAsia"/>
              </w:rPr>
            </w:pPr>
            <w:r>
              <w:rPr>
                <w:rFonts w:hint="eastAsia"/>
              </w:rPr>
              <w:t>　</w:t>
            </w:r>
          </w:p>
        </w:tc>
      </w:tr>
      <w:tr w14:paraId="4E08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4075104C">
            <w:pPr>
              <w:jc w:val="both"/>
              <w:rPr>
                <w:rFonts w:hint="eastAsia"/>
              </w:rPr>
            </w:pPr>
            <w:r>
              <w:rPr>
                <w:rFonts w:hint="eastAsia"/>
              </w:rPr>
              <w:t>2.1</w:t>
            </w:r>
          </w:p>
        </w:tc>
        <w:tc>
          <w:tcPr>
            <w:tcW w:w="4760" w:type="dxa"/>
          </w:tcPr>
          <w:p w14:paraId="65FEFA7D">
            <w:pPr>
              <w:jc w:val="both"/>
              <w:rPr>
                <w:rFonts w:hint="eastAsia"/>
              </w:rPr>
            </w:pPr>
            <w:r>
              <w:rPr>
                <w:rFonts w:hint="eastAsia"/>
              </w:rPr>
              <w:t>多维度评分体系</w:t>
            </w:r>
          </w:p>
        </w:tc>
        <w:tc>
          <w:tcPr>
            <w:tcW w:w="3139" w:type="dxa"/>
            <w:vMerge w:val="restart"/>
          </w:tcPr>
          <w:p w14:paraId="01DC872C">
            <w:pPr>
              <w:jc w:val="both"/>
              <w:rPr>
                <w:rFonts w:hint="eastAsia"/>
              </w:rPr>
            </w:pPr>
            <w:r>
              <w:rPr>
                <w:rFonts w:hint="eastAsia"/>
              </w:rPr>
              <w:t>1、绩效考核需满足：评分、申诉、画像等指标。如：任务完成度、效率、质量、积极性、繁重度、确认员工完成的任务并评分、处置员工申诉、年任务统计、季度任务统计、月度任务统计、周任务统计、未完成任务汇总分析、申诉分析等。</w:t>
            </w:r>
            <w:r>
              <w:rPr>
                <w:rFonts w:hint="eastAsia"/>
              </w:rPr>
              <w:br w:type="textWrapping"/>
            </w:r>
            <w:r>
              <w:rPr>
                <w:rFonts w:hint="eastAsia"/>
              </w:rPr>
              <w:t>2、功能内容包含但不仅限于例举内容</w:t>
            </w:r>
          </w:p>
        </w:tc>
        <w:tc>
          <w:tcPr>
            <w:tcW w:w="622" w:type="dxa"/>
            <w:vMerge w:val="restart"/>
          </w:tcPr>
          <w:p w14:paraId="043A5CD5">
            <w:pPr>
              <w:jc w:val="both"/>
              <w:rPr>
                <w:rFonts w:hint="eastAsia"/>
              </w:rPr>
            </w:pPr>
            <w:r>
              <w:rPr>
                <w:rFonts w:hint="eastAsia"/>
              </w:rPr>
              <w:t>　</w:t>
            </w:r>
          </w:p>
        </w:tc>
      </w:tr>
      <w:tr w14:paraId="6DC8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13" w:type="dxa"/>
          </w:tcPr>
          <w:p w14:paraId="26E2CD39">
            <w:pPr>
              <w:jc w:val="both"/>
              <w:rPr>
                <w:rFonts w:hint="eastAsia"/>
              </w:rPr>
            </w:pPr>
            <w:r>
              <w:rPr>
                <w:rFonts w:hint="eastAsia"/>
                <w:b/>
                <w:bCs/>
                <w:lang w:bidi="zh-CN"/>
              </w:rPr>
              <w:t>★</w:t>
            </w:r>
            <w:r>
              <w:rPr>
                <w:rFonts w:hint="eastAsia"/>
              </w:rPr>
              <w:t>2.1.1</w:t>
            </w:r>
          </w:p>
        </w:tc>
        <w:tc>
          <w:tcPr>
            <w:tcW w:w="4760" w:type="dxa"/>
          </w:tcPr>
          <w:p w14:paraId="65E7D96C">
            <w:pPr>
              <w:jc w:val="both"/>
              <w:rPr>
                <w:rFonts w:hint="eastAsia"/>
              </w:rPr>
            </w:pPr>
            <w:r>
              <w:rPr>
                <w:rFonts w:hint="eastAsia"/>
              </w:rPr>
              <w:t>满足客观的绩效评估依据，助力人才选拔和发展决策。支持员工画像涵盖任务完成度、效率、质量、积极性、繁重度等指标，支持动态评分规则配置等。</w:t>
            </w:r>
          </w:p>
        </w:tc>
        <w:tc>
          <w:tcPr>
            <w:tcW w:w="3139" w:type="dxa"/>
            <w:vMerge w:val="continue"/>
          </w:tcPr>
          <w:p w14:paraId="0A8CFCA6">
            <w:pPr>
              <w:jc w:val="both"/>
              <w:rPr>
                <w:rFonts w:hint="eastAsia"/>
              </w:rPr>
            </w:pPr>
          </w:p>
        </w:tc>
        <w:tc>
          <w:tcPr>
            <w:tcW w:w="622" w:type="dxa"/>
            <w:vMerge w:val="continue"/>
          </w:tcPr>
          <w:p w14:paraId="5DC51BCF">
            <w:pPr>
              <w:jc w:val="both"/>
              <w:rPr>
                <w:rFonts w:hint="eastAsia"/>
              </w:rPr>
            </w:pPr>
          </w:p>
        </w:tc>
      </w:tr>
      <w:tr w14:paraId="6581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3" w:type="dxa"/>
          </w:tcPr>
          <w:p w14:paraId="47B53CB3">
            <w:pPr>
              <w:jc w:val="both"/>
              <w:rPr>
                <w:rFonts w:hint="eastAsia"/>
              </w:rPr>
            </w:pPr>
            <w:r>
              <w:rPr>
                <w:rFonts w:hint="eastAsia"/>
                <w:b/>
                <w:bCs/>
                <w:lang w:bidi="zh-CN"/>
              </w:rPr>
              <w:t>★</w:t>
            </w:r>
            <w:r>
              <w:rPr>
                <w:rFonts w:hint="eastAsia"/>
              </w:rPr>
              <w:t>2.1.2</w:t>
            </w:r>
          </w:p>
        </w:tc>
        <w:tc>
          <w:tcPr>
            <w:tcW w:w="4760" w:type="dxa"/>
          </w:tcPr>
          <w:p w14:paraId="0EE67FC3">
            <w:pPr>
              <w:jc w:val="both"/>
              <w:rPr>
                <w:rFonts w:hint="eastAsia"/>
              </w:rPr>
            </w:pPr>
            <w:r>
              <w:rPr>
                <w:rFonts w:hint="eastAsia"/>
              </w:rPr>
              <w:t>支持健康的任务评分机制，满足多维度的任务评分管理需求。部门负责人对任务的评分及申诉后的重新评分等。</w:t>
            </w:r>
          </w:p>
        </w:tc>
        <w:tc>
          <w:tcPr>
            <w:tcW w:w="3139" w:type="dxa"/>
            <w:vMerge w:val="continue"/>
          </w:tcPr>
          <w:p w14:paraId="3BC0226C">
            <w:pPr>
              <w:jc w:val="both"/>
              <w:rPr>
                <w:rFonts w:hint="eastAsia"/>
              </w:rPr>
            </w:pPr>
          </w:p>
        </w:tc>
        <w:tc>
          <w:tcPr>
            <w:tcW w:w="622" w:type="dxa"/>
            <w:vMerge w:val="continue"/>
          </w:tcPr>
          <w:p w14:paraId="54F5671E">
            <w:pPr>
              <w:jc w:val="both"/>
              <w:rPr>
                <w:rFonts w:hint="eastAsia"/>
              </w:rPr>
            </w:pPr>
          </w:p>
        </w:tc>
      </w:tr>
      <w:tr w14:paraId="6B8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41ABB3E3">
            <w:pPr>
              <w:jc w:val="both"/>
              <w:rPr>
                <w:rFonts w:hint="eastAsia"/>
              </w:rPr>
            </w:pPr>
            <w:r>
              <w:rPr>
                <w:rFonts w:hint="eastAsia"/>
                <w:b/>
                <w:bCs/>
                <w:lang w:bidi="zh-CN"/>
              </w:rPr>
              <w:t>★</w:t>
            </w:r>
            <w:r>
              <w:rPr>
                <w:rFonts w:hint="eastAsia"/>
              </w:rPr>
              <w:t>2.1.3</w:t>
            </w:r>
          </w:p>
        </w:tc>
        <w:tc>
          <w:tcPr>
            <w:tcW w:w="4760" w:type="dxa"/>
          </w:tcPr>
          <w:p w14:paraId="7320EDEB">
            <w:pPr>
              <w:jc w:val="both"/>
              <w:rPr>
                <w:rFonts w:hint="eastAsia"/>
              </w:rPr>
            </w:pPr>
            <w:r>
              <w:rPr>
                <w:rFonts w:hint="eastAsia"/>
              </w:rPr>
              <w:t>绩效办、高层的绩效分析</w:t>
            </w:r>
          </w:p>
        </w:tc>
        <w:tc>
          <w:tcPr>
            <w:tcW w:w="3139" w:type="dxa"/>
            <w:vMerge w:val="continue"/>
          </w:tcPr>
          <w:p w14:paraId="51544422">
            <w:pPr>
              <w:jc w:val="both"/>
              <w:rPr>
                <w:rFonts w:hint="eastAsia"/>
              </w:rPr>
            </w:pPr>
          </w:p>
        </w:tc>
        <w:tc>
          <w:tcPr>
            <w:tcW w:w="622" w:type="dxa"/>
            <w:vMerge w:val="continue"/>
          </w:tcPr>
          <w:p w14:paraId="28C6BE9E">
            <w:pPr>
              <w:jc w:val="both"/>
              <w:rPr>
                <w:rFonts w:hint="eastAsia"/>
              </w:rPr>
            </w:pPr>
          </w:p>
        </w:tc>
      </w:tr>
      <w:tr w14:paraId="316F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63B90EB3">
            <w:pPr>
              <w:jc w:val="both"/>
              <w:rPr>
                <w:rFonts w:hint="eastAsia"/>
              </w:rPr>
            </w:pPr>
            <w:r>
              <w:rPr>
                <w:rFonts w:hint="eastAsia"/>
              </w:rPr>
              <w:t>2.2</w:t>
            </w:r>
          </w:p>
        </w:tc>
        <w:tc>
          <w:tcPr>
            <w:tcW w:w="4760" w:type="dxa"/>
          </w:tcPr>
          <w:p w14:paraId="4D75E4BC">
            <w:pPr>
              <w:jc w:val="both"/>
              <w:rPr>
                <w:rFonts w:hint="eastAsia"/>
              </w:rPr>
            </w:pPr>
            <w:r>
              <w:rPr>
                <w:rFonts w:hint="eastAsia"/>
              </w:rPr>
              <w:t>数据统计与分析：</w:t>
            </w:r>
          </w:p>
        </w:tc>
        <w:tc>
          <w:tcPr>
            <w:tcW w:w="3139" w:type="dxa"/>
            <w:vMerge w:val="continue"/>
          </w:tcPr>
          <w:p w14:paraId="3ED4D5DE">
            <w:pPr>
              <w:jc w:val="both"/>
              <w:rPr>
                <w:rFonts w:hint="eastAsia"/>
              </w:rPr>
            </w:pPr>
          </w:p>
        </w:tc>
        <w:tc>
          <w:tcPr>
            <w:tcW w:w="622" w:type="dxa"/>
            <w:vMerge w:val="continue"/>
          </w:tcPr>
          <w:p w14:paraId="061D69C3">
            <w:pPr>
              <w:jc w:val="both"/>
              <w:rPr>
                <w:rFonts w:hint="eastAsia"/>
              </w:rPr>
            </w:pPr>
          </w:p>
        </w:tc>
      </w:tr>
      <w:tr w14:paraId="26B9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3" w:type="dxa"/>
          </w:tcPr>
          <w:p w14:paraId="0D9BFABB">
            <w:pPr>
              <w:jc w:val="both"/>
              <w:rPr>
                <w:rFonts w:hint="eastAsia"/>
              </w:rPr>
            </w:pPr>
            <w:r>
              <w:rPr>
                <w:rFonts w:hint="eastAsia"/>
                <w:b/>
                <w:bCs/>
                <w:lang w:bidi="zh-CN"/>
              </w:rPr>
              <w:t>★</w:t>
            </w:r>
            <w:r>
              <w:rPr>
                <w:rFonts w:hint="eastAsia"/>
              </w:rPr>
              <w:t>2.2.1</w:t>
            </w:r>
          </w:p>
        </w:tc>
        <w:tc>
          <w:tcPr>
            <w:tcW w:w="4760" w:type="dxa"/>
          </w:tcPr>
          <w:p w14:paraId="33EE863E">
            <w:pPr>
              <w:jc w:val="both"/>
              <w:rPr>
                <w:rFonts w:hint="eastAsia"/>
              </w:rPr>
            </w:pPr>
            <w:r>
              <w:rPr>
                <w:rFonts w:hint="eastAsia"/>
              </w:rPr>
              <w:t>以结果为导向，满足绩效办、高层对数据的管理要求。按年/季/月/周维度生成任务完成统计报表等，支持自定义导出（如Excel、PDF）。</w:t>
            </w:r>
          </w:p>
        </w:tc>
        <w:tc>
          <w:tcPr>
            <w:tcW w:w="3139" w:type="dxa"/>
            <w:vMerge w:val="continue"/>
          </w:tcPr>
          <w:p w14:paraId="60A0B5BD">
            <w:pPr>
              <w:jc w:val="both"/>
              <w:rPr>
                <w:rFonts w:hint="eastAsia"/>
              </w:rPr>
            </w:pPr>
          </w:p>
        </w:tc>
        <w:tc>
          <w:tcPr>
            <w:tcW w:w="622" w:type="dxa"/>
            <w:vMerge w:val="continue"/>
          </w:tcPr>
          <w:p w14:paraId="1068FCDD">
            <w:pPr>
              <w:jc w:val="both"/>
              <w:rPr>
                <w:rFonts w:hint="eastAsia"/>
              </w:rPr>
            </w:pPr>
          </w:p>
        </w:tc>
      </w:tr>
      <w:tr w14:paraId="7A28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3" w:type="dxa"/>
          </w:tcPr>
          <w:p w14:paraId="307151F6">
            <w:pPr>
              <w:jc w:val="both"/>
              <w:rPr>
                <w:rFonts w:hint="eastAsia"/>
              </w:rPr>
            </w:pPr>
            <w:r>
              <w:rPr>
                <w:rFonts w:hint="eastAsia"/>
                <w:b/>
                <w:bCs/>
                <w:lang w:bidi="zh-CN"/>
              </w:rPr>
              <w:t>★</w:t>
            </w:r>
            <w:r>
              <w:rPr>
                <w:rFonts w:hint="eastAsia"/>
              </w:rPr>
              <w:t>2.2.2</w:t>
            </w:r>
          </w:p>
        </w:tc>
        <w:tc>
          <w:tcPr>
            <w:tcW w:w="4760" w:type="dxa"/>
          </w:tcPr>
          <w:p w14:paraId="066218AC">
            <w:pPr>
              <w:jc w:val="both"/>
              <w:rPr>
                <w:rFonts w:hint="eastAsia"/>
              </w:rPr>
            </w:pPr>
            <w:r>
              <w:rPr>
                <w:rFonts w:hint="eastAsia"/>
              </w:rPr>
              <w:t>满足激发员工的积极性和创造力的数据分析。提供未完成任务分析、申诉原因归类、任务贡献度排名等深度分析功能。</w:t>
            </w:r>
          </w:p>
        </w:tc>
        <w:tc>
          <w:tcPr>
            <w:tcW w:w="3139" w:type="dxa"/>
            <w:vMerge w:val="continue"/>
          </w:tcPr>
          <w:p w14:paraId="7C592AD7">
            <w:pPr>
              <w:jc w:val="both"/>
              <w:rPr>
                <w:rFonts w:hint="eastAsia"/>
              </w:rPr>
            </w:pPr>
          </w:p>
        </w:tc>
        <w:tc>
          <w:tcPr>
            <w:tcW w:w="622" w:type="dxa"/>
            <w:vMerge w:val="continue"/>
          </w:tcPr>
          <w:p w14:paraId="03CD6854">
            <w:pPr>
              <w:jc w:val="both"/>
              <w:rPr>
                <w:rFonts w:hint="eastAsia"/>
              </w:rPr>
            </w:pPr>
          </w:p>
        </w:tc>
      </w:tr>
      <w:tr w14:paraId="5720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13" w:type="dxa"/>
          </w:tcPr>
          <w:p w14:paraId="6F668203">
            <w:pPr>
              <w:jc w:val="both"/>
              <w:rPr>
                <w:rFonts w:hint="eastAsia"/>
              </w:rPr>
            </w:pPr>
            <w:r>
              <w:rPr>
                <w:rFonts w:hint="eastAsia"/>
                <w:b/>
                <w:bCs/>
                <w:lang w:bidi="zh-CN"/>
              </w:rPr>
              <w:t>★</w:t>
            </w:r>
            <w:r>
              <w:rPr>
                <w:rFonts w:hint="eastAsia"/>
              </w:rPr>
              <w:t>2.2.3</w:t>
            </w:r>
          </w:p>
        </w:tc>
        <w:tc>
          <w:tcPr>
            <w:tcW w:w="4760" w:type="dxa"/>
          </w:tcPr>
          <w:p w14:paraId="4A969085">
            <w:pPr>
              <w:jc w:val="both"/>
              <w:rPr>
                <w:rFonts w:hint="eastAsia"/>
              </w:rPr>
            </w:pPr>
            <w:r>
              <w:rPr>
                <w:rFonts w:hint="eastAsia"/>
              </w:rPr>
              <w:t>提供实时监测任务看板，助力集团管理任务能力。引入可视化数据看板，实时展示关键绩效指标（KPI）及任务分布热力图等有效的提升任务管理数据。</w:t>
            </w:r>
          </w:p>
        </w:tc>
        <w:tc>
          <w:tcPr>
            <w:tcW w:w="3139" w:type="dxa"/>
            <w:vMerge w:val="continue"/>
          </w:tcPr>
          <w:p w14:paraId="0D3319A8">
            <w:pPr>
              <w:jc w:val="both"/>
              <w:rPr>
                <w:rFonts w:hint="eastAsia"/>
              </w:rPr>
            </w:pPr>
          </w:p>
        </w:tc>
        <w:tc>
          <w:tcPr>
            <w:tcW w:w="622" w:type="dxa"/>
            <w:vMerge w:val="continue"/>
          </w:tcPr>
          <w:p w14:paraId="7C6C059D">
            <w:pPr>
              <w:jc w:val="both"/>
              <w:rPr>
                <w:rFonts w:hint="eastAsia"/>
              </w:rPr>
            </w:pPr>
          </w:p>
        </w:tc>
      </w:tr>
      <w:tr w14:paraId="136F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3" w:type="dxa"/>
          </w:tcPr>
          <w:p w14:paraId="0DFA3884">
            <w:pPr>
              <w:jc w:val="both"/>
              <w:rPr>
                <w:rFonts w:hint="eastAsia"/>
              </w:rPr>
            </w:pPr>
            <w:r>
              <w:rPr>
                <w:rFonts w:hint="eastAsia"/>
              </w:rPr>
              <w:t>3</w:t>
            </w:r>
          </w:p>
        </w:tc>
        <w:tc>
          <w:tcPr>
            <w:tcW w:w="4760" w:type="dxa"/>
          </w:tcPr>
          <w:p w14:paraId="5356D29B">
            <w:pPr>
              <w:jc w:val="both"/>
              <w:rPr>
                <w:rFonts w:hint="eastAsia"/>
              </w:rPr>
            </w:pPr>
            <w:r>
              <w:rPr>
                <w:rFonts w:hint="eastAsia"/>
              </w:rPr>
              <w:t>流程配置与提醒</w:t>
            </w:r>
          </w:p>
        </w:tc>
        <w:tc>
          <w:tcPr>
            <w:tcW w:w="3139" w:type="dxa"/>
          </w:tcPr>
          <w:p w14:paraId="44DA560E">
            <w:pPr>
              <w:jc w:val="both"/>
              <w:rPr>
                <w:rFonts w:hint="eastAsia"/>
              </w:rPr>
            </w:pPr>
            <w:r>
              <w:rPr>
                <w:rFonts w:hint="eastAsia"/>
              </w:rPr>
              <w:t>通过自动化技术减少人工干预，提升任务处理效率与精准度</w:t>
            </w:r>
          </w:p>
        </w:tc>
        <w:tc>
          <w:tcPr>
            <w:tcW w:w="622" w:type="dxa"/>
          </w:tcPr>
          <w:p w14:paraId="07243773">
            <w:pPr>
              <w:jc w:val="both"/>
              <w:rPr>
                <w:rFonts w:hint="eastAsia"/>
              </w:rPr>
            </w:pPr>
            <w:r>
              <w:rPr>
                <w:rFonts w:hint="eastAsia"/>
              </w:rPr>
              <w:t>　</w:t>
            </w:r>
          </w:p>
        </w:tc>
      </w:tr>
      <w:tr w14:paraId="614A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451EEC72">
            <w:pPr>
              <w:jc w:val="both"/>
              <w:rPr>
                <w:rFonts w:hint="eastAsia"/>
              </w:rPr>
            </w:pPr>
            <w:r>
              <w:rPr>
                <w:rFonts w:hint="eastAsia"/>
              </w:rPr>
              <w:t>3.1</w:t>
            </w:r>
          </w:p>
        </w:tc>
        <w:tc>
          <w:tcPr>
            <w:tcW w:w="4760" w:type="dxa"/>
          </w:tcPr>
          <w:p w14:paraId="4E6199DF">
            <w:pPr>
              <w:jc w:val="both"/>
              <w:rPr>
                <w:rFonts w:hint="eastAsia"/>
              </w:rPr>
            </w:pPr>
            <w:r>
              <w:rPr>
                <w:rFonts w:hint="eastAsia"/>
              </w:rPr>
              <w:t>自定义提醒机制：</w:t>
            </w:r>
          </w:p>
        </w:tc>
        <w:tc>
          <w:tcPr>
            <w:tcW w:w="3139" w:type="dxa"/>
            <w:vMerge w:val="restart"/>
          </w:tcPr>
          <w:p w14:paraId="1158CC4B">
            <w:pPr>
              <w:jc w:val="both"/>
              <w:rPr>
                <w:rFonts w:hint="eastAsia"/>
              </w:rPr>
            </w:pPr>
            <w:r>
              <w:rPr>
                <w:rFonts w:hint="eastAsia"/>
              </w:rPr>
              <w:t>1、自动化能力需满足：一键生成任务、通知下发等。一键生成下周工作任务、系统自动下发通知（如修改任务后通知下一层、系统自动下发通知（审核通过后任务下发）、逾期概率分析等。</w:t>
            </w:r>
            <w:r>
              <w:rPr>
                <w:rFonts w:hint="eastAsia"/>
              </w:rPr>
              <w:br w:type="textWrapping"/>
            </w:r>
            <w:r>
              <w:rPr>
                <w:rFonts w:hint="eastAsia"/>
              </w:rPr>
              <w:t>2、功能内容包含但不仅限于例举内容</w:t>
            </w:r>
          </w:p>
        </w:tc>
        <w:tc>
          <w:tcPr>
            <w:tcW w:w="622" w:type="dxa"/>
            <w:vMerge w:val="restart"/>
          </w:tcPr>
          <w:p w14:paraId="16A20947">
            <w:pPr>
              <w:jc w:val="both"/>
              <w:rPr>
                <w:rFonts w:hint="eastAsia"/>
              </w:rPr>
            </w:pPr>
            <w:r>
              <w:rPr>
                <w:rFonts w:hint="eastAsia"/>
              </w:rPr>
              <w:t>　</w:t>
            </w:r>
          </w:p>
        </w:tc>
      </w:tr>
      <w:tr w14:paraId="7661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3" w:type="dxa"/>
          </w:tcPr>
          <w:p w14:paraId="08D51829">
            <w:pPr>
              <w:jc w:val="both"/>
              <w:rPr>
                <w:rFonts w:hint="eastAsia"/>
              </w:rPr>
            </w:pPr>
            <w:r>
              <w:rPr>
                <w:rFonts w:hint="eastAsia"/>
                <w:b/>
                <w:bCs/>
                <w:lang w:bidi="zh-CN"/>
              </w:rPr>
              <w:t>★</w:t>
            </w:r>
            <w:r>
              <w:rPr>
                <w:rFonts w:hint="eastAsia"/>
              </w:rPr>
              <w:t>3.1.1</w:t>
            </w:r>
          </w:p>
        </w:tc>
        <w:tc>
          <w:tcPr>
            <w:tcW w:w="4760" w:type="dxa"/>
          </w:tcPr>
          <w:p w14:paraId="720C99E2">
            <w:pPr>
              <w:jc w:val="both"/>
              <w:rPr>
                <w:rFonts w:hint="eastAsia"/>
              </w:rPr>
            </w:pPr>
            <w:r>
              <w:rPr>
                <w:rFonts w:hint="eastAsia"/>
              </w:rPr>
              <w:t>满足任务形态自动化100%通知，助力任务有效执行。支持绩效任务到期前自动推送提醒至相关责任人（如短信、OA待办、邮件、微信通知）。</w:t>
            </w:r>
          </w:p>
        </w:tc>
        <w:tc>
          <w:tcPr>
            <w:tcW w:w="3139" w:type="dxa"/>
            <w:vMerge w:val="continue"/>
          </w:tcPr>
          <w:p w14:paraId="68786DC2">
            <w:pPr>
              <w:jc w:val="both"/>
              <w:rPr>
                <w:rFonts w:hint="eastAsia"/>
              </w:rPr>
            </w:pPr>
          </w:p>
        </w:tc>
        <w:tc>
          <w:tcPr>
            <w:tcW w:w="622" w:type="dxa"/>
            <w:vMerge w:val="continue"/>
          </w:tcPr>
          <w:p w14:paraId="6F1792A6">
            <w:pPr>
              <w:jc w:val="both"/>
              <w:rPr>
                <w:rFonts w:hint="eastAsia"/>
              </w:rPr>
            </w:pPr>
          </w:p>
        </w:tc>
      </w:tr>
      <w:tr w14:paraId="083F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261DA703">
            <w:pPr>
              <w:jc w:val="both"/>
              <w:rPr>
                <w:rFonts w:hint="eastAsia"/>
              </w:rPr>
            </w:pPr>
            <w:r>
              <w:rPr>
                <w:rFonts w:hint="eastAsia"/>
                <w:b/>
                <w:bCs/>
                <w:lang w:bidi="zh-CN"/>
              </w:rPr>
              <w:t>★</w:t>
            </w:r>
            <w:r>
              <w:rPr>
                <w:rFonts w:hint="eastAsia"/>
              </w:rPr>
              <w:t>3.1.2</w:t>
            </w:r>
          </w:p>
        </w:tc>
        <w:tc>
          <w:tcPr>
            <w:tcW w:w="4760" w:type="dxa"/>
          </w:tcPr>
          <w:p w14:paraId="5A9CE259">
            <w:pPr>
              <w:jc w:val="both"/>
              <w:rPr>
                <w:rFonts w:hint="eastAsia"/>
              </w:rPr>
            </w:pPr>
            <w:r>
              <w:rPr>
                <w:rFonts w:hint="eastAsia"/>
              </w:rPr>
              <w:t>支持审核流程节点自动触发通知（如驳回时提醒申请人，审核通过后下发任务）。</w:t>
            </w:r>
          </w:p>
        </w:tc>
        <w:tc>
          <w:tcPr>
            <w:tcW w:w="3139" w:type="dxa"/>
            <w:vMerge w:val="continue"/>
          </w:tcPr>
          <w:p w14:paraId="4FA45C61">
            <w:pPr>
              <w:jc w:val="both"/>
              <w:rPr>
                <w:rFonts w:hint="eastAsia"/>
              </w:rPr>
            </w:pPr>
          </w:p>
        </w:tc>
        <w:tc>
          <w:tcPr>
            <w:tcW w:w="622" w:type="dxa"/>
            <w:vMerge w:val="continue"/>
          </w:tcPr>
          <w:p w14:paraId="6F78CC3A">
            <w:pPr>
              <w:jc w:val="both"/>
              <w:rPr>
                <w:rFonts w:hint="eastAsia"/>
              </w:rPr>
            </w:pPr>
          </w:p>
        </w:tc>
      </w:tr>
      <w:tr w14:paraId="772E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12092FBC">
            <w:pPr>
              <w:jc w:val="both"/>
              <w:rPr>
                <w:rFonts w:hint="eastAsia"/>
              </w:rPr>
            </w:pPr>
            <w:r>
              <w:rPr>
                <w:rFonts w:hint="eastAsia"/>
              </w:rPr>
              <w:t>3.1.3</w:t>
            </w:r>
          </w:p>
        </w:tc>
        <w:tc>
          <w:tcPr>
            <w:tcW w:w="4760" w:type="dxa"/>
          </w:tcPr>
          <w:p w14:paraId="0578FF4A">
            <w:pPr>
              <w:jc w:val="both"/>
              <w:rPr>
                <w:rFonts w:hint="eastAsia"/>
              </w:rPr>
            </w:pPr>
            <w:r>
              <w:rPr>
                <w:rFonts w:hint="eastAsia"/>
              </w:rPr>
              <w:t>支持任务提醒功能自定义</w:t>
            </w:r>
          </w:p>
        </w:tc>
        <w:tc>
          <w:tcPr>
            <w:tcW w:w="3139" w:type="dxa"/>
            <w:vMerge w:val="continue"/>
          </w:tcPr>
          <w:p w14:paraId="0DE67202">
            <w:pPr>
              <w:jc w:val="both"/>
              <w:rPr>
                <w:rFonts w:hint="eastAsia"/>
              </w:rPr>
            </w:pPr>
          </w:p>
        </w:tc>
        <w:tc>
          <w:tcPr>
            <w:tcW w:w="622" w:type="dxa"/>
            <w:vMerge w:val="continue"/>
          </w:tcPr>
          <w:p w14:paraId="5CB06C13">
            <w:pPr>
              <w:jc w:val="both"/>
              <w:rPr>
                <w:rFonts w:hint="eastAsia"/>
              </w:rPr>
            </w:pPr>
          </w:p>
        </w:tc>
      </w:tr>
      <w:tr w14:paraId="37FB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606CAAF8">
            <w:pPr>
              <w:jc w:val="both"/>
              <w:rPr>
                <w:rFonts w:hint="eastAsia"/>
              </w:rPr>
            </w:pPr>
            <w:r>
              <w:rPr>
                <w:rFonts w:hint="eastAsia"/>
              </w:rPr>
              <w:t>3.2</w:t>
            </w:r>
          </w:p>
        </w:tc>
        <w:tc>
          <w:tcPr>
            <w:tcW w:w="4760" w:type="dxa"/>
          </w:tcPr>
          <w:p w14:paraId="43E7C3D6">
            <w:pPr>
              <w:jc w:val="both"/>
              <w:rPr>
                <w:rFonts w:hint="eastAsia"/>
              </w:rPr>
            </w:pPr>
            <w:r>
              <w:rPr>
                <w:rFonts w:hint="eastAsia"/>
              </w:rPr>
              <w:t xml:space="preserve"> 智能辅助功能：</w:t>
            </w:r>
          </w:p>
        </w:tc>
        <w:tc>
          <w:tcPr>
            <w:tcW w:w="3139" w:type="dxa"/>
            <w:vMerge w:val="continue"/>
          </w:tcPr>
          <w:p w14:paraId="2D50B71E">
            <w:pPr>
              <w:jc w:val="both"/>
              <w:rPr>
                <w:rFonts w:hint="eastAsia"/>
              </w:rPr>
            </w:pPr>
          </w:p>
        </w:tc>
        <w:tc>
          <w:tcPr>
            <w:tcW w:w="622" w:type="dxa"/>
            <w:vMerge w:val="continue"/>
          </w:tcPr>
          <w:p w14:paraId="0C8DD397">
            <w:pPr>
              <w:jc w:val="both"/>
              <w:rPr>
                <w:rFonts w:hint="eastAsia"/>
              </w:rPr>
            </w:pPr>
          </w:p>
        </w:tc>
      </w:tr>
      <w:tr w14:paraId="48BD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613" w:type="dxa"/>
          </w:tcPr>
          <w:p w14:paraId="34F8817D">
            <w:pPr>
              <w:jc w:val="both"/>
              <w:rPr>
                <w:rFonts w:hint="eastAsia"/>
              </w:rPr>
            </w:pPr>
            <w:r>
              <w:rPr>
                <w:rFonts w:hint="eastAsia"/>
                <w:b/>
                <w:bCs/>
                <w:lang w:bidi="zh-CN"/>
              </w:rPr>
              <w:t>★</w:t>
            </w:r>
            <w:r>
              <w:rPr>
                <w:rFonts w:hint="eastAsia"/>
              </w:rPr>
              <w:t>3.2.1</w:t>
            </w:r>
          </w:p>
        </w:tc>
        <w:tc>
          <w:tcPr>
            <w:tcW w:w="4760" w:type="dxa"/>
          </w:tcPr>
          <w:p w14:paraId="3C8C65E3">
            <w:pPr>
              <w:jc w:val="both"/>
              <w:rPr>
                <w:rFonts w:hint="eastAsia"/>
              </w:rPr>
            </w:pPr>
            <w:r>
              <w:rPr>
                <w:rFonts w:hint="eastAsia"/>
              </w:rPr>
              <w:t>基于历史任务数据，推荐任务分解策略或风险预测</w:t>
            </w:r>
          </w:p>
        </w:tc>
        <w:tc>
          <w:tcPr>
            <w:tcW w:w="3139" w:type="dxa"/>
            <w:vMerge w:val="continue"/>
          </w:tcPr>
          <w:p w14:paraId="712D8842">
            <w:pPr>
              <w:jc w:val="both"/>
              <w:rPr>
                <w:rFonts w:hint="eastAsia"/>
              </w:rPr>
            </w:pPr>
          </w:p>
        </w:tc>
        <w:tc>
          <w:tcPr>
            <w:tcW w:w="622" w:type="dxa"/>
            <w:vMerge w:val="continue"/>
          </w:tcPr>
          <w:p w14:paraId="7AD14129">
            <w:pPr>
              <w:jc w:val="both"/>
              <w:rPr>
                <w:rFonts w:hint="eastAsia"/>
              </w:rPr>
            </w:pPr>
          </w:p>
        </w:tc>
      </w:tr>
      <w:tr w14:paraId="4DC5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334A8524">
            <w:pPr>
              <w:jc w:val="both"/>
              <w:rPr>
                <w:rFonts w:hint="eastAsia"/>
              </w:rPr>
            </w:pPr>
            <w:r>
              <w:rPr>
                <w:rFonts w:hint="eastAsia"/>
                <w:b/>
                <w:bCs/>
                <w:lang w:bidi="zh-CN"/>
              </w:rPr>
              <w:t>★</w:t>
            </w:r>
            <w:r>
              <w:rPr>
                <w:rFonts w:hint="eastAsia"/>
              </w:rPr>
              <w:t>3.2.2</w:t>
            </w:r>
          </w:p>
        </w:tc>
        <w:tc>
          <w:tcPr>
            <w:tcW w:w="4760" w:type="dxa"/>
          </w:tcPr>
          <w:p w14:paraId="4CE27A90">
            <w:pPr>
              <w:jc w:val="both"/>
              <w:rPr>
                <w:rFonts w:hint="eastAsia"/>
              </w:rPr>
            </w:pPr>
            <w:r>
              <w:rPr>
                <w:rFonts w:hint="eastAsia"/>
              </w:rPr>
              <w:t>支持自动生成任务描述初稿，减少人工录入成本。</w:t>
            </w:r>
          </w:p>
        </w:tc>
        <w:tc>
          <w:tcPr>
            <w:tcW w:w="3139" w:type="dxa"/>
            <w:vMerge w:val="continue"/>
          </w:tcPr>
          <w:p w14:paraId="2784C0E7">
            <w:pPr>
              <w:jc w:val="both"/>
              <w:rPr>
                <w:rFonts w:hint="eastAsia"/>
              </w:rPr>
            </w:pPr>
          </w:p>
        </w:tc>
        <w:tc>
          <w:tcPr>
            <w:tcW w:w="622" w:type="dxa"/>
            <w:vMerge w:val="continue"/>
          </w:tcPr>
          <w:p w14:paraId="2AE9288C">
            <w:pPr>
              <w:jc w:val="both"/>
              <w:rPr>
                <w:rFonts w:hint="eastAsia"/>
              </w:rPr>
            </w:pPr>
          </w:p>
        </w:tc>
      </w:tr>
      <w:tr w14:paraId="503C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27039664">
            <w:pPr>
              <w:jc w:val="both"/>
              <w:rPr>
                <w:rFonts w:hint="eastAsia"/>
              </w:rPr>
            </w:pPr>
            <w:r>
              <w:rPr>
                <w:rFonts w:hint="eastAsia"/>
                <w:b/>
                <w:bCs/>
                <w:lang w:bidi="zh-CN"/>
              </w:rPr>
              <w:t>★</w:t>
            </w:r>
            <w:r>
              <w:rPr>
                <w:rFonts w:hint="eastAsia"/>
              </w:rPr>
              <w:t>3.2.3</w:t>
            </w:r>
          </w:p>
        </w:tc>
        <w:tc>
          <w:tcPr>
            <w:tcW w:w="4760" w:type="dxa"/>
          </w:tcPr>
          <w:p w14:paraId="4FAD493A">
            <w:pPr>
              <w:jc w:val="both"/>
              <w:rPr>
                <w:rFonts w:hint="eastAsia"/>
              </w:rPr>
            </w:pPr>
            <w:r>
              <w:rPr>
                <w:rFonts w:hint="eastAsia"/>
              </w:rPr>
              <w:t>支持自动生成周、月、年报，满足员工、领导层任务的管理</w:t>
            </w:r>
          </w:p>
        </w:tc>
        <w:tc>
          <w:tcPr>
            <w:tcW w:w="3139" w:type="dxa"/>
          </w:tcPr>
          <w:p w14:paraId="45DF1A2D">
            <w:pPr>
              <w:jc w:val="both"/>
              <w:rPr>
                <w:rFonts w:hint="eastAsia"/>
              </w:rPr>
            </w:pPr>
            <w:r>
              <w:rPr>
                <w:rFonts w:hint="eastAsia"/>
              </w:rPr>
              <w:t>　</w:t>
            </w:r>
          </w:p>
        </w:tc>
        <w:tc>
          <w:tcPr>
            <w:tcW w:w="622" w:type="dxa"/>
          </w:tcPr>
          <w:p w14:paraId="1AFBFD9A">
            <w:pPr>
              <w:jc w:val="both"/>
              <w:rPr>
                <w:rFonts w:hint="eastAsia"/>
              </w:rPr>
            </w:pPr>
            <w:r>
              <w:rPr>
                <w:rFonts w:hint="eastAsia"/>
              </w:rPr>
              <w:t>　</w:t>
            </w:r>
          </w:p>
        </w:tc>
      </w:tr>
      <w:tr w14:paraId="5C08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3" w:type="dxa"/>
          </w:tcPr>
          <w:p w14:paraId="44D87EEE">
            <w:pPr>
              <w:jc w:val="both"/>
              <w:rPr>
                <w:rFonts w:hint="eastAsia"/>
              </w:rPr>
            </w:pPr>
            <w:r>
              <w:rPr>
                <w:rFonts w:hint="eastAsia"/>
              </w:rPr>
              <w:t>4</w:t>
            </w:r>
          </w:p>
        </w:tc>
        <w:tc>
          <w:tcPr>
            <w:tcW w:w="4760" w:type="dxa"/>
          </w:tcPr>
          <w:p w14:paraId="408A4C79">
            <w:pPr>
              <w:jc w:val="both"/>
              <w:rPr>
                <w:rFonts w:hint="eastAsia"/>
              </w:rPr>
            </w:pPr>
            <w:r>
              <w:rPr>
                <w:rFonts w:hint="eastAsia"/>
              </w:rPr>
              <w:t>用户体验与系统安全</w:t>
            </w:r>
          </w:p>
        </w:tc>
        <w:tc>
          <w:tcPr>
            <w:tcW w:w="3139" w:type="dxa"/>
          </w:tcPr>
          <w:p w14:paraId="14A499E6">
            <w:pPr>
              <w:jc w:val="both"/>
              <w:rPr>
                <w:rFonts w:hint="eastAsia"/>
              </w:rPr>
            </w:pPr>
            <w:r>
              <w:rPr>
                <w:rFonts w:hint="eastAsia"/>
              </w:rPr>
              <w:t>优化操作体验，同时确保数据安全与权限合规</w:t>
            </w:r>
          </w:p>
        </w:tc>
        <w:tc>
          <w:tcPr>
            <w:tcW w:w="622" w:type="dxa"/>
          </w:tcPr>
          <w:p w14:paraId="09B0BB2A">
            <w:pPr>
              <w:jc w:val="both"/>
              <w:rPr>
                <w:rFonts w:hint="eastAsia"/>
              </w:rPr>
            </w:pPr>
            <w:r>
              <w:rPr>
                <w:rFonts w:hint="eastAsia"/>
              </w:rPr>
              <w:t>　</w:t>
            </w:r>
          </w:p>
        </w:tc>
      </w:tr>
      <w:tr w14:paraId="1E05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5D785843">
            <w:pPr>
              <w:jc w:val="both"/>
              <w:rPr>
                <w:rFonts w:hint="eastAsia"/>
              </w:rPr>
            </w:pPr>
            <w:r>
              <w:rPr>
                <w:rFonts w:hint="eastAsia"/>
              </w:rPr>
              <w:t>4.1</w:t>
            </w:r>
          </w:p>
        </w:tc>
        <w:tc>
          <w:tcPr>
            <w:tcW w:w="4760" w:type="dxa"/>
          </w:tcPr>
          <w:p w14:paraId="6CDEDE93">
            <w:pPr>
              <w:jc w:val="both"/>
              <w:rPr>
                <w:rFonts w:hint="eastAsia"/>
              </w:rPr>
            </w:pPr>
            <w:r>
              <w:rPr>
                <w:rFonts w:hint="eastAsia"/>
              </w:rPr>
              <w:t>界面与交互优化：</w:t>
            </w:r>
          </w:p>
        </w:tc>
        <w:tc>
          <w:tcPr>
            <w:tcW w:w="3139" w:type="dxa"/>
            <w:vMerge w:val="restart"/>
          </w:tcPr>
          <w:p w14:paraId="3D0D9E3F">
            <w:pPr>
              <w:jc w:val="both"/>
              <w:rPr>
                <w:rFonts w:hint="eastAsia"/>
              </w:rPr>
            </w:pPr>
            <w:r>
              <w:rPr>
                <w:rFonts w:hint="eastAsia"/>
              </w:rPr>
              <w:t>如：页面UI设计、交互设计、角色权限控制（如工作小组端仅能修改未审核任务，领导小组端拥有最终审批权）。功能内容包含但不仅限于例举内容</w:t>
            </w:r>
          </w:p>
        </w:tc>
        <w:tc>
          <w:tcPr>
            <w:tcW w:w="622" w:type="dxa"/>
            <w:vMerge w:val="restart"/>
          </w:tcPr>
          <w:p w14:paraId="4E7C9FA4">
            <w:pPr>
              <w:jc w:val="both"/>
              <w:rPr>
                <w:rFonts w:hint="eastAsia"/>
              </w:rPr>
            </w:pPr>
            <w:r>
              <w:rPr>
                <w:rFonts w:hint="eastAsia"/>
              </w:rPr>
              <w:t>　</w:t>
            </w:r>
          </w:p>
        </w:tc>
      </w:tr>
      <w:tr w14:paraId="0FBE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4A4451D7">
            <w:pPr>
              <w:jc w:val="both"/>
              <w:rPr>
                <w:rFonts w:hint="eastAsia"/>
              </w:rPr>
            </w:pPr>
            <w:r>
              <w:rPr>
                <w:rFonts w:hint="eastAsia"/>
                <w:b/>
                <w:bCs/>
                <w:lang w:bidi="zh-CN"/>
              </w:rPr>
              <w:t>★</w:t>
            </w:r>
            <w:r>
              <w:rPr>
                <w:rFonts w:hint="eastAsia"/>
              </w:rPr>
              <w:t>4.1.1</w:t>
            </w:r>
          </w:p>
        </w:tc>
        <w:tc>
          <w:tcPr>
            <w:tcW w:w="4760" w:type="dxa"/>
          </w:tcPr>
          <w:p w14:paraId="3A049101">
            <w:pPr>
              <w:jc w:val="both"/>
              <w:rPr>
                <w:rFonts w:hint="eastAsia"/>
              </w:rPr>
            </w:pPr>
            <w:r>
              <w:rPr>
                <w:rFonts w:hint="eastAsia"/>
              </w:rPr>
              <w:t>易用UI界面，确保操作简洁直观等。</w:t>
            </w:r>
          </w:p>
        </w:tc>
        <w:tc>
          <w:tcPr>
            <w:tcW w:w="3139" w:type="dxa"/>
            <w:vMerge w:val="continue"/>
          </w:tcPr>
          <w:p w14:paraId="5C3B9C6B">
            <w:pPr>
              <w:jc w:val="both"/>
              <w:rPr>
                <w:rFonts w:hint="eastAsia"/>
              </w:rPr>
            </w:pPr>
          </w:p>
        </w:tc>
        <w:tc>
          <w:tcPr>
            <w:tcW w:w="622" w:type="dxa"/>
            <w:vMerge w:val="continue"/>
          </w:tcPr>
          <w:p w14:paraId="75EC9287">
            <w:pPr>
              <w:jc w:val="both"/>
              <w:rPr>
                <w:rFonts w:hint="eastAsia"/>
              </w:rPr>
            </w:pPr>
          </w:p>
        </w:tc>
      </w:tr>
      <w:tr w14:paraId="1C31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11BE1046">
            <w:pPr>
              <w:jc w:val="both"/>
              <w:rPr>
                <w:rFonts w:hint="eastAsia"/>
              </w:rPr>
            </w:pPr>
            <w:r>
              <w:rPr>
                <w:rFonts w:hint="eastAsia"/>
                <w:b/>
                <w:bCs/>
                <w:lang w:bidi="zh-CN"/>
              </w:rPr>
              <w:t>★</w:t>
            </w:r>
            <w:r>
              <w:rPr>
                <w:rFonts w:hint="eastAsia"/>
              </w:rPr>
              <w:t>4.1.2</w:t>
            </w:r>
          </w:p>
        </w:tc>
        <w:tc>
          <w:tcPr>
            <w:tcW w:w="4760" w:type="dxa"/>
          </w:tcPr>
          <w:p w14:paraId="43830F5E">
            <w:pPr>
              <w:jc w:val="both"/>
              <w:rPr>
                <w:rFonts w:hint="eastAsia"/>
              </w:rPr>
            </w:pPr>
            <w:r>
              <w:rPr>
                <w:rFonts w:hint="eastAsia"/>
              </w:rPr>
              <w:t>交互设计遵循“少点击、多反馈”原则，优化任务搜索与批量操作功能。</w:t>
            </w:r>
          </w:p>
        </w:tc>
        <w:tc>
          <w:tcPr>
            <w:tcW w:w="3139" w:type="dxa"/>
            <w:vMerge w:val="continue"/>
          </w:tcPr>
          <w:p w14:paraId="15F15CFF">
            <w:pPr>
              <w:jc w:val="both"/>
              <w:rPr>
                <w:rFonts w:hint="eastAsia"/>
              </w:rPr>
            </w:pPr>
          </w:p>
        </w:tc>
        <w:tc>
          <w:tcPr>
            <w:tcW w:w="622" w:type="dxa"/>
            <w:vMerge w:val="continue"/>
          </w:tcPr>
          <w:p w14:paraId="67895FED">
            <w:pPr>
              <w:jc w:val="both"/>
              <w:rPr>
                <w:rFonts w:hint="eastAsia"/>
              </w:rPr>
            </w:pPr>
          </w:p>
        </w:tc>
      </w:tr>
      <w:tr w14:paraId="32E3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43E7C252">
            <w:pPr>
              <w:jc w:val="both"/>
              <w:rPr>
                <w:rFonts w:hint="eastAsia"/>
              </w:rPr>
            </w:pPr>
            <w:r>
              <w:rPr>
                <w:rFonts w:hint="eastAsia"/>
                <w:b/>
                <w:bCs/>
                <w:lang w:bidi="zh-CN"/>
              </w:rPr>
              <w:t>★</w:t>
            </w:r>
            <w:r>
              <w:rPr>
                <w:rFonts w:hint="eastAsia"/>
              </w:rPr>
              <w:t>4.2</w:t>
            </w:r>
          </w:p>
        </w:tc>
        <w:tc>
          <w:tcPr>
            <w:tcW w:w="4760" w:type="dxa"/>
          </w:tcPr>
          <w:p w14:paraId="2D169CBB">
            <w:pPr>
              <w:jc w:val="both"/>
              <w:rPr>
                <w:rFonts w:hint="eastAsia"/>
              </w:rPr>
            </w:pPr>
            <w:r>
              <w:rPr>
                <w:rFonts w:hint="eastAsia"/>
              </w:rPr>
              <w:t>权限与安全控制</w:t>
            </w:r>
          </w:p>
        </w:tc>
        <w:tc>
          <w:tcPr>
            <w:tcW w:w="3139" w:type="dxa"/>
            <w:vMerge w:val="continue"/>
          </w:tcPr>
          <w:p w14:paraId="57877CB6">
            <w:pPr>
              <w:jc w:val="both"/>
              <w:rPr>
                <w:rFonts w:hint="eastAsia"/>
              </w:rPr>
            </w:pPr>
          </w:p>
        </w:tc>
        <w:tc>
          <w:tcPr>
            <w:tcW w:w="622" w:type="dxa"/>
            <w:vMerge w:val="continue"/>
          </w:tcPr>
          <w:p w14:paraId="03C8369A">
            <w:pPr>
              <w:jc w:val="both"/>
              <w:rPr>
                <w:rFonts w:hint="eastAsia"/>
              </w:rPr>
            </w:pPr>
          </w:p>
        </w:tc>
      </w:tr>
      <w:tr w14:paraId="05E1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564CADB6">
            <w:pPr>
              <w:jc w:val="both"/>
              <w:rPr>
                <w:rFonts w:hint="eastAsia"/>
              </w:rPr>
            </w:pPr>
            <w:r>
              <w:rPr>
                <w:rFonts w:hint="eastAsia"/>
                <w:b/>
                <w:bCs/>
                <w:lang w:bidi="zh-CN"/>
              </w:rPr>
              <w:t>★</w:t>
            </w:r>
            <w:r>
              <w:rPr>
                <w:rFonts w:hint="eastAsia"/>
              </w:rPr>
              <w:t>4.2.1</w:t>
            </w:r>
          </w:p>
        </w:tc>
        <w:tc>
          <w:tcPr>
            <w:tcW w:w="4760" w:type="dxa"/>
          </w:tcPr>
          <w:p w14:paraId="56B0FC2D">
            <w:pPr>
              <w:jc w:val="both"/>
              <w:rPr>
                <w:rFonts w:hint="eastAsia"/>
              </w:rPr>
            </w:pPr>
            <w:r>
              <w:rPr>
                <w:rFonts w:hint="eastAsia"/>
              </w:rPr>
              <w:t>基于角色的权限管理</w:t>
            </w:r>
          </w:p>
        </w:tc>
        <w:tc>
          <w:tcPr>
            <w:tcW w:w="3139" w:type="dxa"/>
            <w:vMerge w:val="continue"/>
          </w:tcPr>
          <w:p w14:paraId="5EC73B1D">
            <w:pPr>
              <w:jc w:val="both"/>
              <w:rPr>
                <w:rFonts w:hint="eastAsia"/>
              </w:rPr>
            </w:pPr>
          </w:p>
        </w:tc>
        <w:tc>
          <w:tcPr>
            <w:tcW w:w="622" w:type="dxa"/>
            <w:vMerge w:val="continue"/>
          </w:tcPr>
          <w:p w14:paraId="1C33AF8A">
            <w:pPr>
              <w:jc w:val="both"/>
              <w:rPr>
                <w:rFonts w:hint="eastAsia"/>
              </w:rPr>
            </w:pPr>
          </w:p>
        </w:tc>
      </w:tr>
      <w:tr w14:paraId="152D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491E4E95">
            <w:pPr>
              <w:jc w:val="both"/>
              <w:rPr>
                <w:rFonts w:hint="eastAsia"/>
              </w:rPr>
            </w:pPr>
            <w:r>
              <w:rPr>
                <w:rFonts w:hint="eastAsia"/>
              </w:rPr>
              <w:t>4.2.2</w:t>
            </w:r>
          </w:p>
        </w:tc>
        <w:tc>
          <w:tcPr>
            <w:tcW w:w="4760" w:type="dxa"/>
          </w:tcPr>
          <w:p w14:paraId="2AB998CD">
            <w:pPr>
              <w:jc w:val="both"/>
              <w:rPr>
                <w:rFonts w:hint="eastAsia"/>
              </w:rPr>
            </w:pPr>
            <w:r>
              <w:rPr>
                <w:rFonts w:hint="eastAsia"/>
              </w:rPr>
              <w:t>数据加密传输与存储，符合软件信息安全三级等保标准</w:t>
            </w:r>
          </w:p>
        </w:tc>
        <w:tc>
          <w:tcPr>
            <w:tcW w:w="3139" w:type="dxa"/>
            <w:vMerge w:val="continue"/>
          </w:tcPr>
          <w:p w14:paraId="2D27AED1">
            <w:pPr>
              <w:jc w:val="both"/>
              <w:rPr>
                <w:rFonts w:hint="eastAsia"/>
              </w:rPr>
            </w:pPr>
          </w:p>
        </w:tc>
        <w:tc>
          <w:tcPr>
            <w:tcW w:w="622" w:type="dxa"/>
            <w:vMerge w:val="continue"/>
          </w:tcPr>
          <w:p w14:paraId="666A4032">
            <w:pPr>
              <w:jc w:val="both"/>
              <w:rPr>
                <w:rFonts w:hint="eastAsia"/>
              </w:rPr>
            </w:pPr>
          </w:p>
        </w:tc>
      </w:tr>
      <w:tr w14:paraId="322C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3" w:type="dxa"/>
          </w:tcPr>
          <w:p w14:paraId="138BB4C0">
            <w:pPr>
              <w:jc w:val="both"/>
              <w:rPr>
                <w:rFonts w:hint="eastAsia"/>
              </w:rPr>
            </w:pPr>
            <w:r>
              <w:rPr>
                <w:rFonts w:hint="eastAsia"/>
              </w:rPr>
              <w:t>5</w:t>
            </w:r>
          </w:p>
        </w:tc>
        <w:tc>
          <w:tcPr>
            <w:tcW w:w="4760" w:type="dxa"/>
          </w:tcPr>
          <w:p w14:paraId="71A1E996">
            <w:pPr>
              <w:jc w:val="both"/>
              <w:rPr>
                <w:rFonts w:hint="eastAsia"/>
              </w:rPr>
            </w:pPr>
            <w:r>
              <w:rPr>
                <w:rFonts w:hint="eastAsia"/>
              </w:rPr>
              <w:t>多端适配与集成</w:t>
            </w:r>
          </w:p>
        </w:tc>
        <w:tc>
          <w:tcPr>
            <w:tcW w:w="3139" w:type="dxa"/>
          </w:tcPr>
          <w:p w14:paraId="6B8B1667">
            <w:pPr>
              <w:jc w:val="both"/>
              <w:rPr>
                <w:rFonts w:hint="eastAsia"/>
              </w:rPr>
            </w:pPr>
            <w:r>
              <w:rPr>
                <w:rFonts w:hint="eastAsia"/>
              </w:rPr>
              <w:t>系统需适配多终端并实现与现有企业生态的无缝对接，打破数据孤岛，提升协同效率</w:t>
            </w:r>
          </w:p>
        </w:tc>
        <w:tc>
          <w:tcPr>
            <w:tcW w:w="622" w:type="dxa"/>
          </w:tcPr>
          <w:p w14:paraId="51E75172">
            <w:pPr>
              <w:jc w:val="both"/>
              <w:rPr>
                <w:rFonts w:hint="eastAsia"/>
              </w:rPr>
            </w:pPr>
            <w:r>
              <w:rPr>
                <w:rFonts w:hint="eastAsia"/>
              </w:rPr>
              <w:t>　</w:t>
            </w:r>
          </w:p>
        </w:tc>
      </w:tr>
      <w:tr w14:paraId="4C4B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6DB05AB1">
            <w:pPr>
              <w:jc w:val="both"/>
              <w:rPr>
                <w:rFonts w:hint="eastAsia"/>
              </w:rPr>
            </w:pPr>
            <w:r>
              <w:rPr>
                <w:rFonts w:hint="eastAsia"/>
              </w:rPr>
              <w:t>5.1</w:t>
            </w:r>
          </w:p>
        </w:tc>
        <w:tc>
          <w:tcPr>
            <w:tcW w:w="4760" w:type="dxa"/>
          </w:tcPr>
          <w:p w14:paraId="2194355C">
            <w:pPr>
              <w:jc w:val="both"/>
              <w:rPr>
                <w:rFonts w:hint="eastAsia"/>
              </w:rPr>
            </w:pPr>
            <w:r>
              <w:rPr>
                <w:rFonts w:hint="eastAsia"/>
              </w:rPr>
              <w:t>多端适配</w:t>
            </w:r>
          </w:p>
        </w:tc>
        <w:tc>
          <w:tcPr>
            <w:tcW w:w="3139" w:type="dxa"/>
          </w:tcPr>
          <w:p w14:paraId="4DCFC40B">
            <w:pPr>
              <w:jc w:val="both"/>
              <w:rPr>
                <w:rFonts w:hint="eastAsia"/>
              </w:rPr>
            </w:pPr>
            <w:r>
              <w:rPr>
                <w:rFonts w:hint="eastAsia"/>
              </w:rPr>
              <w:t>　</w:t>
            </w:r>
          </w:p>
        </w:tc>
        <w:tc>
          <w:tcPr>
            <w:tcW w:w="622" w:type="dxa"/>
          </w:tcPr>
          <w:p w14:paraId="36A0A79F">
            <w:pPr>
              <w:jc w:val="both"/>
              <w:rPr>
                <w:rFonts w:hint="eastAsia"/>
              </w:rPr>
            </w:pPr>
            <w:r>
              <w:rPr>
                <w:rFonts w:hint="eastAsia"/>
              </w:rPr>
              <w:t>　</w:t>
            </w:r>
          </w:p>
        </w:tc>
      </w:tr>
      <w:tr w14:paraId="2F0C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029B51B9">
            <w:pPr>
              <w:jc w:val="both"/>
              <w:rPr>
                <w:rFonts w:hint="eastAsia"/>
              </w:rPr>
            </w:pPr>
            <w:r>
              <w:rPr>
                <w:rFonts w:hint="eastAsia"/>
                <w:b/>
                <w:bCs/>
                <w:lang w:bidi="zh-CN"/>
              </w:rPr>
              <w:t>★</w:t>
            </w:r>
            <w:r>
              <w:rPr>
                <w:rFonts w:hint="eastAsia"/>
              </w:rPr>
              <w:t>5.1.1</w:t>
            </w:r>
          </w:p>
        </w:tc>
        <w:tc>
          <w:tcPr>
            <w:tcW w:w="4760" w:type="dxa"/>
          </w:tcPr>
          <w:p w14:paraId="1B9ADDBB">
            <w:pPr>
              <w:jc w:val="both"/>
              <w:rPr>
                <w:rFonts w:hint="eastAsia"/>
              </w:rPr>
            </w:pPr>
            <w:r>
              <w:rPr>
                <w:rFonts w:hint="eastAsia"/>
              </w:rPr>
              <w:t>支持多端适配应用及多入口方式，确保跨平台操作一致性，满足移动办公需求。</w:t>
            </w:r>
          </w:p>
        </w:tc>
        <w:tc>
          <w:tcPr>
            <w:tcW w:w="3139" w:type="dxa"/>
          </w:tcPr>
          <w:p w14:paraId="1F391944">
            <w:pPr>
              <w:jc w:val="both"/>
              <w:rPr>
                <w:rFonts w:hint="eastAsia"/>
              </w:rPr>
            </w:pPr>
            <w:r>
              <w:rPr>
                <w:rFonts w:hint="eastAsia"/>
              </w:rPr>
              <w:t>如：不限于PC、微信小程序、移动APP端等。功能内容包含但不仅限于例举内容</w:t>
            </w:r>
          </w:p>
        </w:tc>
        <w:tc>
          <w:tcPr>
            <w:tcW w:w="622" w:type="dxa"/>
          </w:tcPr>
          <w:p w14:paraId="6C8B175F">
            <w:pPr>
              <w:jc w:val="both"/>
              <w:rPr>
                <w:rFonts w:hint="eastAsia"/>
              </w:rPr>
            </w:pPr>
            <w:r>
              <w:rPr>
                <w:rFonts w:hint="eastAsia"/>
              </w:rPr>
              <w:t>　</w:t>
            </w:r>
          </w:p>
        </w:tc>
      </w:tr>
      <w:tr w14:paraId="150C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1113DA02">
            <w:pPr>
              <w:jc w:val="both"/>
              <w:rPr>
                <w:rFonts w:hint="eastAsia"/>
              </w:rPr>
            </w:pPr>
            <w:r>
              <w:rPr>
                <w:rFonts w:hint="eastAsia"/>
              </w:rPr>
              <w:t>5.2</w:t>
            </w:r>
          </w:p>
        </w:tc>
        <w:tc>
          <w:tcPr>
            <w:tcW w:w="4760" w:type="dxa"/>
          </w:tcPr>
          <w:p w14:paraId="419F2B16">
            <w:pPr>
              <w:jc w:val="both"/>
              <w:rPr>
                <w:rFonts w:hint="eastAsia"/>
              </w:rPr>
            </w:pPr>
            <w:r>
              <w:rPr>
                <w:rFonts w:hint="eastAsia"/>
              </w:rPr>
              <w:t>无缝集成</w:t>
            </w:r>
          </w:p>
        </w:tc>
        <w:tc>
          <w:tcPr>
            <w:tcW w:w="3139" w:type="dxa"/>
          </w:tcPr>
          <w:p w14:paraId="1244B2DA">
            <w:pPr>
              <w:jc w:val="both"/>
              <w:rPr>
                <w:rFonts w:hint="eastAsia"/>
              </w:rPr>
            </w:pPr>
            <w:r>
              <w:rPr>
                <w:rFonts w:hint="eastAsia"/>
              </w:rPr>
              <w:t>　</w:t>
            </w:r>
          </w:p>
        </w:tc>
        <w:tc>
          <w:tcPr>
            <w:tcW w:w="622" w:type="dxa"/>
          </w:tcPr>
          <w:p w14:paraId="708E1016">
            <w:pPr>
              <w:jc w:val="both"/>
              <w:rPr>
                <w:rFonts w:hint="eastAsia"/>
              </w:rPr>
            </w:pPr>
            <w:r>
              <w:rPr>
                <w:rFonts w:hint="eastAsia"/>
              </w:rPr>
              <w:t>　</w:t>
            </w:r>
          </w:p>
        </w:tc>
      </w:tr>
      <w:tr w14:paraId="41C3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0B4F4B2D">
            <w:pPr>
              <w:jc w:val="both"/>
              <w:rPr>
                <w:rFonts w:hint="eastAsia"/>
              </w:rPr>
            </w:pPr>
            <w:r>
              <w:rPr>
                <w:rFonts w:hint="eastAsia"/>
                <w:b/>
                <w:bCs/>
                <w:lang w:bidi="zh-CN"/>
              </w:rPr>
              <w:t>★</w:t>
            </w:r>
            <w:r>
              <w:rPr>
                <w:rFonts w:hint="eastAsia"/>
              </w:rPr>
              <w:t>5.2.1</w:t>
            </w:r>
          </w:p>
        </w:tc>
        <w:tc>
          <w:tcPr>
            <w:tcW w:w="4760" w:type="dxa"/>
          </w:tcPr>
          <w:p w14:paraId="7C03AAE7">
            <w:pPr>
              <w:jc w:val="both"/>
              <w:rPr>
                <w:rFonts w:hint="eastAsia"/>
              </w:rPr>
            </w:pPr>
            <w:r>
              <w:rPr>
                <w:rFonts w:hint="eastAsia"/>
              </w:rPr>
              <w:t>与OA系统统一用户，实现用户免登录</w:t>
            </w:r>
          </w:p>
        </w:tc>
        <w:tc>
          <w:tcPr>
            <w:tcW w:w="3139" w:type="dxa"/>
          </w:tcPr>
          <w:p w14:paraId="33C04A8B">
            <w:pPr>
              <w:jc w:val="both"/>
              <w:rPr>
                <w:rFonts w:hint="eastAsia"/>
              </w:rPr>
            </w:pPr>
            <w:r>
              <w:rPr>
                <w:rFonts w:hint="eastAsia"/>
              </w:rPr>
              <w:t>如：免密登录、多认证体系。包含但不仅限于例举内容</w:t>
            </w:r>
          </w:p>
        </w:tc>
        <w:tc>
          <w:tcPr>
            <w:tcW w:w="622" w:type="dxa"/>
          </w:tcPr>
          <w:p w14:paraId="72F87C40">
            <w:pPr>
              <w:jc w:val="both"/>
              <w:rPr>
                <w:rFonts w:hint="eastAsia"/>
              </w:rPr>
            </w:pPr>
            <w:r>
              <w:rPr>
                <w:rFonts w:hint="eastAsia"/>
              </w:rPr>
              <w:t>　</w:t>
            </w:r>
          </w:p>
        </w:tc>
      </w:tr>
      <w:tr w14:paraId="1395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0A0083DA">
            <w:pPr>
              <w:jc w:val="both"/>
              <w:rPr>
                <w:rFonts w:hint="eastAsia"/>
              </w:rPr>
            </w:pPr>
            <w:r>
              <w:rPr>
                <w:rFonts w:hint="eastAsia"/>
                <w:b/>
                <w:bCs/>
                <w:lang w:bidi="zh-CN"/>
              </w:rPr>
              <w:t>★</w:t>
            </w:r>
            <w:r>
              <w:rPr>
                <w:rFonts w:hint="eastAsia"/>
              </w:rPr>
              <w:t>5.2.2</w:t>
            </w:r>
          </w:p>
        </w:tc>
        <w:tc>
          <w:tcPr>
            <w:tcW w:w="4760" w:type="dxa"/>
          </w:tcPr>
          <w:p w14:paraId="50CF06AE">
            <w:pPr>
              <w:jc w:val="both"/>
              <w:rPr>
                <w:rFonts w:hint="eastAsia"/>
              </w:rPr>
            </w:pPr>
            <w:r>
              <w:rPr>
                <w:rFonts w:hint="eastAsia"/>
              </w:rPr>
              <w:t>对接督办任务管理系统，确保绩效任务能够督办执行</w:t>
            </w:r>
          </w:p>
        </w:tc>
        <w:tc>
          <w:tcPr>
            <w:tcW w:w="3139" w:type="dxa"/>
          </w:tcPr>
          <w:p w14:paraId="31401BCD">
            <w:pPr>
              <w:jc w:val="both"/>
              <w:rPr>
                <w:rFonts w:hint="eastAsia"/>
              </w:rPr>
            </w:pPr>
            <w:r>
              <w:rPr>
                <w:rFonts w:hint="eastAsia"/>
              </w:rPr>
              <w:t>如：对接现有系统，进行数据互通。包含但不仅限于例举内容</w:t>
            </w:r>
          </w:p>
        </w:tc>
        <w:tc>
          <w:tcPr>
            <w:tcW w:w="622" w:type="dxa"/>
          </w:tcPr>
          <w:p w14:paraId="0377521B">
            <w:pPr>
              <w:jc w:val="both"/>
              <w:rPr>
                <w:rFonts w:hint="eastAsia"/>
              </w:rPr>
            </w:pPr>
            <w:r>
              <w:rPr>
                <w:rFonts w:hint="eastAsia"/>
              </w:rPr>
              <w:t>　</w:t>
            </w:r>
          </w:p>
        </w:tc>
      </w:tr>
      <w:tr w14:paraId="36A8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6A420CE1">
            <w:pPr>
              <w:jc w:val="both"/>
              <w:rPr>
                <w:rFonts w:hint="eastAsia"/>
              </w:rPr>
            </w:pPr>
            <w:r>
              <w:rPr>
                <w:rFonts w:hint="eastAsia"/>
                <w:b/>
                <w:bCs/>
                <w:lang w:bidi="zh-CN"/>
              </w:rPr>
              <w:t>★</w:t>
            </w:r>
            <w:r>
              <w:rPr>
                <w:rFonts w:hint="eastAsia"/>
              </w:rPr>
              <w:t>5.2.3</w:t>
            </w:r>
          </w:p>
        </w:tc>
        <w:tc>
          <w:tcPr>
            <w:tcW w:w="4760" w:type="dxa"/>
          </w:tcPr>
          <w:p w14:paraId="02F50901">
            <w:pPr>
              <w:jc w:val="both"/>
              <w:rPr>
                <w:rFonts w:hint="eastAsia"/>
              </w:rPr>
            </w:pPr>
            <w:r>
              <w:rPr>
                <w:rFonts w:hint="eastAsia"/>
              </w:rPr>
              <w:t>支持集成接口扩展，按需扩展企业其它应用系统集成</w:t>
            </w:r>
          </w:p>
        </w:tc>
        <w:tc>
          <w:tcPr>
            <w:tcW w:w="3139" w:type="dxa"/>
          </w:tcPr>
          <w:p w14:paraId="0D67291C">
            <w:pPr>
              <w:jc w:val="both"/>
              <w:rPr>
                <w:rFonts w:hint="eastAsia"/>
              </w:rPr>
            </w:pPr>
            <w:r>
              <w:rPr>
                <w:rFonts w:hint="eastAsia"/>
              </w:rPr>
              <w:t>如：提供标准及自定义API接口</w:t>
            </w:r>
          </w:p>
        </w:tc>
        <w:tc>
          <w:tcPr>
            <w:tcW w:w="622" w:type="dxa"/>
          </w:tcPr>
          <w:p w14:paraId="49A0BE10">
            <w:pPr>
              <w:jc w:val="both"/>
              <w:rPr>
                <w:rFonts w:hint="eastAsia"/>
              </w:rPr>
            </w:pPr>
            <w:r>
              <w:rPr>
                <w:rFonts w:hint="eastAsia"/>
              </w:rPr>
              <w:t>　</w:t>
            </w:r>
          </w:p>
        </w:tc>
      </w:tr>
      <w:tr w14:paraId="0CB6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3" w:type="dxa"/>
          </w:tcPr>
          <w:p w14:paraId="6FC731DF">
            <w:pPr>
              <w:jc w:val="both"/>
              <w:rPr>
                <w:rFonts w:hint="eastAsia"/>
              </w:rPr>
            </w:pPr>
            <w:r>
              <w:rPr>
                <w:rFonts w:hint="eastAsia"/>
              </w:rPr>
              <w:t>6</w:t>
            </w:r>
          </w:p>
        </w:tc>
        <w:tc>
          <w:tcPr>
            <w:tcW w:w="4760" w:type="dxa"/>
          </w:tcPr>
          <w:p w14:paraId="47D13B36">
            <w:pPr>
              <w:jc w:val="both"/>
              <w:rPr>
                <w:rFonts w:hint="eastAsia"/>
              </w:rPr>
            </w:pPr>
            <w:r>
              <w:rPr>
                <w:rFonts w:hint="eastAsia"/>
              </w:rPr>
              <w:t>扩展性</w:t>
            </w:r>
          </w:p>
        </w:tc>
        <w:tc>
          <w:tcPr>
            <w:tcW w:w="3139" w:type="dxa"/>
          </w:tcPr>
          <w:p w14:paraId="40D9628E">
            <w:pPr>
              <w:jc w:val="both"/>
              <w:rPr>
                <w:rFonts w:hint="eastAsia"/>
              </w:rPr>
            </w:pPr>
            <w:r>
              <w:rPr>
                <w:rFonts w:hint="eastAsia"/>
              </w:rPr>
              <w:t>确保系统灵活适应业务变化</w:t>
            </w:r>
          </w:p>
        </w:tc>
        <w:tc>
          <w:tcPr>
            <w:tcW w:w="622" w:type="dxa"/>
          </w:tcPr>
          <w:p w14:paraId="6EA6B68D">
            <w:pPr>
              <w:jc w:val="both"/>
              <w:rPr>
                <w:rFonts w:hint="eastAsia"/>
              </w:rPr>
            </w:pPr>
            <w:r>
              <w:rPr>
                <w:rFonts w:hint="eastAsia"/>
              </w:rPr>
              <w:t>　</w:t>
            </w:r>
          </w:p>
        </w:tc>
      </w:tr>
      <w:tr w14:paraId="7461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468F4BA3">
            <w:pPr>
              <w:jc w:val="both"/>
              <w:rPr>
                <w:rFonts w:hint="eastAsia"/>
              </w:rPr>
            </w:pPr>
            <w:r>
              <w:rPr>
                <w:rFonts w:hint="eastAsia"/>
                <w:b/>
                <w:bCs/>
                <w:lang w:bidi="zh-CN"/>
              </w:rPr>
              <w:t>★</w:t>
            </w:r>
            <w:r>
              <w:rPr>
                <w:rFonts w:hint="eastAsia"/>
              </w:rPr>
              <w:t>6.1</w:t>
            </w:r>
          </w:p>
        </w:tc>
        <w:tc>
          <w:tcPr>
            <w:tcW w:w="4760" w:type="dxa"/>
          </w:tcPr>
          <w:p w14:paraId="02558F6D">
            <w:pPr>
              <w:jc w:val="both"/>
              <w:rPr>
                <w:rFonts w:hint="eastAsia"/>
              </w:rPr>
            </w:pPr>
            <w:r>
              <w:rPr>
                <w:rFonts w:hint="eastAsia"/>
              </w:rPr>
              <w:t>可配置化设计</w:t>
            </w:r>
          </w:p>
        </w:tc>
        <w:tc>
          <w:tcPr>
            <w:tcW w:w="3139" w:type="dxa"/>
            <w:vMerge w:val="restart"/>
          </w:tcPr>
          <w:p w14:paraId="276BE898">
            <w:pPr>
              <w:jc w:val="both"/>
              <w:rPr>
                <w:rFonts w:hint="eastAsia"/>
              </w:rPr>
            </w:pPr>
            <w:r>
              <w:rPr>
                <w:rFonts w:hint="eastAsia"/>
              </w:rPr>
              <w:t>如：任务模板、评分规则、通知模板、可配置数据项等，包含但不仅限于例举内容</w:t>
            </w:r>
          </w:p>
        </w:tc>
        <w:tc>
          <w:tcPr>
            <w:tcW w:w="622" w:type="dxa"/>
            <w:vMerge w:val="restart"/>
          </w:tcPr>
          <w:p w14:paraId="71C6D833">
            <w:pPr>
              <w:jc w:val="both"/>
              <w:rPr>
                <w:rFonts w:hint="eastAsia"/>
              </w:rPr>
            </w:pPr>
            <w:r>
              <w:rPr>
                <w:rFonts w:hint="eastAsia"/>
              </w:rPr>
              <w:t>　</w:t>
            </w:r>
          </w:p>
        </w:tc>
      </w:tr>
      <w:tr w14:paraId="1718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49D2038C">
            <w:pPr>
              <w:jc w:val="both"/>
              <w:rPr>
                <w:rFonts w:hint="eastAsia"/>
              </w:rPr>
            </w:pPr>
            <w:r>
              <w:rPr>
                <w:rFonts w:hint="eastAsia"/>
                <w:b/>
                <w:bCs/>
                <w:lang w:bidi="zh-CN"/>
              </w:rPr>
              <w:t>★</w:t>
            </w:r>
            <w:r>
              <w:rPr>
                <w:rFonts w:hint="eastAsia"/>
              </w:rPr>
              <w:t>6.1.1</w:t>
            </w:r>
          </w:p>
        </w:tc>
        <w:tc>
          <w:tcPr>
            <w:tcW w:w="4760" w:type="dxa"/>
          </w:tcPr>
          <w:p w14:paraId="18DEFFC8">
            <w:pPr>
              <w:jc w:val="both"/>
              <w:rPr>
                <w:rFonts w:hint="eastAsia"/>
              </w:rPr>
            </w:pPr>
            <w:r>
              <w:rPr>
                <w:rFonts w:hint="eastAsia"/>
              </w:rPr>
              <w:t>支持后台界面应用配置</w:t>
            </w:r>
          </w:p>
        </w:tc>
        <w:tc>
          <w:tcPr>
            <w:tcW w:w="3139" w:type="dxa"/>
            <w:vMerge w:val="continue"/>
          </w:tcPr>
          <w:p w14:paraId="3E07610A">
            <w:pPr>
              <w:jc w:val="both"/>
              <w:rPr>
                <w:rFonts w:hint="eastAsia"/>
              </w:rPr>
            </w:pPr>
          </w:p>
        </w:tc>
        <w:tc>
          <w:tcPr>
            <w:tcW w:w="622" w:type="dxa"/>
            <w:vMerge w:val="continue"/>
          </w:tcPr>
          <w:p w14:paraId="3C229E1D">
            <w:pPr>
              <w:jc w:val="both"/>
              <w:rPr>
                <w:rFonts w:hint="eastAsia"/>
              </w:rPr>
            </w:pPr>
          </w:p>
        </w:tc>
      </w:tr>
      <w:tr w14:paraId="4897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276937BA">
            <w:pPr>
              <w:jc w:val="both"/>
              <w:rPr>
                <w:rFonts w:hint="eastAsia"/>
              </w:rPr>
            </w:pPr>
            <w:r>
              <w:rPr>
                <w:rFonts w:hint="eastAsia"/>
                <w:b/>
                <w:bCs/>
                <w:lang w:bidi="zh-CN"/>
              </w:rPr>
              <w:t>★</w:t>
            </w:r>
            <w:r>
              <w:rPr>
                <w:rFonts w:hint="eastAsia"/>
              </w:rPr>
              <w:t>6.1.2</w:t>
            </w:r>
          </w:p>
        </w:tc>
        <w:tc>
          <w:tcPr>
            <w:tcW w:w="4760" w:type="dxa"/>
          </w:tcPr>
          <w:p w14:paraId="0A8BA8A6">
            <w:pPr>
              <w:jc w:val="both"/>
              <w:rPr>
                <w:rFonts w:hint="eastAsia"/>
              </w:rPr>
            </w:pPr>
            <w:r>
              <w:rPr>
                <w:rFonts w:hint="eastAsia"/>
              </w:rPr>
              <w:t>支持自定义基础信息及应用引用。</w:t>
            </w:r>
          </w:p>
        </w:tc>
        <w:tc>
          <w:tcPr>
            <w:tcW w:w="3139" w:type="dxa"/>
            <w:vMerge w:val="continue"/>
          </w:tcPr>
          <w:p w14:paraId="2AD1A61F">
            <w:pPr>
              <w:jc w:val="both"/>
              <w:rPr>
                <w:rFonts w:hint="eastAsia"/>
              </w:rPr>
            </w:pPr>
          </w:p>
        </w:tc>
        <w:tc>
          <w:tcPr>
            <w:tcW w:w="622" w:type="dxa"/>
            <w:vMerge w:val="continue"/>
          </w:tcPr>
          <w:p w14:paraId="47DEC77B">
            <w:pPr>
              <w:jc w:val="both"/>
              <w:rPr>
                <w:rFonts w:hint="eastAsia"/>
              </w:rPr>
            </w:pPr>
          </w:p>
        </w:tc>
      </w:tr>
      <w:tr w14:paraId="5CEE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3" w:type="dxa"/>
          </w:tcPr>
          <w:p w14:paraId="7AF4C27C">
            <w:pPr>
              <w:jc w:val="both"/>
              <w:rPr>
                <w:rFonts w:hint="eastAsia"/>
              </w:rPr>
            </w:pPr>
            <w:r>
              <w:rPr>
                <w:rFonts w:hint="eastAsia"/>
              </w:rPr>
              <w:t>7</w:t>
            </w:r>
          </w:p>
        </w:tc>
        <w:tc>
          <w:tcPr>
            <w:tcW w:w="4760" w:type="dxa"/>
          </w:tcPr>
          <w:p w14:paraId="1AD60DE7">
            <w:pPr>
              <w:jc w:val="both"/>
              <w:rPr>
                <w:rFonts w:hint="eastAsia"/>
              </w:rPr>
            </w:pPr>
            <w:r>
              <w:rPr>
                <w:rFonts w:hint="eastAsia"/>
              </w:rPr>
              <w:t>实施与运维保障</w:t>
            </w:r>
          </w:p>
        </w:tc>
        <w:tc>
          <w:tcPr>
            <w:tcW w:w="3139" w:type="dxa"/>
          </w:tcPr>
          <w:p w14:paraId="20E01E54">
            <w:pPr>
              <w:jc w:val="both"/>
              <w:rPr>
                <w:rFonts w:hint="eastAsia"/>
              </w:rPr>
            </w:pPr>
            <w:r>
              <w:rPr>
                <w:rFonts w:hint="eastAsia"/>
              </w:rPr>
              <w:t>　</w:t>
            </w:r>
          </w:p>
        </w:tc>
        <w:tc>
          <w:tcPr>
            <w:tcW w:w="622" w:type="dxa"/>
          </w:tcPr>
          <w:p w14:paraId="50F833F6">
            <w:pPr>
              <w:jc w:val="both"/>
              <w:rPr>
                <w:rFonts w:hint="eastAsia"/>
              </w:rPr>
            </w:pPr>
            <w:r>
              <w:rPr>
                <w:rFonts w:hint="eastAsia"/>
              </w:rPr>
              <w:t>　</w:t>
            </w:r>
          </w:p>
        </w:tc>
      </w:tr>
      <w:tr w14:paraId="0D4F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3D36AD82">
            <w:pPr>
              <w:jc w:val="both"/>
              <w:rPr>
                <w:rFonts w:hint="eastAsia"/>
              </w:rPr>
            </w:pPr>
            <w:r>
              <w:rPr>
                <w:rFonts w:hint="eastAsia"/>
                <w:b/>
                <w:bCs/>
                <w:lang w:bidi="zh-CN"/>
              </w:rPr>
              <w:t>★</w:t>
            </w:r>
            <w:r>
              <w:rPr>
                <w:rFonts w:hint="eastAsia"/>
              </w:rPr>
              <w:t>7.1</w:t>
            </w:r>
          </w:p>
        </w:tc>
        <w:tc>
          <w:tcPr>
            <w:tcW w:w="4760" w:type="dxa"/>
          </w:tcPr>
          <w:p w14:paraId="75AB364E">
            <w:pPr>
              <w:jc w:val="both"/>
              <w:rPr>
                <w:rFonts w:hint="eastAsia"/>
              </w:rPr>
            </w:pPr>
            <w:r>
              <w:rPr>
                <w:rFonts w:hint="eastAsia"/>
              </w:rPr>
              <w:t>部署阶段提供灰度发布与回滚机制，确保系统稳定性。</w:t>
            </w:r>
          </w:p>
        </w:tc>
        <w:tc>
          <w:tcPr>
            <w:tcW w:w="3139" w:type="dxa"/>
            <w:vMerge w:val="restart"/>
          </w:tcPr>
          <w:p w14:paraId="444F459F">
            <w:pPr>
              <w:jc w:val="both"/>
              <w:rPr>
                <w:rFonts w:hint="eastAsia"/>
              </w:rPr>
            </w:pPr>
            <w:r>
              <w:rPr>
                <w:rFonts w:hint="eastAsia"/>
              </w:rPr>
              <w:t>系统测试、实施部署等，包含但不仅限于例举内容</w:t>
            </w:r>
          </w:p>
        </w:tc>
        <w:tc>
          <w:tcPr>
            <w:tcW w:w="622" w:type="dxa"/>
          </w:tcPr>
          <w:p w14:paraId="302EC532">
            <w:pPr>
              <w:jc w:val="both"/>
              <w:rPr>
                <w:rFonts w:hint="eastAsia"/>
              </w:rPr>
            </w:pPr>
            <w:r>
              <w:rPr>
                <w:rFonts w:hint="eastAsia"/>
              </w:rPr>
              <w:t>　</w:t>
            </w:r>
          </w:p>
        </w:tc>
      </w:tr>
      <w:tr w14:paraId="6864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13" w:type="dxa"/>
          </w:tcPr>
          <w:p w14:paraId="4C5A4C2A">
            <w:pPr>
              <w:jc w:val="both"/>
              <w:rPr>
                <w:rFonts w:hint="eastAsia"/>
              </w:rPr>
            </w:pPr>
            <w:r>
              <w:rPr>
                <w:rFonts w:hint="eastAsia"/>
                <w:b/>
                <w:bCs/>
                <w:lang w:bidi="zh-CN"/>
              </w:rPr>
              <w:t>★</w:t>
            </w:r>
            <w:r>
              <w:rPr>
                <w:rFonts w:hint="eastAsia"/>
              </w:rPr>
              <w:t>7.2</w:t>
            </w:r>
          </w:p>
        </w:tc>
        <w:tc>
          <w:tcPr>
            <w:tcW w:w="4760" w:type="dxa"/>
          </w:tcPr>
          <w:p w14:paraId="3F28D674">
            <w:pPr>
              <w:jc w:val="both"/>
              <w:rPr>
                <w:rFonts w:hint="eastAsia"/>
              </w:rPr>
            </w:pPr>
            <w:r>
              <w:rPr>
                <w:rFonts w:hint="eastAsia"/>
              </w:rPr>
              <w:t>上线后提供用户培训、操作手册及7×24小时技术支持，建立问题反馈闭环机制。</w:t>
            </w:r>
          </w:p>
        </w:tc>
        <w:tc>
          <w:tcPr>
            <w:tcW w:w="3139" w:type="dxa"/>
            <w:vMerge w:val="continue"/>
          </w:tcPr>
          <w:p w14:paraId="1CB7E8E6">
            <w:pPr>
              <w:jc w:val="both"/>
              <w:rPr>
                <w:rFonts w:hint="eastAsia"/>
              </w:rPr>
            </w:pPr>
          </w:p>
        </w:tc>
        <w:tc>
          <w:tcPr>
            <w:tcW w:w="622" w:type="dxa"/>
          </w:tcPr>
          <w:p w14:paraId="566E8157">
            <w:pPr>
              <w:jc w:val="both"/>
              <w:rPr>
                <w:rFonts w:hint="eastAsia"/>
              </w:rPr>
            </w:pPr>
            <w:r>
              <w:rPr>
                <w:rFonts w:hint="eastAsia"/>
              </w:rPr>
              <w:t>　</w:t>
            </w:r>
          </w:p>
        </w:tc>
      </w:tr>
    </w:tbl>
    <w:p w14:paraId="4E4A5A58">
      <w:pPr>
        <w:pStyle w:val="24"/>
        <w:ind w:firstLine="0" w:firstLineChars="0"/>
        <w:rPr>
          <w:rFonts w:hint="eastAsia"/>
        </w:rPr>
      </w:pPr>
    </w:p>
    <w:p w14:paraId="56EBC1CA">
      <w:pPr>
        <w:pStyle w:val="24"/>
        <w:ind w:firstLine="0" w:firstLineChars="0"/>
        <w:rPr>
          <w:rFonts w:hint="eastAsia"/>
        </w:rPr>
      </w:pPr>
    </w:p>
    <w:p w14:paraId="075DFA8F">
      <w:pPr>
        <w:pStyle w:val="24"/>
        <w:ind w:firstLine="0" w:firstLineChars="0"/>
        <w:rPr>
          <w:rFonts w:hint="eastAsia"/>
        </w:rPr>
      </w:pPr>
    </w:p>
    <w:p w14:paraId="6830D7C8">
      <w:pPr>
        <w:pStyle w:val="24"/>
        <w:ind w:firstLine="0" w:firstLineChars="0"/>
        <w:rPr>
          <w:rFonts w:hint="eastAsia"/>
        </w:rPr>
      </w:pPr>
    </w:p>
    <w:p w14:paraId="1F68EAAD">
      <w:pPr>
        <w:pStyle w:val="24"/>
        <w:ind w:firstLine="0" w:firstLineChars="0"/>
        <w:rPr>
          <w:rFonts w:hint="eastAsia"/>
        </w:rPr>
      </w:pPr>
    </w:p>
    <w:p w14:paraId="678A6141">
      <w:pPr>
        <w:pStyle w:val="24"/>
        <w:ind w:firstLine="0" w:firstLineChars="0"/>
        <w:rPr>
          <w:rFonts w:hint="eastAsia"/>
        </w:rPr>
      </w:pPr>
    </w:p>
    <w:p w14:paraId="23E016B5">
      <w:pPr>
        <w:pStyle w:val="24"/>
        <w:ind w:firstLine="0" w:firstLineChars="0"/>
        <w:rPr>
          <w:rFonts w:hint="eastAsia"/>
        </w:rPr>
      </w:pPr>
    </w:p>
    <w:p w14:paraId="36A4FB34">
      <w:pPr>
        <w:pStyle w:val="24"/>
        <w:ind w:firstLine="0" w:firstLineChars="0"/>
        <w:rPr>
          <w:rFonts w:hint="eastAsia"/>
        </w:rPr>
      </w:pPr>
    </w:p>
    <w:p w14:paraId="578EC967">
      <w:pPr>
        <w:rPr>
          <w:rFonts w:hint="eastAsia"/>
          <w:lang w:val="zh-TW" w:bidi="zh-TW"/>
        </w:rPr>
        <w:sectPr>
          <w:pgSz w:w="12024" w:h="17314"/>
          <w:pgMar w:top="2353" w:right="1542" w:bottom="1950" w:left="1338" w:header="1134" w:footer="1134" w:gutter="0"/>
          <w:pgNumType w:fmt="numberInDash"/>
          <w:cols w:space="0" w:num="1"/>
          <w:docGrid w:linePitch="360" w:charSpace="0"/>
        </w:sectPr>
      </w:pPr>
    </w:p>
    <w:p w14:paraId="5CB407B9">
      <w:pPr>
        <w:pStyle w:val="2"/>
        <w:rPr>
          <w:rFonts w:hint="eastAsia"/>
        </w:rPr>
      </w:pPr>
      <w:bookmarkStart w:id="418" w:name="_Toc201136016"/>
      <w:r>
        <w:rPr>
          <w:rFonts w:hint="eastAsia"/>
        </w:rPr>
        <w:t xml:space="preserve">第五章  </w:t>
      </w:r>
      <w:bookmarkStart w:id="419" w:name="_Toc8811"/>
      <w:bookmarkStart w:id="420" w:name="_Toc31986"/>
      <w:bookmarkStart w:id="421" w:name="_Toc18842"/>
      <w:bookmarkStart w:id="422" w:name="_Toc23533"/>
      <w:r>
        <w:rPr>
          <w:rFonts w:hint="eastAsia"/>
        </w:rPr>
        <w:t>响应文件格式</w:t>
      </w:r>
      <w:bookmarkEnd w:id="418"/>
      <w:bookmarkEnd w:id="419"/>
      <w:bookmarkEnd w:id="420"/>
      <w:bookmarkEnd w:id="421"/>
      <w:bookmarkEnd w:id="422"/>
    </w:p>
    <w:p w14:paraId="4C858747">
      <w:pPr>
        <w:pStyle w:val="9"/>
      </w:pPr>
      <w:bookmarkStart w:id="423" w:name="_Toc21409"/>
      <w:bookmarkStart w:id="424" w:name="_Toc201136017"/>
      <w:bookmarkStart w:id="425" w:name="_Toc18598"/>
      <w:bookmarkStart w:id="426" w:name="_Toc28541"/>
      <w:bookmarkStart w:id="427" w:name="_Toc20421"/>
      <w:bookmarkStart w:id="428" w:name="_Toc7239"/>
      <w:bookmarkStart w:id="429" w:name="_Toc20751"/>
      <w:r>
        <w:rPr>
          <w:rFonts w:hint="eastAsia"/>
        </w:rPr>
        <w:t>（项目名称）</w:t>
      </w:r>
      <w:bookmarkEnd w:id="423"/>
      <w:bookmarkEnd w:id="424"/>
      <w:bookmarkEnd w:id="425"/>
      <w:bookmarkEnd w:id="426"/>
      <w:bookmarkEnd w:id="427"/>
      <w:bookmarkEnd w:id="428"/>
      <w:bookmarkEnd w:id="429"/>
    </w:p>
    <w:p w14:paraId="39A38257">
      <w:pPr>
        <w:rPr>
          <w:rFonts w:hint="eastAsia"/>
        </w:rPr>
      </w:pPr>
    </w:p>
    <w:p w14:paraId="50CC0B63">
      <w:pPr>
        <w:rPr>
          <w:rFonts w:hint="eastAsia"/>
        </w:rPr>
      </w:pPr>
    </w:p>
    <w:p w14:paraId="4FAC7A44">
      <w:pPr>
        <w:rPr>
          <w:rFonts w:hint="eastAsia"/>
        </w:rPr>
      </w:pPr>
    </w:p>
    <w:p w14:paraId="599925BB">
      <w:pPr>
        <w:rPr>
          <w:rFonts w:hint="eastAsia"/>
        </w:rPr>
      </w:pPr>
    </w:p>
    <w:p w14:paraId="63495DF5">
      <w:pPr>
        <w:rPr>
          <w:rFonts w:hint="eastAsia"/>
        </w:rPr>
      </w:pPr>
    </w:p>
    <w:p w14:paraId="10A676D8">
      <w:pPr>
        <w:rPr>
          <w:rFonts w:hint="eastAsia"/>
        </w:rPr>
      </w:pPr>
    </w:p>
    <w:p w14:paraId="4902FB4A">
      <w:pPr>
        <w:jc w:val="center"/>
        <w:rPr>
          <w:rFonts w:hint="eastAsia"/>
          <w:sz w:val="84"/>
          <w:szCs w:val="84"/>
        </w:rPr>
      </w:pPr>
      <w:bookmarkStart w:id="430" w:name="_Toc4751"/>
      <w:bookmarkStart w:id="431" w:name="_Toc20388"/>
      <w:bookmarkStart w:id="432" w:name="_Toc699"/>
      <w:bookmarkStart w:id="433" w:name="_Toc8870"/>
      <w:bookmarkStart w:id="434" w:name="_Toc1386"/>
      <w:bookmarkStart w:id="435" w:name="_Toc31127"/>
      <w:r>
        <w:rPr>
          <w:rFonts w:hint="eastAsia"/>
          <w:sz w:val="84"/>
          <w:szCs w:val="84"/>
        </w:rPr>
        <w:t>响应文件</w:t>
      </w:r>
      <w:bookmarkEnd w:id="430"/>
      <w:bookmarkEnd w:id="431"/>
      <w:bookmarkEnd w:id="432"/>
      <w:bookmarkEnd w:id="433"/>
      <w:bookmarkEnd w:id="434"/>
      <w:bookmarkEnd w:id="435"/>
    </w:p>
    <w:p w14:paraId="4CBEE6C4">
      <w:pPr>
        <w:rPr>
          <w:rFonts w:hint="eastAsia"/>
        </w:rPr>
      </w:pPr>
    </w:p>
    <w:p w14:paraId="52A7CA1D">
      <w:pPr>
        <w:rPr>
          <w:rFonts w:hint="eastAsia"/>
        </w:rPr>
      </w:pPr>
    </w:p>
    <w:p w14:paraId="33637298">
      <w:pPr>
        <w:rPr>
          <w:rFonts w:hint="eastAsia"/>
        </w:rPr>
      </w:pPr>
    </w:p>
    <w:p w14:paraId="12395ABB">
      <w:pPr>
        <w:rPr>
          <w:rFonts w:hint="eastAsia"/>
        </w:rPr>
      </w:pPr>
    </w:p>
    <w:p w14:paraId="0A019D5F">
      <w:pPr>
        <w:rPr>
          <w:rFonts w:hint="eastAsia"/>
        </w:rPr>
      </w:pPr>
    </w:p>
    <w:p w14:paraId="7AFEE906">
      <w:pPr>
        <w:rPr>
          <w:rFonts w:hint="eastAsia"/>
        </w:rPr>
      </w:pPr>
    </w:p>
    <w:p w14:paraId="203E8F21">
      <w:pPr>
        <w:pStyle w:val="30"/>
        <w:rPr>
          <w:rFonts w:hint="eastAsia"/>
        </w:rPr>
      </w:pPr>
      <w:bookmarkStart w:id="436" w:name="_Toc20173"/>
      <w:bookmarkStart w:id="437" w:name="_Toc29767"/>
      <w:bookmarkStart w:id="438" w:name="_Toc2758"/>
      <w:bookmarkStart w:id="439" w:name="_Toc9259"/>
      <w:bookmarkStart w:id="440" w:name="_Toc6835"/>
      <w:bookmarkStart w:id="441" w:name="_Toc2821"/>
      <w:r>
        <w:rPr>
          <w:rFonts w:hint="eastAsia"/>
        </w:rPr>
        <w:t>供应商：</w:t>
      </w:r>
      <w:bookmarkEnd w:id="436"/>
      <w:bookmarkEnd w:id="437"/>
      <w:r>
        <w:rPr>
          <w:rFonts w:hint="eastAsia"/>
          <w:u w:val="single"/>
        </w:rPr>
        <w:t xml:space="preserve">                  （盖单位公章）</w:t>
      </w:r>
      <w:bookmarkEnd w:id="438"/>
      <w:bookmarkEnd w:id="439"/>
      <w:bookmarkEnd w:id="440"/>
      <w:bookmarkEnd w:id="441"/>
    </w:p>
    <w:p w14:paraId="1B05B9E2">
      <w:pPr>
        <w:pStyle w:val="30"/>
        <w:rPr>
          <w:rFonts w:hint="eastAsia"/>
        </w:rPr>
      </w:pPr>
      <w:bookmarkStart w:id="442" w:name="_Toc9234"/>
      <w:bookmarkStart w:id="443" w:name="_Toc20822"/>
      <w:bookmarkStart w:id="444" w:name="_Toc8309"/>
      <w:bookmarkStart w:id="445" w:name="_Toc4889"/>
      <w:bookmarkStart w:id="446" w:name="_Toc23461"/>
      <w:bookmarkStart w:id="447" w:name="_Toc19413"/>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bookmarkEnd w:id="442"/>
      <w:bookmarkEnd w:id="443"/>
      <w:bookmarkEnd w:id="444"/>
      <w:bookmarkEnd w:id="445"/>
      <w:bookmarkEnd w:id="446"/>
      <w:bookmarkEnd w:id="447"/>
    </w:p>
    <w:p w14:paraId="45B8E539">
      <w:pPr>
        <w:rPr>
          <w:rFonts w:hint="eastAsia"/>
        </w:rPr>
      </w:pPr>
      <w:r>
        <w:rPr>
          <w:rFonts w:hint="eastAsia"/>
        </w:rPr>
        <w:br w:type="page"/>
      </w:r>
    </w:p>
    <w:p w14:paraId="613E988B">
      <w:pPr>
        <w:pStyle w:val="3"/>
      </w:pPr>
      <w:bookmarkStart w:id="448" w:name="_Toc201136018"/>
      <w:bookmarkStart w:id="449" w:name="_Toc19559"/>
      <w:bookmarkStart w:id="450" w:name="_Toc23870"/>
      <w:bookmarkStart w:id="451" w:name="_Toc17017"/>
      <w:bookmarkStart w:id="452" w:name="_Toc21601"/>
      <w:r>
        <w:rPr>
          <w:rFonts w:hint="eastAsia"/>
        </w:rPr>
        <w:t>—、响应函</w:t>
      </w:r>
      <w:bookmarkEnd w:id="448"/>
      <w:bookmarkEnd w:id="449"/>
      <w:bookmarkEnd w:id="450"/>
      <w:bookmarkEnd w:id="451"/>
      <w:bookmarkEnd w:id="452"/>
    </w:p>
    <w:p w14:paraId="396EE85C">
      <w:pPr>
        <w:pStyle w:val="24"/>
        <w:rPr>
          <w:rFonts w:hint="eastAsia"/>
        </w:rPr>
      </w:pPr>
      <w:r>
        <w:rPr>
          <w:rFonts w:hint="eastAsia"/>
          <w:u w:val="single"/>
          <w:lang w:val="en-US"/>
        </w:rPr>
        <w:t xml:space="preserve">        </w:t>
      </w:r>
      <w:r>
        <w:rPr>
          <w:rFonts w:hint="eastAsia"/>
          <w:u w:val="single"/>
        </w:rPr>
        <w:t>(采购人名称)</w:t>
      </w:r>
      <w:r>
        <w:rPr>
          <w:rFonts w:hint="eastAsia"/>
        </w:rPr>
        <w:t>:</w:t>
      </w:r>
    </w:p>
    <w:p w14:paraId="6ED4DF6B">
      <w:pPr>
        <w:pStyle w:val="24"/>
        <w:rPr>
          <w:rFonts w:hint="eastAsia"/>
        </w:rPr>
      </w:pPr>
      <w:r>
        <w:rPr>
          <w:rFonts w:hint="eastAsia"/>
          <w:lang w:val="en-US"/>
        </w:rPr>
        <w:t>1.</w:t>
      </w:r>
      <w:r>
        <w:rPr>
          <w:rFonts w:hint="eastAsia"/>
        </w:rPr>
        <w:t>我方已仔细研究了</w:t>
      </w:r>
      <w:r>
        <w:rPr>
          <w:rFonts w:hint="eastAsia"/>
          <w:u w:val="single"/>
        </w:rPr>
        <w:t xml:space="preserve"> </w:t>
      </w:r>
      <w:r>
        <w:rPr>
          <w:rFonts w:hint="eastAsia"/>
          <w:u w:val="single"/>
          <w:lang w:val="en-US"/>
        </w:rPr>
        <w:t xml:space="preserve">        </w:t>
      </w:r>
      <w:r>
        <w:rPr>
          <w:rFonts w:hint="eastAsia"/>
          <w:u w:val="single"/>
        </w:rPr>
        <w:t>（项目名称）</w:t>
      </w:r>
      <w:r>
        <w:rPr>
          <w:rFonts w:hint="eastAsia"/>
        </w:rPr>
        <w:t>采购文件的全部内容，愿意以含税价人民币（大写）</w:t>
      </w:r>
      <w:r>
        <w:rPr>
          <w:rFonts w:hint="eastAsia"/>
          <w:u w:val="single"/>
        </w:rPr>
        <w:t xml:space="preserve"> </w:t>
      </w:r>
      <w:r>
        <w:rPr>
          <w:rFonts w:hint="eastAsia"/>
          <w:u w:val="single"/>
          <w:lang w:val="en-US"/>
        </w:rPr>
        <w:t xml:space="preserve">    </w:t>
      </w:r>
      <w:r>
        <w:rPr>
          <w:rFonts w:hint="eastAsia"/>
        </w:rPr>
        <w:t xml:space="preserve"> （¥</w:t>
      </w:r>
      <w:r>
        <w:rPr>
          <w:rFonts w:hint="eastAsia"/>
          <w:u w:val="single"/>
        </w:rPr>
        <w:t xml:space="preserve"> </w:t>
      </w:r>
      <w:r>
        <w:rPr>
          <w:rFonts w:hint="eastAsia"/>
          <w:u w:val="single"/>
          <w:lang w:val="en-US"/>
        </w:rPr>
        <w:t xml:space="preserve">    </w:t>
      </w:r>
      <w:r>
        <w:rPr>
          <w:rFonts w:hint="eastAsia"/>
        </w:rPr>
        <w:t xml:space="preserve"> ）的报价（其中不含税价为：</w:t>
      </w:r>
      <w:r>
        <w:rPr>
          <w:rFonts w:hint="eastAsia"/>
          <w:u w:val="single"/>
        </w:rPr>
        <w:t xml:space="preserve"> </w:t>
      </w:r>
      <w:r>
        <w:rPr>
          <w:rFonts w:hint="eastAsia"/>
          <w:u w:val="single"/>
          <w:lang w:val="en-US"/>
        </w:rPr>
        <w:t xml:space="preserve">     </w:t>
      </w:r>
      <w:r>
        <w:rPr>
          <w:rFonts w:hint="eastAsia"/>
        </w:rPr>
        <w:t>；增值税税</w:t>
      </w:r>
      <w:r>
        <w:rPr>
          <w:rFonts w:hint="eastAsia"/>
          <w:lang w:val="en-US"/>
        </w:rPr>
        <w:t>率</w:t>
      </w:r>
      <w:r>
        <w:rPr>
          <w:rFonts w:hint="eastAsia"/>
        </w:rPr>
        <w:t>为：</w:t>
      </w:r>
      <w:r>
        <w:rPr>
          <w:rFonts w:hint="eastAsia"/>
          <w:u w:val="single"/>
        </w:rPr>
        <w:t xml:space="preserve"> </w:t>
      </w:r>
      <w:r>
        <w:rPr>
          <w:rFonts w:hint="eastAsia"/>
          <w:u w:val="single"/>
          <w:lang w:val="en-US"/>
        </w:rPr>
        <w:t xml:space="preserve">    </w:t>
      </w:r>
      <w:r>
        <w:rPr>
          <w:rFonts w:hint="eastAsia"/>
          <w:lang w:val="en-US"/>
        </w:rPr>
        <w:t>；</w:t>
      </w:r>
      <w:r>
        <w:rPr>
          <w:rFonts w:hint="eastAsia"/>
        </w:rPr>
        <w:t>增值税税额为：</w:t>
      </w:r>
      <w:r>
        <w:rPr>
          <w:rFonts w:hint="eastAsia"/>
          <w:u w:val="single"/>
        </w:rPr>
        <w:t xml:space="preserve"> </w:t>
      </w:r>
      <w:r>
        <w:rPr>
          <w:rFonts w:hint="eastAsia"/>
          <w:u w:val="single"/>
          <w:lang w:val="en-US"/>
        </w:rPr>
        <w:t xml:space="preserve">      </w:t>
      </w:r>
      <w:r>
        <w:rPr>
          <w:rFonts w:hint="eastAsia"/>
        </w:rPr>
        <w:t>）完成/提供本项目工程/货物/服务，并按合同约定履行义务。</w:t>
      </w:r>
    </w:p>
    <w:p w14:paraId="778C0F71">
      <w:pPr>
        <w:pStyle w:val="24"/>
        <w:rPr>
          <w:rFonts w:hint="eastAsia"/>
        </w:rPr>
      </w:pPr>
      <w:r>
        <w:rPr>
          <w:rFonts w:hint="eastAsia"/>
          <w:lang w:val="en-US"/>
        </w:rPr>
        <w:t>2.</w:t>
      </w:r>
      <w:r>
        <w:rPr>
          <w:rFonts w:hint="eastAsia"/>
        </w:rPr>
        <w:t>我方的响应文件包括下列内容：</w:t>
      </w:r>
    </w:p>
    <w:p w14:paraId="533960C1">
      <w:pPr>
        <w:pStyle w:val="24"/>
        <w:rPr>
          <w:rFonts w:hint="eastAsia"/>
        </w:rPr>
      </w:pPr>
      <w:bookmarkStart w:id="453" w:name="_Toc26494"/>
      <w:bookmarkStart w:id="454" w:name="_Toc19260"/>
      <w:bookmarkStart w:id="455" w:name="_Toc30244"/>
      <w:bookmarkStart w:id="456" w:name="_Toc25123"/>
      <w:bookmarkStart w:id="457" w:name="_Toc31373"/>
      <w:r>
        <w:rPr>
          <w:rFonts w:hint="eastAsia"/>
        </w:rPr>
        <w:t>（</w:t>
      </w:r>
      <w:r>
        <w:rPr>
          <w:rFonts w:hint="eastAsia"/>
          <w:lang w:val="en-US"/>
        </w:rPr>
        <w:t>1</w:t>
      </w:r>
      <w:r>
        <w:rPr>
          <w:rFonts w:hint="eastAsia"/>
        </w:rPr>
        <w:t>）响应函；</w:t>
      </w:r>
      <w:bookmarkEnd w:id="453"/>
      <w:bookmarkEnd w:id="454"/>
      <w:bookmarkEnd w:id="455"/>
      <w:bookmarkEnd w:id="456"/>
      <w:bookmarkEnd w:id="457"/>
    </w:p>
    <w:p w14:paraId="5B41ABF2">
      <w:pPr>
        <w:pStyle w:val="24"/>
        <w:rPr>
          <w:rFonts w:hint="eastAsia"/>
        </w:rPr>
      </w:pPr>
      <w:bookmarkStart w:id="458" w:name="_Toc17890"/>
      <w:bookmarkStart w:id="459" w:name="_Toc18337"/>
      <w:bookmarkStart w:id="460" w:name="_Toc18155"/>
      <w:bookmarkStart w:id="461" w:name="_Toc10752"/>
      <w:bookmarkStart w:id="462" w:name="_Toc8883"/>
      <w:r>
        <w:rPr>
          <w:rFonts w:hint="eastAsia"/>
        </w:rPr>
        <w:t>（</w:t>
      </w:r>
      <w:r>
        <w:rPr>
          <w:rFonts w:hint="eastAsia"/>
          <w:lang w:val="en-US"/>
        </w:rPr>
        <w:t>2</w:t>
      </w:r>
      <w:r>
        <w:rPr>
          <w:rFonts w:hint="eastAsia"/>
        </w:rPr>
        <w:t>）授权委托书(如有)；</w:t>
      </w:r>
      <w:bookmarkEnd w:id="458"/>
      <w:bookmarkEnd w:id="459"/>
      <w:bookmarkEnd w:id="460"/>
      <w:bookmarkEnd w:id="461"/>
      <w:bookmarkEnd w:id="462"/>
    </w:p>
    <w:p w14:paraId="016E48F8">
      <w:pPr>
        <w:pStyle w:val="24"/>
        <w:rPr>
          <w:rFonts w:hint="eastAsia"/>
        </w:rPr>
      </w:pPr>
      <w:bookmarkStart w:id="463" w:name="_Toc10356"/>
      <w:bookmarkStart w:id="464" w:name="_Toc8434"/>
      <w:bookmarkStart w:id="465" w:name="_Toc23154"/>
      <w:bookmarkStart w:id="466" w:name="_Toc21725"/>
      <w:bookmarkStart w:id="467" w:name="_Toc21132"/>
      <w:r>
        <w:rPr>
          <w:rFonts w:hint="eastAsia"/>
        </w:rPr>
        <w:t>（</w:t>
      </w:r>
      <w:r>
        <w:rPr>
          <w:rFonts w:hint="eastAsia"/>
          <w:lang w:val="en-US"/>
        </w:rPr>
        <w:t>3</w:t>
      </w:r>
      <w:r>
        <w:rPr>
          <w:rFonts w:hint="eastAsia"/>
        </w:rPr>
        <w:t>）联合体协议书(如有)；</w:t>
      </w:r>
      <w:bookmarkEnd w:id="463"/>
      <w:bookmarkEnd w:id="464"/>
      <w:bookmarkEnd w:id="465"/>
      <w:bookmarkEnd w:id="466"/>
      <w:bookmarkEnd w:id="467"/>
    </w:p>
    <w:p w14:paraId="7EF214B4">
      <w:pPr>
        <w:pStyle w:val="24"/>
        <w:rPr>
          <w:rFonts w:hint="eastAsia"/>
        </w:rPr>
      </w:pPr>
      <w:bookmarkStart w:id="468" w:name="_Toc501"/>
      <w:bookmarkStart w:id="469" w:name="_Toc25239"/>
      <w:bookmarkStart w:id="470" w:name="_Toc14064"/>
      <w:bookmarkStart w:id="471" w:name="_Toc12792"/>
      <w:bookmarkStart w:id="472" w:name="_Toc6649"/>
      <w:r>
        <w:rPr>
          <w:rFonts w:hint="eastAsia"/>
        </w:rPr>
        <w:t>（</w:t>
      </w:r>
      <w:r>
        <w:rPr>
          <w:rFonts w:hint="eastAsia"/>
          <w:lang w:val="en-US"/>
        </w:rPr>
        <w:t>4</w:t>
      </w:r>
      <w:r>
        <w:rPr>
          <w:rFonts w:hint="eastAsia"/>
        </w:rPr>
        <w:t>）响应保证金(如有)；</w:t>
      </w:r>
      <w:bookmarkEnd w:id="468"/>
      <w:bookmarkEnd w:id="469"/>
      <w:bookmarkEnd w:id="470"/>
      <w:bookmarkEnd w:id="471"/>
      <w:bookmarkEnd w:id="472"/>
    </w:p>
    <w:p w14:paraId="28112997">
      <w:pPr>
        <w:pStyle w:val="24"/>
        <w:rPr>
          <w:rFonts w:hint="eastAsia"/>
        </w:rPr>
      </w:pPr>
      <w:bookmarkStart w:id="473" w:name="_Toc881"/>
      <w:bookmarkStart w:id="474" w:name="_Toc15408"/>
      <w:bookmarkStart w:id="475" w:name="_Toc5374"/>
      <w:bookmarkStart w:id="476" w:name="_Toc17008"/>
      <w:bookmarkStart w:id="477" w:name="_Toc4721"/>
      <w:r>
        <w:rPr>
          <w:rFonts w:hint="eastAsia"/>
        </w:rPr>
        <w:t>（</w:t>
      </w:r>
      <w:r>
        <w:rPr>
          <w:rFonts w:hint="eastAsia"/>
          <w:lang w:val="en-US"/>
        </w:rPr>
        <w:t>5</w:t>
      </w:r>
      <w:r>
        <w:rPr>
          <w:rFonts w:hint="eastAsia"/>
        </w:rPr>
        <w:t>）商务和技术偏差表；</w:t>
      </w:r>
      <w:bookmarkEnd w:id="473"/>
      <w:bookmarkEnd w:id="474"/>
      <w:bookmarkEnd w:id="475"/>
      <w:bookmarkEnd w:id="476"/>
      <w:bookmarkEnd w:id="477"/>
    </w:p>
    <w:p w14:paraId="35754FF6">
      <w:pPr>
        <w:pStyle w:val="24"/>
        <w:rPr>
          <w:rFonts w:hint="eastAsia"/>
        </w:rPr>
      </w:pPr>
      <w:bookmarkStart w:id="478" w:name="_Toc2009"/>
      <w:bookmarkStart w:id="479" w:name="_Toc12941"/>
      <w:bookmarkStart w:id="480" w:name="_Toc31823"/>
      <w:bookmarkStart w:id="481" w:name="_Toc6329"/>
      <w:bookmarkStart w:id="482" w:name="_Toc5945"/>
      <w:r>
        <w:rPr>
          <w:rFonts w:hint="eastAsia"/>
        </w:rPr>
        <w:t>（</w:t>
      </w:r>
      <w:r>
        <w:rPr>
          <w:rFonts w:hint="eastAsia"/>
          <w:lang w:val="en-US"/>
        </w:rPr>
        <w:t>6</w:t>
      </w:r>
      <w:r>
        <w:rPr>
          <w:rFonts w:hint="eastAsia"/>
        </w:rPr>
        <w:t>）报价表；</w:t>
      </w:r>
      <w:bookmarkEnd w:id="478"/>
      <w:bookmarkEnd w:id="479"/>
      <w:bookmarkEnd w:id="480"/>
      <w:bookmarkEnd w:id="481"/>
      <w:bookmarkEnd w:id="482"/>
    </w:p>
    <w:p w14:paraId="70895C7E">
      <w:pPr>
        <w:pStyle w:val="24"/>
        <w:rPr>
          <w:rFonts w:hint="eastAsia"/>
        </w:rPr>
      </w:pPr>
      <w:bookmarkStart w:id="483" w:name="_Toc11065"/>
      <w:bookmarkStart w:id="484" w:name="_Toc10394"/>
      <w:bookmarkStart w:id="485" w:name="_Toc18639"/>
      <w:bookmarkStart w:id="486" w:name="_Toc7847"/>
      <w:bookmarkStart w:id="487" w:name="_Toc24382"/>
      <w:r>
        <w:rPr>
          <w:rFonts w:hint="eastAsia"/>
        </w:rPr>
        <w:t>（</w:t>
      </w:r>
      <w:r>
        <w:rPr>
          <w:rFonts w:hint="eastAsia"/>
          <w:lang w:val="en-US"/>
        </w:rPr>
        <w:t>7</w:t>
      </w:r>
      <w:r>
        <w:rPr>
          <w:rFonts w:hint="eastAsia"/>
        </w:rPr>
        <w:t>）资格审查资料；</w:t>
      </w:r>
      <w:bookmarkEnd w:id="483"/>
      <w:bookmarkEnd w:id="484"/>
      <w:bookmarkEnd w:id="485"/>
      <w:bookmarkEnd w:id="486"/>
      <w:bookmarkEnd w:id="487"/>
    </w:p>
    <w:p w14:paraId="60AE3C97">
      <w:pPr>
        <w:pStyle w:val="24"/>
        <w:rPr>
          <w:rFonts w:hint="eastAsia"/>
        </w:rPr>
      </w:pPr>
      <w:bookmarkStart w:id="488" w:name="_Toc13086"/>
      <w:bookmarkStart w:id="489" w:name="_Toc23982"/>
      <w:bookmarkStart w:id="490" w:name="_Toc21447"/>
      <w:bookmarkStart w:id="491" w:name="_Toc8808"/>
      <w:bookmarkStart w:id="492" w:name="_Toc5534"/>
      <w:r>
        <w:rPr>
          <w:rFonts w:hint="eastAsia"/>
        </w:rPr>
        <w:t>（</w:t>
      </w:r>
      <w:r>
        <w:rPr>
          <w:rFonts w:hint="eastAsia"/>
          <w:lang w:val="en-US"/>
        </w:rPr>
        <w:t>8</w:t>
      </w:r>
      <w:r>
        <w:rPr>
          <w:rFonts w:hint="eastAsia"/>
        </w:rPr>
        <w:t>）响应方案；</w:t>
      </w:r>
      <w:bookmarkEnd w:id="488"/>
      <w:bookmarkEnd w:id="489"/>
      <w:bookmarkEnd w:id="490"/>
      <w:bookmarkEnd w:id="491"/>
      <w:bookmarkEnd w:id="492"/>
    </w:p>
    <w:p w14:paraId="17575F93">
      <w:pPr>
        <w:pStyle w:val="24"/>
        <w:rPr>
          <w:rFonts w:hint="eastAsia"/>
        </w:rPr>
      </w:pPr>
      <w:r>
        <w:rPr>
          <w:rFonts w:hint="eastAsia"/>
        </w:rPr>
        <w:t>………</w:t>
      </w:r>
    </w:p>
    <w:p w14:paraId="0DFA4167">
      <w:pPr>
        <w:pStyle w:val="24"/>
        <w:rPr>
          <w:rFonts w:hint="eastAsia"/>
        </w:rPr>
      </w:pPr>
      <w:r>
        <w:rPr>
          <w:rFonts w:hint="eastAsia"/>
        </w:rPr>
        <w:t>响应文件的上述组成部分如存在内容不一致的，以响应函为准。</w:t>
      </w:r>
    </w:p>
    <w:p w14:paraId="54ABCC55">
      <w:pPr>
        <w:pStyle w:val="24"/>
        <w:rPr>
          <w:rFonts w:hint="eastAsia"/>
        </w:rPr>
      </w:pPr>
      <w:r>
        <w:rPr>
          <w:rFonts w:hint="eastAsia"/>
          <w:lang w:val="en-US"/>
        </w:rPr>
        <w:t>3.</w:t>
      </w:r>
      <w:r>
        <w:rPr>
          <w:rFonts w:hint="eastAsia"/>
        </w:rPr>
        <w:t>我方承诺除商务和技术偏差表列出的偏差外，我方响应采购文件的全部要求。</w:t>
      </w:r>
    </w:p>
    <w:p w14:paraId="5DCAB065">
      <w:pPr>
        <w:pStyle w:val="24"/>
        <w:rPr>
          <w:rFonts w:hint="eastAsia"/>
        </w:rPr>
      </w:pPr>
      <w:r>
        <w:rPr>
          <w:rFonts w:hint="eastAsia"/>
          <w:lang w:val="en-US"/>
        </w:rPr>
        <w:t>4.</w:t>
      </w:r>
      <w:r>
        <w:rPr>
          <w:rFonts w:hint="eastAsia"/>
        </w:rPr>
        <w:t>我方承诺在采购文件规定的响应文件有效期内不撤销响应文件。</w:t>
      </w:r>
    </w:p>
    <w:p w14:paraId="43DDF286">
      <w:pPr>
        <w:pStyle w:val="24"/>
        <w:rPr>
          <w:rFonts w:hint="eastAsia"/>
        </w:rPr>
      </w:pPr>
      <w:r>
        <w:rPr>
          <w:rFonts w:hint="eastAsia"/>
          <w:lang w:val="en-US"/>
        </w:rPr>
        <w:t>5.</w:t>
      </w:r>
      <w:r>
        <w:rPr>
          <w:rFonts w:hint="eastAsia"/>
        </w:rPr>
        <w:t>如我方成交，我方承诺：</w:t>
      </w:r>
    </w:p>
    <w:p w14:paraId="34ADE4BC">
      <w:pPr>
        <w:pStyle w:val="24"/>
        <w:rPr>
          <w:rFonts w:hint="eastAsia"/>
        </w:rPr>
      </w:pPr>
      <w:r>
        <w:rPr>
          <w:rFonts w:hint="eastAsia"/>
        </w:rPr>
        <w:t>（</w:t>
      </w:r>
      <w:r>
        <w:rPr>
          <w:rFonts w:hint="eastAsia"/>
          <w:lang w:val="en-US"/>
        </w:rPr>
        <w:t>1</w:t>
      </w:r>
      <w:r>
        <w:rPr>
          <w:rFonts w:hint="eastAsia"/>
        </w:rPr>
        <w:t>）在收到成交通知书后，在成交通知书规定的期限内与你方签订合同；</w:t>
      </w:r>
    </w:p>
    <w:p w14:paraId="0E2CC2E9">
      <w:pPr>
        <w:pStyle w:val="24"/>
        <w:rPr>
          <w:rFonts w:hint="eastAsia"/>
        </w:rPr>
      </w:pPr>
      <w:r>
        <w:rPr>
          <w:rFonts w:hint="eastAsia"/>
        </w:rPr>
        <w:t>（</w:t>
      </w:r>
      <w:r>
        <w:rPr>
          <w:rFonts w:hint="eastAsia"/>
          <w:lang w:val="en-US"/>
        </w:rPr>
        <w:t>2</w:t>
      </w:r>
      <w:r>
        <w:rPr>
          <w:rFonts w:hint="eastAsia"/>
        </w:rPr>
        <w:t>）在签订合同时不向你方提</w:t>
      </w:r>
      <w:r>
        <w:rPr>
          <w:rFonts w:hint="eastAsia"/>
          <w:lang w:val="en-US"/>
        </w:rPr>
        <w:t>出</w:t>
      </w:r>
      <w:r>
        <w:rPr>
          <w:rFonts w:hint="eastAsia"/>
        </w:rPr>
        <w:t>附加条件；</w:t>
      </w:r>
    </w:p>
    <w:p w14:paraId="663E2A7A">
      <w:pPr>
        <w:pStyle w:val="24"/>
        <w:rPr>
          <w:rFonts w:hint="eastAsia"/>
        </w:rPr>
      </w:pPr>
      <w:r>
        <w:rPr>
          <w:rFonts w:hint="eastAsia"/>
        </w:rPr>
        <w:t>（</w:t>
      </w:r>
      <w:r>
        <w:rPr>
          <w:rFonts w:hint="eastAsia"/>
          <w:lang w:val="en-US"/>
        </w:rPr>
        <w:t>3</w:t>
      </w:r>
      <w:r>
        <w:rPr>
          <w:rFonts w:hint="eastAsia"/>
        </w:rPr>
        <w:t>）按照采购文件要求递交履约保证金；</w:t>
      </w:r>
    </w:p>
    <w:p w14:paraId="79F06F3F">
      <w:pPr>
        <w:pStyle w:val="24"/>
        <w:rPr>
          <w:rFonts w:hint="eastAsia"/>
        </w:rPr>
      </w:pPr>
      <w:r>
        <w:rPr>
          <w:rFonts w:hint="eastAsia"/>
        </w:rPr>
        <w:t>（</w:t>
      </w:r>
      <w:r>
        <w:rPr>
          <w:rFonts w:hint="eastAsia"/>
          <w:lang w:val="en-US"/>
        </w:rPr>
        <w:t>4</w:t>
      </w:r>
      <w:r>
        <w:rPr>
          <w:rFonts w:hint="eastAsia"/>
        </w:rPr>
        <w:t>）在合同约定的期限内完成合同规定的全部义务。</w:t>
      </w:r>
    </w:p>
    <w:p w14:paraId="17E8B76E">
      <w:pPr>
        <w:pStyle w:val="24"/>
        <w:rPr>
          <w:rFonts w:hint="eastAsia"/>
        </w:rPr>
      </w:pPr>
      <w:r>
        <w:rPr>
          <w:rFonts w:hint="eastAsia"/>
          <w:lang w:val="en-US"/>
        </w:rPr>
        <w:t>6.</w:t>
      </w:r>
      <w:r>
        <w:rPr>
          <w:rFonts w:hint="eastAsia"/>
        </w:rPr>
        <w:t>我方在此声明，所递交的响应文件及有关资料内容完整、真实和准确，且不存在第一章</w:t>
      </w:r>
      <w:r>
        <w:rPr>
          <w:rFonts w:hint="eastAsia"/>
          <w:lang w:val="zh-CN" w:bidi="zh-CN"/>
        </w:rPr>
        <w:t>“询比</w:t>
      </w:r>
      <w:r>
        <w:rPr>
          <w:rFonts w:hint="eastAsia"/>
        </w:rPr>
        <w:t>采购公告”中规定的供应商不得存在的情形。</w:t>
      </w:r>
    </w:p>
    <w:p w14:paraId="55D1AE08">
      <w:pPr>
        <w:rPr>
          <w:rFonts w:hint="eastAsia"/>
        </w:rPr>
      </w:pPr>
      <w:r>
        <w:rPr>
          <w:rFonts w:hint="eastAsia"/>
        </w:rPr>
        <w:br w:type="page"/>
      </w:r>
    </w:p>
    <w:p w14:paraId="680E5626">
      <w:pPr>
        <w:pStyle w:val="24"/>
        <w:rPr>
          <w:rFonts w:hint="eastAsia"/>
        </w:rPr>
      </w:pPr>
      <w:r>
        <w:rPr>
          <w:rFonts w:hint="eastAsia"/>
        </w:rPr>
        <w:t>7.</w:t>
      </w:r>
      <w:r>
        <w:rPr>
          <w:rFonts w:hint="eastAsia"/>
          <w:u w:val="single"/>
        </w:rPr>
        <w:t xml:space="preserve">                  （其他补充说明）。</w:t>
      </w:r>
    </w:p>
    <w:p w14:paraId="090BE991">
      <w:pPr>
        <w:pStyle w:val="24"/>
        <w:rPr>
          <w:rFonts w:hint="eastAsia"/>
        </w:rPr>
      </w:pPr>
      <w:r>
        <w:rPr>
          <w:rFonts w:hint="eastAsia"/>
        </w:rPr>
        <w:t>供应商：</w:t>
      </w:r>
      <w:r>
        <w:rPr>
          <w:rFonts w:hint="eastAsia"/>
          <w:u w:val="single"/>
        </w:rPr>
        <w:t xml:space="preserve">                                   </w:t>
      </w:r>
      <w:r>
        <w:rPr>
          <w:rFonts w:hint="eastAsia"/>
        </w:rPr>
        <w:t>(盖单位公章)</w:t>
      </w:r>
    </w:p>
    <w:p w14:paraId="290C1986">
      <w:pPr>
        <w:pStyle w:val="24"/>
        <w:rPr>
          <w:rFonts w:hint="eastAsia"/>
          <w:u w:val="single"/>
        </w:rPr>
      </w:pPr>
      <w:r>
        <w:rPr>
          <w:rFonts w:hint="eastAsia"/>
        </w:rPr>
        <w:t>法定代表人(单位负责人)或其授权的代理人：</w:t>
      </w:r>
      <w:r>
        <w:rPr>
          <w:rFonts w:hint="eastAsia"/>
          <w:u w:val="single"/>
        </w:rPr>
        <w:t xml:space="preserve"> </w:t>
      </w:r>
      <w:r>
        <w:rPr>
          <w:rFonts w:hint="eastAsia"/>
          <w:u w:val="single"/>
          <w:lang w:val="en-US"/>
        </w:rPr>
        <w:t xml:space="preserve">        </w:t>
      </w:r>
      <w:r>
        <w:rPr>
          <w:rFonts w:hint="eastAsia"/>
          <w:u w:val="single"/>
        </w:rPr>
        <w:t>(签字)</w:t>
      </w:r>
    </w:p>
    <w:p w14:paraId="503BE5D9">
      <w:pPr>
        <w:pStyle w:val="24"/>
        <w:rPr>
          <w:rFonts w:hint="eastAsia"/>
        </w:rPr>
      </w:pPr>
      <w:r>
        <w:rPr>
          <w:rFonts w:hint="eastAsia"/>
        </w:rPr>
        <w:t>地  址：</w:t>
      </w:r>
      <w:r>
        <w:rPr>
          <w:rFonts w:hint="eastAsia"/>
          <w:u w:val="single"/>
        </w:rPr>
        <w:t xml:space="preserve">                                               </w:t>
      </w:r>
    </w:p>
    <w:p w14:paraId="24ED8A34">
      <w:pPr>
        <w:pStyle w:val="24"/>
        <w:rPr>
          <w:rFonts w:hint="eastAsia"/>
        </w:rPr>
      </w:pPr>
      <w:r>
        <w:rPr>
          <w:rFonts w:hint="eastAsia"/>
        </w:rPr>
        <w:t>电子邮箱：</w:t>
      </w:r>
      <w:r>
        <w:rPr>
          <w:rFonts w:hint="eastAsia"/>
          <w:u w:val="single"/>
        </w:rPr>
        <w:t xml:space="preserve">                                             </w:t>
      </w:r>
    </w:p>
    <w:p w14:paraId="47DBB499">
      <w:pPr>
        <w:pStyle w:val="24"/>
        <w:rPr>
          <w:rFonts w:hint="eastAsia"/>
        </w:rPr>
      </w:pPr>
      <w:r>
        <w:rPr>
          <w:rFonts w:hint="eastAsia"/>
        </w:rPr>
        <w:t>电  话：</w:t>
      </w:r>
      <w:r>
        <w:rPr>
          <w:rFonts w:hint="eastAsia"/>
          <w:u w:val="single"/>
        </w:rPr>
        <w:t xml:space="preserve">                                               </w:t>
      </w:r>
    </w:p>
    <w:p w14:paraId="52AC24E7">
      <w:pPr>
        <w:pStyle w:val="24"/>
        <w:rPr>
          <w:rFonts w:hint="eastAsia"/>
        </w:rPr>
      </w:pPr>
      <w:r>
        <w:rPr>
          <w:rFonts w:hint="eastAsia"/>
        </w:rPr>
        <w:t>传  真：</w:t>
      </w:r>
      <w:r>
        <w:rPr>
          <w:rFonts w:hint="eastAsia"/>
          <w:u w:val="single"/>
        </w:rPr>
        <w:t xml:space="preserve">                                               </w:t>
      </w:r>
    </w:p>
    <w:p w14:paraId="31108B29">
      <w:pPr>
        <w:pStyle w:val="24"/>
        <w:rPr>
          <w:rFonts w:hint="eastAsia"/>
        </w:rPr>
      </w:pPr>
      <w:r>
        <w:rPr>
          <w:rFonts w:hint="eastAsia"/>
        </w:rPr>
        <w:t>邮政编码：</w:t>
      </w:r>
      <w:r>
        <w:rPr>
          <w:rFonts w:hint="eastAsia"/>
          <w:u w:val="single"/>
        </w:rPr>
        <w:t xml:space="preserve">                                             </w:t>
      </w:r>
    </w:p>
    <w:p w14:paraId="62B7642E">
      <w:pPr>
        <w:pStyle w:val="24"/>
        <w:rPr>
          <w:rFonts w:hint="eastAsia"/>
        </w:rPr>
      </w:pPr>
    </w:p>
    <w:p w14:paraId="308B3312">
      <w:pPr>
        <w:pStyle w:val="24"/>
        <w:rPr>
          <w:rFonts w:hint="eastAsia"/>
        </w:rPr>
      </w:pP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73304C4">
      <w:pPr>
        <w:pStyle w:val="24"/>
        <w:rPr>
          <w:rFonts w:hint="eastAsia"/>
        </w:rPr>
      </w:pPr>
    </w:p>
    <w:p w14:paraId="2B4ABB21">
      <w:pPr>
        <w:pStyle w:val="24"/>
        <w:rPr>
          <w:rFonts w:hint="eastAsia"/>
        </w:rPr>
        <w:sectPr>
          <w:headerReference r:id="rId9" w:type="default"/>
          <w:footerReference r:id="rId11" w:type="default"/>
          <w:headerReference r:id="rId10" w:type="even"/>
          <w:footerReference r:id="rId12" w:type="even"/>
          <w:type w:val="continuous"/>
          <w:pgSz w:w="12024" w:h="17314"/>
          <w:pgMar w:top="2353" w:right="1542" w:bottom="1950" w:left="1338" w:header="1134" w:footer="1134" w:gutter="0"/>
          <w:pgNumType w:fmt="numberInDash"/>
          <w:cols w:space="0" w:num="1"/>
          <w:docGrid w:linePitch="360" w:charSpace="0"/>
        </w:sectPr>
      </w:pPr>
    </w:p>
    <w:p w14:paraId="6CF9B85A">
      <w:pPr>
        <w:pStyle w:val="3"/>
      </w:pPr>
      <w:bookmarkStart w:id="493" w:name="_Toc19547"/>
      <w:bookmarkStart w:id="494" w:name="_Toc15916"/>
      <w:bookmarkStart w:id="495" w:name="_Toc16354"/>
      <w:bookmarkStart w:id="496" w:name="_Toc11410"/>
      <w:bookmarkStart w:id="497" w:name="_Toc201136019"/>
      <w:r>
        <w:rPr>
          <w:rFonts w:hint="eastAsia"/>
        </w:rPr>
        <w:t>二、授权委托书</w:t>
      </w:r>
      <w:bookmarkEnd w:id="493"/>
      <w:bookmarkEnd w:id="494"/>
      <w:bookmarkEnd w:id="495"/>
      <w:bookmarkEnd w:id="496"/>
      <w:bookmarkEnd w:id="497"/>
    </w:p>
    <w:p w14:paraId="43224CF5">
      <w:pPr>
        <w:pStyle w:val="24"/>
        <w:rPr>
          <w:rFonts w:hint="eastAsia"/>
        </w:rPr>
      </w:pPr>
      <w:r>
        <w:rPr>
          <w:rFonts w:hint="eastAsia"/>
        </w:rPr>
        <w:t>（适用于有委托代理人的情况）</w:t>
      </w:r>
    </w:p>
    <w:p w14:paraId="15EF1B03">
      <w:pPr>
        <w:pStyle w:val="24"/>
        <w:rPr>
          <w:rFonts w:hint="eastAsia"/>
        </w:rPr>
      </w:pPr>
      <w:r>
        <w:rPr>
          <w:rFonts w:hint="eastAsia"/>
        </w:rPr>
        <w:t>本人</w:t>
      </w:r>
      <w:r>
        <w:rPr>
          <w:rFonts w:hint="eastAsia"/>
          <w:u w:val="single"/>
        </w:rPr>
        <w:t xml:space="preserve"> </w:t>
      </w:r>
      <w:r>
        <w:rPr>
          <w:rFonts w:hint="eastAsia"/>
          <w:u w:val="single"/>
          <w:lang w:val="en-US"/>
        </w:rPr>
        <w:t xml:space="preserve">  </w:t>
      </w:r>
      <w:r>
        <w:rPr>
          <w:rFonts w:hint="eastAsia"/>
          <w:u w:val="single"/>
        </w:rPr>
        <w:t>（姓名）</w:t>
      </w:r>
      <w:r>
        <w:rPr>
          <w:rFonts w:hint="eastAsia"/>
        </w:rPr>
        <w:t>系</w:t>
      </w:r>
      <w:r>
        <w:rPr>
          <w:rFonts w:hint="eastAsia"/>
          <w:u w:val="single"/>
        </w:rPr>
        <w:t xml:space="preserve"> </w:t>
      </w:r>
      <w:r>
        <w:rPr>
          <w:rFonts w:hint="eastAsia"/>
          <w:u w:val="single"/>
          <w:lang w:val="en-US"/>
        </w:rPr>
        <w:t xml:space="preserve">               </w:t>
      </w:r>
      <w:r>
        <w:rPr>
          <w:rFonts w:hint="eastAsia"/>
          <w:u w:val="single"/>
        </w:rPr>
        <w:t>（供应商名称）</w:t>
      </w:r>
      <w:r>
        <w:rPr>
          <w:rFonts w:hint="eastAsia"/>
        </w:rPr>
        <w:t>的法定代表人（单位负责人），现委托</w:t>
      </w:r>
      <w:r>
        <w:rPr>
          <w:rFonts w:hint="eastAsia"/>
          <w:u w:val="single"/>
        </w:rPr>
        <w:t xml:space="preserve"> </w:t>
      </w:r>
      <w:r>
        <w:rPr>
          <w:rFonts w:hint="eastAsia"/>
          <w:u w:val="single"/>
          <w:lang w:val="en-US"/>
        </w:rPr>
        <w:t xml:space="preserve">       </w:t>
      </w:r>
      <w:r>
        <w:rPr>
          <w:rFonts w:hint="eastAsia"/>
          <w:u w:val="single"/>
        </w:rPr>
        <w:t>（姓名）</w:t>
      </w:r>
      <w:r>
        <w:rPr>
          <w:rFonts w:hint="eastAsia"/>
        </w:rPr>
        <w:t>为我方代理人。代理人根据</w:t>
      </w:r>
      <w:r>
        <w:rPr>
          <w:rFonts w:hint="eastAsia"/>
          <w:lang w:val="en-US"/>
        </w:rPr>
        <w:t>授</w:t>
      </w:r>
      <w:r>
        <w:rPr>
          <w:rFonts w:hint="eastAsia"/>
        </w:rPr>
        <w:t>权，以我方名义签署、澄清确认、递交、撤回、修改</w:t>
      </w:r>
      <w:r>
        <w:rPr>
          <w:rFonts w:hint="eastAsia"/>
          <w:u w:val="single"/>
          <w:lang w:val="en-US"/>
        </w:rPr>
        <w:t xml:space="preserve">            </w:t>
      </w:r>
      <w:r>
        <w:rPr>
          <w:rFonts w:hint="eastAsia"/>
          <w:u w:val="single"/>
        </w:rPr>
        <w:t>（</w:t>
      </w:r>
      <w:r>
        <w:rPr>
          <w:rFonts w:hint="eastAsia"/>
          <w:u w:val="single"/>
          <w:lang w:val="en-US"/>
        </w:rPr>
        <w:t>项目</w:t>
      </w:r>
      <w:r>
        <w:rPr>
          <w:rFonts w:hint="eastAsia"/>
          <w:u w:val="single"/>
        </w:rPr>
        <w:t>名称）</w:t>
      </w:r>
      <w:r>
        <w:rPr>
          <w:rFonts w:hint="eastAsia"/>
          <w:lang w:val="en-US"/>
        </w:rPr>
        <w:t>询比采购</w:t>
      </w:r>
      <w:r>
        <w:rPr>
          <w:rFonts w:hint="eastAsia"/>
        </w:rPr>
        <w:t>项目响应文件、签订合同和处理有关事宜，其法律后果由我方</w:t>
      </w:r>
      <w:r>
        <w:rPr>
          <w:rFonts w:hint="eastAsia"/>
          <w:lang w:val="zh-CN" w:bidi="zh-CN"/>
        </w:rPr>
        <w:t>承担。</w:t>
      </w:r>
    </w:p>
    <w:p w14:paraId="10EC0AEC">
      <w:pPr>
        <w:pStyle w:val="24"/>
        <w:rPr>
          <w:rFonts w:hint="eastAsia"/>
        </w:rPr>
      </w:pPr>
      <w:r>
        <w:rPr>
          <w:rFonts w:hint="eastAsia"/>
        </w:rPr>
        <w:t>委托期限：自本委托书签署之日起至</w:t>
      </w:r>
      <w:r>
        <w:rPr>
          <w:rFonts w:hint="eastAsia"/>
          <w:lang w:val="en-US"/>
        </w:rPr>
        <w:t>本询比采购</w:t>
      </w:r>
      <w:r>
        <w:rPr>
          <w:rFonts w:hint="eastAsia"/>
        </w:rPr>
        <w:t>项目签订采购合同之日止。</w:t>
      </w:r>
    </w:p>
    <w:p w14:paraId="4A6BC87D">
      <w:pPr>
        <w:pStyle w:val="24"/>
        <w:rPr>
          <w:rFonts w:hint="eastAsia"/>
        </w:rPr>
      </w:pPr>
      <w:r>
        <w:rPr>
          <w:rFonts w:hint="eastAsia"/>
        </w:rPr>
        <w:t>代理人无转委托权。</w:t>
      </w:r>
    </w:p>
    <w:p w14:paraId="23F74B90">
      <w:pPr>
        <w:pStyle w:val="24"/>
        <w:rPr>
          <w:rFonts w:hint="eastAsia"/>
        </w:rPr>
      </w:pPr>
    </w:p>
    <w:p w14:paraId="611A9938">
      <w:pPr>
        <w:pStyle w:val="24"/>
        <w:rPr>
          <w:rFonts w:hint="eastAsia"/>
        </w:rPr>
      </w:pPr>
      <w:r>
        <w:rPr>
          <w:rFonts w:hint="eastAsia"/>
        </w:rPr>
        <w:t>附：法定代表人（单位负责人）身份证复印件及委托代理人身份证复印件。</w:t>
      </w:r>
    </w:p>
    <w:p w14:paraId="5474E53D">
      <w:pPr>
        <w:pStyle w:val="24"/>
        <w:rPr>
          <w:rFonts w:hint="eastAsia"/>
        </w:rPr>
      </w:pPr>
      <w:r>
        <w:rPr>
          <w:rFonts w:hint="eastAsia"/>
        </w:rPr>
        <w:t>供应商：</w:t>
      </w:r>
      <w:r>
        <w:rPr>
          <w:rFonts w:hint="eastAsia"/>
          <w:u w:val="single"/>
        </w:rPr>
        <w:t xml:space="preserve">                     （盖单位公章）</w:t>
      </w:r>
    </w:p>
    <w:p w14:paraId="238B4495">
      <w:pPr>
        <w:pStyle w:val="24"/>
        <w:rPr>
          <w:rFonts w:hint="eastAsia"/>
        </w:rPr>
      </w:pPr>
      <w:r>
        <w:rPr>
          <w:rFonts w:hint="eastAsia"/>
        </w:rPr>
        <w:t>法定代表人（单位负责人）：</w:t>
      </w:r>
      <w:r>
        <w:rPr>
          <w:rFonts w:hint="eastAsia"/>
          <w:u w:val="single"/>
        </w:rPr>
        <w:t xml:space="preserve"> </w:t>
      </w:r>
      <w:r>
        <w:rPr>
          <w:rFonts w:hint="eastAsia"/>
          <w:u w:val="single"/>
          <w:lang w:val="en-US"/>
        </w:rPr>
        <w:t xml:space="preserve">        </w:t>
      </w:r>
      <w:r>
        <w:rPr>
          <w:rFonts w:hint="eastAsia"/>
          <w:u w:val="single"/>
        </w:rPr>
        <w:t>（签字）</w:t>
      </w:r>
    </w:p>
    <w:p w14:paraId="30D2BF6D">
      <w:pPr>
        <w:pStyle w:val="24"/>
        <w:rPr>
          <w:rFonts w:hint="eastAsia"/>
        </w:rPr>
      </w:pPr>
      <w:r>
        <w:rPr>
          <w:rFonts w:hint="eastAsia"/>
        </w:rPr>
        <w:t>身份证号码：</w:t>
      </w:r>
      <w:r>
        <w:rPr>
          <w:rFonts w:hint="eastAsia"/>
          <w:u w:val="single"/>
        </w:rPr>
        <w:t xml:space="preserve">                               </w:t>
      </w:r>
    </w:p>
    <w:p w14:paraId="20069463">
      <w:pPr>
        <w:pStyle w:val="24"/>
        <w:rPr>
          <w:rFonts w:hint="eastAsia"/>
        </w:rPr>
      </w:pPr>
      <w:r>
        <w:rPr>
          <w:rFonts w:hint="eastAsia"/>
        </w:rPr>
        <w:t>委托代理人：</w:t>
      </w:r>
      <w:r>
        <w:rPr>
          <w:rFonts w:hint="eastAsia"/>
          <w:u w:val="single"/>
        </w:rPr>
        <w:t xml:space="preserve">                         （签字）</w:t>
      </w:r>
    </w:p>
    <w:p w14:paraId="377760FF">
      <w:pPr>
        <w:pStyle w:val="24"/>
        <w:rPr>
          <w:rFonts w:hint="eastAsia"/>
        </w:rPr>
      </w:pPr>
      <w:r>
        <w:rPr>
          <w:rFonts w:hint="eastAsia"/>
        </w:rPr>
        <w:t>身份证号码：</w:t>
      </w:r>
      <w:r>
        <w:rPr>
          <w:rFonts w:hint="eastAsia"/>
          <w:u w:val="single"/>
        </w:rPr>
        <w:t xml:space="preserve">                               </w:t>
      </w:r>
    </w:p>
    <w:p w14:paraId="79D0F7F7">
      <w:pPr>
        <w:pStyle w:val="24"/>
        <w:rPr>
          <w:rFonts w:hint="eastAsia"/>
        </w:rPr>
      </w:pPr>
    </w:p>
    <w:p w14:paraId="60C5BD0F">
      <w:pPr>
        <w:pStyle w:val="24"/>
        <w:rPr>
          <w:rFonts w:hint="eastAsia"/>
        </w:rPr>
      </w:pPr>
    </w:p>
    <w:p w14:paraId="1CF2CBE2">
      <w:pPr>
        <w:pStyle w:val="24"/>
        <w:rPr>
          <w:rFonts w:hint="eastAsia"/>
        </w:rPr>
      </w:pP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9845201">
      <w:pPr>
        <w:pStyle w:val="24"/>
        <w:rPr>
          <w:rFonts w:hint="eastAsia"/>
        </w:rPr>
      </w:pPr>
    </w:p>
    <w:p w14:paraId="544AACFB">
      <w:pPr>
        <w:pStyle w:val="24"/>
        <w:rPr>
          <w:rFonts w:hint="eastAsia"/>
        </w:rPr>
        <w:sectPr>
          <w:headerReference r:id="rId13" w:type="default"/>
          <w:footerReference r:id="rId15" w:type="default"/>
          <w:headerReference r:id="rId14" w:type="even"/>
          <w:footerReference r:id="rId16" w:type="even"/>
          <w:pgSz w:w="12024" w:h="17314"/>
          <w:pgMar w:top="2353" w:right="1542" w:bottom="1950" w:left="1338" w:header="1134" w:footer="1134" w:gutter="0"/>
          <w:pgNumType w:fmt="numberInDash"/>
          <w:cols w:space="0" w:num="1"/>
          <w:docGrid w:linePitch="360" w:charSpace="0"/>
        </w:sectPr>
      </w:pPr>
    </w:p>
    <w:p w14:paraId="4FDAF100">
      <w:pPr>
        <w:pStyle w:val="3"/>
      </w:pPr>
      <w:bookmarkStart w:id="498" w:name="_Toc5509"/>
      <w:bookmarkStart w:id="499" w:name="_Toc4272"/>
      <w:bookmarkStart w:id="500" w:name="_Toc14379"/>
      <w:bookmarkStart w:id="501" w:name="_Toc2661"/>
      <w:bookmarkStart w:id="502" w:name="_Toc201136020"/>
      <w:r>
        <w:rPr>
          <w:rFonts w:hint="eastAsia"/>
        </w:rPr>
        <w:t>三、联合体协议书</w:t>
      </w:r>
      <w:bookmarkEnd w:id="498"/>
      <w:bookmarkEnd w:id="499"/>
      <w:bookmarkEnd w:id="500"/>
      <w:bookmarkEnd w:id="501"/>
      <w:bookmarkEnd w:id="502"/>
    </w:p>
    <w:p w14:paraId="1D5C6259">
      <w:pPr>
        <w:pStyle w:val="24"/>
        <w:jc w:val="center"/>
        <w:rPr>
          <w:rFonts w:hint="eastAsia"/>
        </w:rPr>
      </w:pPr>
      <w:r>
        <w:rPr>
          <w:rFonts w:hint="eastAsia"/>
        </w:rPr>
        <w:t>（适用于供应商组成联合体的情况）</w:t>
      </w:r>
    </w:p>
    <w:p w14:paraId="7C359F89">
      <w:pPr>
        <w:pStyle w:val="24"/>
        <w:rPr>
          <w:rFonts w:hint="eastAsia"/>
        </w:rPr>
      </w:pPr>
      <w:r>
        <w:rPr>
          <w:rFonts w:hint="eastAsia"/>
          <w:u w:val="single"/>
        </w:rPr>
        <w:t xml:space="preserve"> </w:t>
      </w:r>
      <w:r>
        <w:rPr>
          <w:rFonts w:hint="eastAsia"/>
          <w:u w:val="single"/>
          <w:lang w:val="en-US"/>
        </w:rPr>
        <w:t xml:space="preserve">                 </w:t>
      </w:r>
      <w:r>
        <w:rPr>
          <w:rFonts w:hint="eastAsia"/>
          <w:u w:val="single"/>
        </w:rPr>
        <w:t>（所有成员单位名称）</w:t>
      </w:r>
      <w:r>
        <w:rPr>
          <w:rFonts w:hint="eastAsia"/>
        </w:rPr>
        <w:t>自愿组成</w:t>
      </w:r>
      <w:r>
        <w:rPr>
          <w:rFonts w:hint="eastAsia"/>
          <w:u w:val="single"/>
        </w:rPr>
        <w:t xml:space="preserve"> </w:t>
      </w:r>
      <w:r>
        <w:rPr>
          <w:rFonts w:hint="eastAsia"/>
          <w:u w:val="single"/>
          <w:lang w:val="en-US"/>
        </w:rPr>
        <w:t xml:space="preserve">              </w:t>
      </w:r>
      <w:r>
        <w:rPr>
          <w:rFonts w:hint="eastAsia"/>
          <w:u w:val="single"/>
        </w:rPr>
        <w:t>（联合体名称）</w:t>
      </w:r>
      <w:r>
        <w:rPr>
          <w:rFonts w:hint="eastAsia"/>
        </w:rPr>
        <w:t>联合体，共同参加</w:t>
      </w:r>
      <w:r>
        <w:rPr>
          <w:rFonts w:hint="eastAsia"/>
          <w:u w:val="single"/>
        </w:rPr>
        <w:t xml:space="preserve"> </w:t>
      </w:r>
      <w:r>
        <w:rPr>
          <w:rFonts w:hint="eastAsia"/>
          <w:u w:val="single"/>
          <w:lang w:val="en-US"/>
        </w:rPr>
        <w:t xml:space="preserve">                        </w:t>
      </w:r>
      <w:r>
        <w:rPr>
          <w:rFonts w:hint="eastAsia"/>
          <w:u w:val="single"/>
        </w:rPr>
        <w:t>（项目名称）</w:t>
      </w:r>
      <w:r>
        <w:rPr>
          <w:rFonts w:hint="eastAsia"/>
        </w:rPr>
        <w:t>询比采购活动。现就组成联合体事宜订立如下协议。</w:t>
      </w:r>
    </w:p>
    <w:p w14:paraId="3036353E">
      <w:pPr>
        <w:pStyle w:val="24"/>
        <w:rPr>
          <w:rFonts w:hint="eastAsia"/>
        </w:rPr>
      </w:pPr>
      <w:r>
        <w:rPr>
          <w:rFonts w:hint="eastAsia"/>
          <w:lang w:val="en-US"/>
        </w:rPr>
        <w:t>1.</w:t>
      </w:r>
      <w:r>
        <w:rPr>
          <w:rFonts w:hint="eastAsia"/>
          <w:u w:val="single"/>
        </w:rPr>
        <w:t xml:space="preserve"> </w:t>
      </w:r>
      <w:r>
        <w:rPr>
          <w:rFonts w:hint="eastAsia"/>
          <w:u w:val="single"/>
          <w:lang w:val="en-US"/>
        </w:rPr>
        <w:t xml:space="preserve">      </w:t>
      </w:r>
      <w:r>
        <w:rPr>
          <w:rFonts w:hint="eastAsia"/>
        </w:rPr>
        <w:t>（某成员单位名称）为</w:t>
      </w:r>
      <w:r>
        <w:rPr>
          <w:rFonts w:hint="eastAsia"/>
          <w:u w:val="single"/>
        </w:rPr>
        <w:t xml:space="preserve"> </w:t>
      </w:r>
      <w:r>
        <w:rPr>
          <w:rFonts w:hint="eastAsia"/>
          <w:u w:val="single"/>
          <w:lang w:val="en-US"/>
        </w:rPr>
        <w:t xml:space="preserve">       </w:t>
      </w:r>
      <w:r>
        <w:rPr>
          <w:rFonts w:hint="eastAsia"/>
        </w:rPr>
        <w:t>（联合体名称）牵头人。</w:t>
      </w:r>
    </w:p>
    <w:p w14:paraId="2AA569B6">
      <w:pPr>
        <w:pStyle w:val="24"/>
        <w:rPr>
          <w:rFonts w:hint="eastAsia"/>
        </w:rPr>
      </w:pPr>
      <w:r>
        <w:rPr>
          <w:rFonts w:hint="eastAsia"/>
          <w:lang w:val="en-US"/>
        </w:rPr>
        <w:t>2.</w:t>
      </w:r>
      <w:r>
        <w:rPr>
          <w:rFonts w:hint="eastAsia"/>
        </w:rPr>
        <w:t>联合体各成员授权牵头人代表联合体参加询比采购活动，签署文件，递交和接收相关的资料、信息及指示，进行合同谈判活动，负责合同实施阶段的组织和协调工作，以及处理与本采购项目有关的一切事宜。</w:t>
      </w:r>
    </w:p>
    <w:p w14:paraId="26D52AF5">
      <w:pPr>
        <w:pStyle w:val="24"/>
        <w:rPr>
          <w:rFonts w:hint="eastAsia"/>
        </w:rPr>
      </w:pPr>
      <w:r>
        <w:rPr>
          <w:rFonts w:hint="eastAsia"/>
          <w:lang w:val="en-US"/>
        </w:rPr>
        <w:t>3.</w:t>
      </w:r>
      <w:r>
        <w:rPr>
          <w:rFonts w:hint="eastAsia"/>
        </w:rPr>
        <w:t>联合体牵头人在本项目中签署的一切文件和处理的一切事宜，联合体各成员均予以承认。联合体各成员将严格按照采购文件、响应文件和合同的要求全面履行义务,并向采购人承担连带责任。</w:t>
      </w:r>
    </w:p>
    <w:p w14:paraId="5ADDC98D">
      <w:pPr>
        <w:pStyle w:val="24"/>
        <w:rPr>
          <w:rFonts w:hint="eastAsia"/>
        </w:rPr>
      </w:pPr>
      <w:r>
        <w:rPr>
          <w:rFonts w:hint="eastAsia"/>
          <w:lang w:val="en-US"/>
        </w:rPr>
        <w:t>4.</w:t>
      </w:r>
      <w:r>
        <w:rPr>
          <w:rFonts w:hint="eastAsia"/>
        </w:rPr>
        <w:t>联合体各方承诺不以自己名义单独或参加其他联合体参与本询比采购项目。</w:t>
      </w:r>
    </w:p>
    <w:p w14:paraId="098A0A2E">
      <w:pPr>
        <w:pStyle w:val="24"/>
        <w:rPr>
          <w:rFonts w:hint="eastAsia"/>
        </w:rPr>
      </w:pPr>
      <w:r>
        <w:rPr>
          <w:rFonts w:hint="eastAsia"/>
        </w:rPr>
        <w:t>5.联合体各成员单位内部的职责分工下：</w:t>
      </w:r>
      <w:r>
        <w:rPr>
          <w:rFonts w:hint="eastAsia"/>
          <w:u w:val="single"/>
        </w:rPr>
        <w:t xml:space="preserve">                                 </w:t>
      </w:r>
      <w:r>
        <w:rPr>
          <w:rFonts w:hint="eastAsia"/>
          <w:lang w:bidi="en-US"/>
        </w:rPr>
        <w:t>。</w:t>
      </w:r>
    </w:p>
    <w:p w14:paraId="0FB54607">
      <w:pPr>
        <w:pStyle w:val="24"/>
        <w:rPr>
          <w:rFonts w:hint="eastAsia"/>
        </w:rPr>
      </w:pPr>
      <w:r>
        <w:rPr>
          <w:rFonts w:hint="eastAsia"/>
          <w:lang w:val="en-US"/>
        </w:rPr>
        <w:t>6.</w:t>
      </w:r>
      <w:r>
        <w:rPr>
          <w:rFonts w:hint="eastAsia"/>
        </w:rPr>
        <w:t>本协议书自所有成员单位法定代表人（单位负责人）或其授权的代理人签字并加盖单位</w:t>
      </w:r>
      <w:r>
        <w:rPr>
          <w:rFonts w:hint="eastAsia"/>
          <w:lang w:val="en-US"/>
        </w:rPr>
        <w:t>公</w:t>
      </w:r>
      <w:r>
        <w:rPr>
          <w:rFonts w:hint="eastAsia"/>
        </w:rPr>
        <w:t>章之日起生效，合同履行完毕后自动失效。</w:t>
      </w:r>
    </w:p>
    <w:p w14:paraId="384C40AD">
      <w:pPr>
        <w:pStyle w:val="24"/>
        <w:rPr>
          <w:rFonts w:hint="eastAsia"/>
        </w:rPr>
      </w:pPr>
      <w:r>
        <w:rPr>
          <w:rFonts w:hint="eastAsia"/>
          <w:lang w:val="en-US"/>
        </w:rPr>
        <w:t>7.</w:t>
      </w:r>
      <w:r>
        <w:rPr>
          <w:rFonts w:hint="eastAsia"/>
        </w:rPr>
        <w:t>本协议书一式</w:t>
      </w:r>
      <w:r>
        <w:rPr>
          <w:rFonts w:hint="eastAsia"/>
          <w:u w:val="single"/>
        </w:rPr>
        <w:t xml:space="preserve"> </w:t>
      </w:r>
      <w:r>
        <w:rPr>
          <w:rFonts w:hint="eastAsia"/>
          <w:u w:val="single"/>
          <w:lang w:val="en-US"/>
        </w:rPr>
        <w:t xml:space="preserve">      </w:t>
      </w:r>
      <w:r>
        <w:rPr>
          <w:rFonts w:hint="eastAsia"/>
        </w:rPr>
        <w:t>份，联合体成员和采购人各执一份。</w:t>
      </w:r>
    </w:p>
    <w:p w14:paraId="605A0749">
      <w:pPr>
        <w:pStyle w:val="26"/>
        <w:rPr>
          <w:rFonts w:hint="eastAsia"/>
          <w:lang w:eastAsia="zh-CN"/>
        </w:rPr>
      </w:pPr>
      <w:r>
        <w:rPr>
          <w:rFonts w:hint="eastAsia"/>
          <w:lang w:eastAsia="zh-CN"/>
        </w:rPr>
        <w:t>（注：本协议书由委托代理人签字的，应附授权委托书。）</w:t>
      </w:r>
    </w:p>
    <w:p w14:paraId="78D65E92">
      <w:pPr>
        <w:pStyle w:val="26"/>
        <w:rPr>
          <w:rFonts w:hint="eastAsia"/>
          <w:lang w:eastAsia="zh-CN"/>
        </w:rPr>
      </w:pPr>
    </w:p>
    <w:p w14:paraId="52F70C30">
      <w:pPr>
        <w:pStyle w:val="24"/>
        <w:rPr>
          <w:rFonts w:hint="eastAsia"/>
        </w:rPr>
      </w:pPr>
      <w:r>
        <w:rPr>
          <w:rFonts w:hint="eastAsia"/>
        </w:rPr>
        <w:t>联合体牵头人名称：</w:t>
      </w:r>
      <w:r>
        <w:rPr>
          <w:rFonts w:hint="eastAsia"/>
          <w:u w:val="single"/>
        </w:rPr>
        <w:t xml:space="preserve">                            （盖单位公章）</w:t>
      </w:r>
    </w:p>
    <w:p w14:paraId="6A9B5EBC">
      <w:pPr>
        <w:pStyle w:val="24"/>
        <w:rPr>
          <w:rFonts w:hint="eastAsia"/>
        </w:rPr>
      </w:pPr>
      <w:r>
        <w:rPr>
          <w:rFonts w:hint="eastAsia"/>
        </w:rPr>
        <w:t>法定代表人（单位负责人）或其授权的代理人：</w:t>
      </w:r>
      <w:r>
        <w:rPr>
          <w:rFonts w:hint="eastAsia"/>
          <w:u w:val="single"/>
          <w:lang w:val="en-US"/>
        </w:rPr>
        <w:t xml:space="preserve">          </w:t>
      </w:r>
      <w:r>
        <w:rPr>
          <w:rFonts w:hint="eastAsia"/>
          <w:u w:val="single"/>
        </w:rPr>
        <w:t>（签字）</w:t>
      </w:r>
    </w:p>
    <w:p w14:paraId="658E2F35">
      <w:pPr>
        <w:pStyle w:val="24"/>
        <w:rPr>
          <w:rFonts w:hint="eastAsia"/>
        </w:rPr>
      </w:pPr>
      <w:r>
        <w:rPr>
          <w:rFonts w:hint="eastAsia"/>
        </w:rPr>
        <w:t>联合体成员名称：</w:t>
      </w:r>
      <w:r>
        <w:rPr>
          <w:rFonts w:hint="eastAsia"/>
          <w:u w:val="single"/>
        </w:rPr>
        <w:t xml:space="preserve">                              （盖单位公章）</w:t>
      </w:r>
    </w:p>
    <w:p w14:paraId="1AB5E716">
      <w:pPr>
        <w:pStyle w:val="24"/>
        <w:rPr>
          <w:rFonts w:hint="eastAsia"/>
        </w:rPr>
      </w:pPr>
      <w:r>
        <w:rPr>
          <w:rFonts w:hint="eastAsia"/>
        </w:rPr>
        <w:t>法定代表人（单位负责人）或其授权的代理人：</w:t>
      </w:r>
      <w:r>
        <w:rPr>
          <w:rFonts w:hint="eastAsia"/>
          <w:u w:val="single"/>
          <w:lang w:val="en-US"/>
        </w:rPr>
        <w:t xml:space="preserve">          </w:t>
      </w:r>
      <w:r>
        <w:rPr>
          <w:rFonts w:hint="eastAsia"/>
          <w:u w:val="single"/>
        </w:rPr>
        <w:t>（签字）</w:t>
      </w:r>
    </w:p>
    <w:p w14:paraId="4F6F00DF">
      <w:pPr>
        <w:pStyle w:val="24"/>
        <w:rPr>
          <w:rFonts w:hint="eastAsia"/>
        </w:rPr>
      </w:pPr>
      <w:r>
        <w:rPr>
          <w:rFonts w:hint="eastAsia"/>
        </w:rPr>
        <w:t>联合体成员名称</w:t>
      </w:r>
      <w:r>
        <w:rPr>
          <w:rFonts w:hint="eastAsia"/>
          <w:u w:val="single"/>
        </w:rPr>
        <w:t>：                              （盖单位公章）</w:t>
      </w:r>
    </w:p>
    <w:p w14:paraId="70814898">
      <w:pPr>
        <w:pStyle w:val="24"/>
        <w:rPr>
          <w:rFonts w:hint="eastAsia"/>
        </w:rPr>
      </w:pPr>
      <w:r>
        <w:rPr>
          <w:rFonts w:hint="eastAsia"/>
        </w:rPr>
        <w:t>法定代表人（单位负责人）或其授权的代理人：</w:t>
      </w:r>
      <w:r>
        <w:rPr>
          <w:rFonts w:hint="eastAsia"/>
          <w:u w:val="single"/>
          <w:lang w:val="en-US"/>
        </w:rPr>
        <w:t xml:space="preserve">          </w:t>
      </w:r>
      <w:r>
        <w:rPr>
          <w:rFonts w:hint="eastAsia"/>
          <w:u w:val="single"/>
        </w:rPr>
        <w:t>（签字）</w:t>
      </w:r>
    </w:p>
    <w:p w14:paraId="2ACAEA67">
      <w:pPr>
        <w:pStyle w:val="33"/>
        <w:framePr w:wrap="around"/>
        <w:rPr>
          <w:rFonts w:hint="eastAsia"/>
          <w:lang w:eastAsia="zh-CN"/>
        </w:rPr>
      </w:pPr>
    </w:p>
    <w:p w14:paraId="403B4B20">
      <w:pPr>
        <w:pStyle w:val="24"/>
        <w:rPr>
          <w:rFonts w:hint="eastAsia"/>
        </w:rPr>
      </w:pPr>
      <w:r>
        <w:rPr>
          <w:rFonts w:hint="eastAsia"/>
        </w:rPr>
        <w:t xml:space="preserve"> </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 xml:space="preserve"> 日</w:t>
      </w:r>
    </w:p>
    <w:p w14:paraId="3DBDDC26">
      <w:pPr>
        <w:pStyle w:val="3"/>
      </w:pPr>
      <w:bookmarkStart w:id="503" w:name="_Toc16649"/>
      <w:bookmarkStart w:id="504" w:name="_Toc22014"/>
      <w:bookmarkStart w:id="505" w:name="_Toc6147"/>
      <w:bookmarkStart w:id="506" w:name="_Toc19369"/>
      <w:bookmarkStart w:id="507" w:name="_Toc201136021"/>
      <w:r>
        <w:rPr>
          <w:rFonts w:hint="eastAsia"/>
        </w:rPr>
        <w:t>四、响应保证金</w:t>
      </w:r>
      <w:bookmarkEnd w:id="503"/>
      <w:bookmarkEnd w:id="504"/>
      <w:bookmarkEnd w:id="505"/>
      <w:bookmarkEnd w:id="506"/>
      <w:bookmarkEnd w:id="507"/>
    </w:p>
    <w:p w14:paraId="37B36942">
      <w:pPr>
        <w:pStyle w:val="24"/>
        <w:jc w:val="center"/>
        <w:rPr>
          <w:rFonts w:hint="eastAsia"/>
        </w:rPr>
      </w:pPr>
      <w:r>
        <w:rPr>
          <w:rFonts w:hint="eastAsia"/>
        </w:rPr>
        <w:t>（适用于递交响应保证金的情况）</w:t>
      </w:r>
    </w:p>
    <w:p w14:paraId="78D9DF71">
      <w:pPr>
        <w:pStyle w:val="24"/>
        <w:rPr>
          <w:rFonts w:hint="eastAsia"/>
        </w:rPr>
      </w:pPr>
      <w:r>
        <w:rPr>
          <w:rFonts w:hint="eastAsia"/>
          <w:lang w:val="en-US"/>
        </w:rPr>
        <w:t>1.</w:t>
      </w:r>
      <w:r>
        <w:rPr>
          <w:rFonts w:hint="eastAsia"/>
        </w:rPr>
        <w:t>采用转账方式的，供应商应在此提供转账凭证复印件。</w:t>
      </w:r>
    </w:p>
    <w:p w14:paraId="595DE36B">
      <w:pPr>
        <w:pStyle w:val="24"/>
        <w:rPr>
          <w:rFonts w:hint="eastAsia"/>
        </w:rPr>
      </w:pPr>
      <w:r>
        <w:rPr>
          <w:rFonts w:hint="eastAsia"/>
          <w:lang w:val="en-US"/>
        </w:rPr>
        <w:t>2.</w:t>
      </w:r>
      <w:r>
        <w:rPr>
          <w:rFonts w:hint="eastAsia"/>
        </w:rPr>
        <w:t>采用支票、汇票等方式的，供应商应在此提供支票、汇票等的复印件，原件应单独递交。</w:t>
      </w:r>
    </w:p>
    <w:p w14:paraId="01EA52F8">
      <w:pPr>
        <w:pStyle w:val="24"/>
        <w:rPr>
          <w:rFonts w:hint="eastAsia"/>
        </w:rPr>
      </w:pPr>
      <w:r>
        <w:rPr>
          <w:rFonts w:hint="eastAsia"/>
          <w:lang w:val="en-US"/>
        </w:rPr>
        <w:t>3.</w:t>
      </w:r>
      <w:r>
        <w:rPr>
          <w:rFonts w:hint="eastAsia"/>
        </w:rPr>
        <w:t>采用银行或担保机构担保函方式的，格式如下：</w:t>
      </w:r>
    </w:p>
    <w:p w14:paraId="157DB86E">
      <w:pPr>
        <w:pStyle w:val="24"/>
        <w:rPr>
          <w:rFonts w:hint="eastAsia"/>
        </w:rPr>
      </w:pPr>
    </w:p>
    <w:p w14:paraId="1319209E">
      <w:pPr>
        <w:pStyle w:val="24"/>
        <w:rPr>
          <w:rFonts w:hint="eastAsia"/>
        </w:rPr>
      </w:pPr>
      <w:r>
        <w:rPr>
          <w:rFonts w:hint="eastAsia"/>
          <w:u w:val="single"/>
        </w:rPr>
        <w:t xml:space="preserve">             （采购人名称）</w:t>
      </w:r>
      <w:r>
        <w:rPr>
          <w:rFonts w:hint="eastAsia"/>
        </w:rPr>
        <w:t>:</w:t>
      </w:r>
    </w:p>
    <w:p w14:paraId="460510E9">
      <w:pPr>
        <w:pStyle w:val="24"/>
        <w:rPr>
          <w:rFonts w:hint="eastAsia"/>
        </w:rPr>
      </w:pPr>
    </w:p>
    <w:p w14:paraId="4B66875F">
      <w:pPr>
        <w:pStyle w:val="24"/>
        <w:rPr>
          <w:rFonts w:hint="eastAsia"/>
        </w:rPr>
      </w:pPr>
      <w:r>
        <w:rPr>
          <w:rFonts w:hint="eastAsia"/>
        </w:rPr>
        <w:t>鉴于</w:t>
      </w:r>
      <w:r>
        <w:rPr>
          <w:rFonts w:hint="eastAsia"/>
          <w:u w:val="single"/>
        </w:rPr>
        <w:t xml:space="preserve"> </w:t>
      </w:r>
      <w:r>
        <w:rPr>
          <w:rFonts w:hint="eastAsia"/>
          <w:u w:val="single"/>
          <w:lang w:val="en-US"/>
        </w:rPr>
        <w:t xml:space="preserve">   </w:t>
      </w:r>
      <w:r>
        <w:rPr>
          <w:rFonts w:hint="eastAsia"/>
          <w:u w:val="single"/>
        </w:rPr>
        <w:t>（供应商名称）</w:t>
      </w:r>
      <w:r>
        <w:rPr>
          <w:rFonts w:hint="eastAsia"/>
        </w:rPr>
        <w:t>（以下称</w:t>
      </w:r>
      <w:r>
        <w:rPr>
          <w:rFonts w:hint="eastAsia"/>
          <w:lang w:val="zh-CN" w:bidi="zh-CN"/>
        </w:rPr>
        <w:t>“供</w:t>
      </w:r>
      <w:r>
        <w:rPr>
          <w:rFonts w:hint="eastAsia"/>
        </w:rPr>
        <w:t>应商</w:t>
      </w:r>
      <w:r>
        <w:rPr>
          <w:rFonts w:hint="eastAsia"/>
          <w:i/>
          <w:iCs/>
        </w:rPr>
        <w:t>”）</w:t>
      </w:r>
      <w:r>
        <w:rPr>
          <w:rFonts w:hint="eastAsia"/>
        </w:rPr>
        <w:t>于</w:t>
      </w:r>
      <w:r>
        <w:rPr>
          <w:rFonts w:hint="eastAsia"/>
          <w:u w:val="single"/>
        </w:rPr>
        <w:t xml:space="preserve"> </w:t>
      </w:r>
      <w:r>
        <w:rPr>
          <w:rFonts w:hint="eastAsia"/>
          <w:u w:val="single"/>
          <w:lang w:val="en-US"/>
        </w:rPr>
        <w:t xml:space="preserve">   </w:t>
      </w:r>
      <w:r>
        <w:rPr>
          <w:rFonts w:hint="eastAsia"/>
        </w:rPr>
        <w:t>年</w:t>
      </w:r>
      <w:r>
        <w:rPr>
          <w:rFonts w:hint="eastAsia"/>
          <w:u w:val="single"/>
        </w:rPr>
        <w:t xml:space="preserve"> </w:t>
      </w:r>
      <w:r>
        <w:rPr>
          <w:rFonts w:hint="eastAsia"/>
          <w:u w:val="single"/>
          <w:lang w:val="en-US"/>
        </w:rPr>
        <w:t xml:space="preserve">   </w:t>
      </w:r>
      <w:r>
        <w:rPr>
          <w:rFonts w:hint="eastAsia"/>
        </w:rPr>
        <w:t>月</w:t>
      </w:r>
      <w:r>
        <w:rPr>
          <w:rFonts w:hint="eastAsia"/>
          <w:u w:val="single"/>
        </w:rPr>
        <w:t xml:space="preserve"> </w:t>
      </w:r>
      <w:r>
        <w:rPr>
          <w:rFonts w:hint="eastAsia"/>
          <w:u w:val="single"/>
          <w:lang w:val="en-US"/>
        </w:rPr>
        <w:t xml:space="preserve">   </w:t>
      </w:r>
      <w:r>
        <w:rPr>
          <w:rFonts w:hint="eastAsia"/>
        </w:rPr>
        <w:t>日参加</w:t>
      </w:r>
      <w:r>
        <w:rPr>
          <w:rFonts w:hint="eastAsia"/>
          <w:u w:val="single"/>
        </w:rPr>
        <w:t xml:space="preserve"> </w:t>
      </w:r>
      <w:r>
        <w:rPr>
          <w:rFonts w:hint="eastAsia"/>
          <w:u w:val="single"/>
          <w:lang w:val="en-US"/>
        </w:rPr>
        <w:t xml:space="preserve">   </w:t>
      </w:r>
      <w:r>
        <w:rPr>
          <w:rFonts w:hint="eastAsia"/>
          <w:u w:val="single"/>
        </w:rPr>
        <w:t>（项目名称）</w:t>
      </w:r>
      <w:r>
        <w:rPr>
          <w:rFonts w:hint="eastAsia"/>
        </w:rPr>
        <w:t>询比采购活动，</w:t>
      </w:r>
      <w:r>
        <w:rPr>
          <w:rFonts w:hint="eastAsia"/>
          <w:u w:val="single"/>
        </w:rPr>
        <w:t xml:space="preserve"> </w:t>
      </w:r>
      <w:r>
        <w:rPr>
          <w:rFonts w:hint="eastAsia"/>
          <w:u w:val="single"/>
          <w:lang w:val="en-US"/>
        </w:rPr>
        <w:t xml:space="preserve">   </w:t>
      </w:r>
      <w:r>
        <w:rPr>
          <w:rFonts w:hint="eastAsia"/>
          <w:u w:val="single"/>
        </w:rPr>
        <w:t>（担保人名称）</w:t>
      </w:r>
      <w:r>
        <w:rPr>
          <w:rFonts w:hint="eastAsia"/>
        </w:rPr>
        <w:t>（以下称</w:t>
      </w:r>
      <w:r>
        <w:rPr>
          <w:rFonts w:hint="eastAsia"/>
          <w:lang w:val="zh-CN" w:bidi="zh-CN"/>
        </w:rPr>
        <w:t>“我</w:t>
      </w:r>
      <w:r>
        <w:rPr>
          <w:rFonts w:hint="eastAsia"/>
        </w:rPr>
        <w:t>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u w:val="single"/>
        </w:rPr>
        <w:t xml:space="preserve"> </w:t>
      </w:r>
      <w:r>
        <w:rPr>
          <w:rFonts w:hint="eastAsia"/>
          <w:u w:val="single"/>
          <w:lang w:val="en-US"/>
        </w:rPr>
        <w:t xml:space="preserve">         </w:t>
      </w:r>
      <w:r>
        <w:rPr>
          <w:rFonts w:hint="eastAsia"/>
        </w:rPr>
        <w:t>。</w:t>
      </w:r>
    </w:p>
    <w:p w14:paraId="3764215A">
      <w:pPr>
        <w:pStyle w:val="24"/>
        <w:rPr>
          <w:rFonts w:hint="eastAsia"/>
        </w:rPr>
      </w:pPr>
      <w:r>
        <w:rPr>
          <w:rFonts w:hint="eastAsia"/>
        </w:rPr>
        <w:t>本保函在响应文件有效期内保持有效。要求我方承担保证责任的通知应在响应文件有效期内送达我方。</w:t>
      </w:r>
    </w:p>
    <w:p w14:paraId="17604B5F">
      <w:pPr>
        <w:pStyle w:val="24"/>
        <w:rPr>
          <w:rFonts w:hint="eastAsia"/>
        </w:rPr>
      </w:pPr>
    </w:p>
    <w:p w14:paraId="64382E89">
      <w:pPr>
        <w:pStyle w:val="24"/>
        <w:rPr>
          <w:rFonts w:hint="eastAsia"/>
        </w:rPr>
      </w:pPr>
    </w:p>
    <w:p w14:paraId="5A5E325B">
      <w:pPr>
        <w:pStyle w:val="24"/>
        <w:rPr>
          <w:rFonts w:hint="eastAsia"/>
        </w:rPr>
      </w:pPr>
      <w:r>
        <w:rPr>
          <w:rFonts w:hint="eastAsia"/>
        </w:rPr>
        <w:t>担保人名称：</w:t>
      </w:r>
      <w:r>
        <w:rPr>
          <w:rFonts w:hint="eastAsia"/>
          <w:u w:val="single"/>
        </w:rPr>
        <w:t xml:space="preserve"> </w:t>
      </w:r>
      <w:r>
        <w:rPr>
          <w:rFonts w:hint="eastAsia"/>
          <w:u w:val="single"/>
          <w:lang w:val="en-US"/>
        </w:rPr>
        <w:t xml:space="preserve">     </w:t>
      </w:r>
      <w:r>
        <w:rPr>
          <w:rFonts w:hint="eastAsia"/>
          <w:u w:val="single"/>
        </w:rPr>
        <w:t>（盖单位</w:t>
      </w:r>
      <w:r>
        <w:rPr>
          <w:rFonts w:hint="eastAsia"/>
          <w:u w:val="single"/>
          <w:lang w:val="en-US"/>
        </w:rPr>
        <w:t>公</w:t>
      </w:r>
      <w:r>
        <w:rPr>
          <w:rFonts w:hint="eastAsia"/>
          <w:u w:val="single"/>
        </w:rPr>
        <w:t>章）</w:t>
      </w:r>
    </w:p>
    <w:p w14:paraId="6ABEBF2C">
      <w:pPr>
        <w:pStyle w:val="24"/>
        <w:rPr>
          <w:rFonts w:hint="eastAsia"/>
        </w:rPr>
      </w:pPr>
      <w:r>
        <w:rPr>
          <w:rFonts w:hint="eastAsia"/>
        </w:rPr>
        <w:t>地    址：</w:t>
      </w:r>
      <w:r>
        <w:rPr>
          <w:rFonts w:hint="eastAsia"/>
          <w:u w:val="single"/>
        </w:rPr>
        <w:t xml:space="preserve">                      </w:t>
      </w:r>
    </w:p>
    <w:p w14:paraId="32B8ED53">
      <w:pPr>
        <w:pStyle w:val="24"/>
        <w:rPr>
          <w:rFonts w:hint="eastAsia"/>
        </w:rPr>
      </w:pPr>
      <w:r>
        <w:rPr>
          <w:rFonts w:hint="eastAsia"/>
        </w:rPr>
        <w:t>邮政编码：</w:t>
      </w:r>
      <w:r>
        <w:rPr>
          <w:rFonts w:hint="eastAsia"/>
          <w:u w:val="single"/>
        </w:rPr>
        <w:t xml:space="preserve">                      </w:t>
      </w:r>
    </w:p>
    <w:p w14:paraId="7B756A08">
      <w:pPr>
        <w:pStyle w:val="24"/>
        <w:rPr>
          <w:rFonts w:hint="eastAsia"/>
        </w:rPr>
      </w:pPr>
      <w:r>
        <w:rPr>
          <w:rFonts w:hint="eastAsia"/>
        </w:rPr>
        <w:t>电    话：</w:t>
      </w:r>
      <w:r>
        <w:rPr>
          <w:rFonts w:hint="eastAsia"/>
          <w:u w:val="single"/>
        </w:rPr>
        <w:t xml:space="preserve">                      </w:t>
      </w:r>
    </w:p>
    <w:p w14:paraId="6271AFC9">
      <w:pPr>
        <w:pStyle w:val="24"/>
        <w:rPr>
          <w:rFonts w:hint="eastAsia"/>
        </w:rPr>
      </w:pPr>
    </w:p>
    <w:p w14:paraId="3E71AE07">
      <w:pPr>
        <w:pStyle w:val="24"/>
        <w:rPr>
          <w:rFonts w:hint="eastAsia"/>
        </w:rPr>
      </w:pPr>
      <w:r>
        <w:rPr>
          <w:rFonts w:hint="eastAsia"/>
          <w:u w:val="single"/>
        </w:rPr>
        <w:t xml:space="preserve">    </w:t>
      </w:r>
      <w:r>
        <w:rPr>
          <w:rFonts w:hint="eastAsia"/>
        </w:rPr>
        <w:t>年</w:t>
      </w:r>
      <w:r>
        <w:rPr>
          <w:rFonts w:hint="eastAsia"/>
          <w:u w:val="single"/>
        </w:rPr>
        <w:t xml:space="preserve">   </w:t>
      </w:r>
      <w:r>
        <w:rPr>
          <w:rFonts w:hint="eastAsia"/>
        </w:rPr>
        <w:t xml:space="preserve"> 月</w:t>
      </w:r>
      <w:r>
        <w:rPr>
          <w:rFonts w:hint="eastAsia"/>
          <w:u w:val="single"/>
        </w:rPr>
        <w:t xml:space="preserve">   </w:t>
      </w:r>
      <w:r>
        <w:rPr>
          <w:rFonts w:hint="eastAsia"/>
        </w:rPr>
        <w:t xml:space="preserve"> 日</w:t>
      </w:r>
    </w:p>
    <w:p w14:paraId="2A2E0D9F">
      <w:pPr>
        <w:pStyle w:val="24"/>
        <w:rPr>
          <w:rFonts w:hint="eastAsia"/>
        </w:rPr>
      </w:pPr>
      <w:r>
        <w:rPr>
          <w:rFonts w:hint="eastAsia"/>
        </w:rPr>
        <w:br w:type="page"/>
      </w:r>
    </w:p>
    <w:p w14:paraId="43CD66C0">
      <w:pPr>
        <w:pStyle w:val="3"/>
      </w:pPr>
      <w:bookmarkStart w:id="508" w:name="_Toc201136022"/>
      <w:bookmarkStart w:id="509" w:name="_Toc28223"/>
      <w:bookmarkStart w:id="510" w:name="_Toc14609"/>
      <w:bookmarkStart w:id="511" w:name="_Toc32258"/>
      <w:bookmarkStart w:id="512" w:name="_Toc2659"/>
      <w:r>
        <w:rPr>
          <w:rFonts w:hint="eastAsia"/>
        </w:rPr>
        <w:t>五、商务和技术偏差表</w:t>
      </w:r>
      <w:bookmarkEnd w:id="508"/>
      <w:bookmarkEnd w:id="509"/>
      <w:bookmarkEnd w:id="510"/>
      <w:bookmarkEnd w:id="511"/>
      <w:bookmarkEnd w:id="512"/>
    </w:p>
    <w:tbl>
      <w:tblPr>
        <w:tblStyle w:val="18"/>
        <w:tblW w:w="9058" w:type="dxa"/>
        <w:jc w:val="center"/>
        <w:tblLayout w:type="fixed"/>
        <w:tblCellMar>
          <w:top w:w="0" w:type="dxa"/>
          <w:left w:w="10" w:type="dxa"/>
          <w:bottom w:w="0" w:type="dxa"/>
          <w:right w:w="10" w:type="dxa"/>
        </w:tblCellMar>
      </w:tblPr>
      <w:tblGrid>
        <w:gridCol w:w="1142"/>
        <w:gridCol w:w="3106"/>
        <w:gridCol w:w="3101"/>
        <w:gridCol w:w="1709"/>
      </w:tblGrid>
      <w:tr w14:paraId="61558F76">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39EBB35C">
            <w:pPr>
              <w:pStyle w:val="33"/>
              <w:framePr w:wrap="around"/>
              <w:rPr>
                <w:rFonts w:hint="eastAsia"/>
              </w:rPr>
            </w:pPr>
            <w:r>
              <w:rPr>
                <w:rFonts w:hint="eastAsia"/>
              </w:rPr>
              <w:t>序号</w:t>
            </w:r>
          </w:p>
        </w:tc>
        <w:tc>
          <w:tcPr>
            <w:tcW w:w="3106" w:type="dxa"/>
            <w:tcBorders>
              <w:top w:val="single" w:color="auto" w:sz="4" w:space="0"/>
              <w:left w:val="single" w:color="auto" w:sz="4" w:space="0"/>
            </w:tcBorders>
            <w:shd w:val="clear" w:color="auto" w:fill="FFFFFF"/>
            <w:vAlign w:val="center"/>
          </w:tcPr>
          <w:p w14:paraId="224CA192">
            <w:pPr>
              <w:pStyle w:val="33"/>
              <w:framePr w:wrap="around"/>
              <w:rPr>
                <w:rFonts w:hint="eastAsia"/>
                <w:lang w:eastAsia="zh-CN"/>
              </w:rPr>
            </w:pPr>
            <w:r>
              <w:rPr>
                <w:rFonts w:hint="eastAsia"/>
                <w:lang w:eastAsia="zh-CN"/>
              </w:rPr>
              <w:t>采购文件章节及条款号</w:t>
            </w:r>
          </w:p>
        </w:tc>
        <w:tc>
          <w:tcPr>
            <w:tcW w:w="3101" w:type="dxa"/>
            <w:tcBorders>
              <w:top w:val="single" w:color="auto" w:sz="4" w:space="0"/>
              <w:left w:val="single" w:color="auto" w:sz="4" w:space="0"/>
            </w:tcBorders>
            <w:shd w:val="clear" w:color="auto" w:fill="FFFFFF"/>
            <w:vAlign w:val="center"/>
          </w:tcPr>
          <w:p w14:paraId="70DF2D03">
            <w:pPr>
              <w:pStyle w:val="33"/>
              <w:framePr w:wrap="around"/>
              <w:rPr>
                <w:rFonts w:hint="eastAsia"/>
                <w:lang w:eastAsia="zh-CN"/>
              </w:rPr>
            </w:pPr>
            <w:r>
              <w:rPr>
                <w:rFonts w:hint="eastAsia"/>
                <w:lang w:eastAsia="zh-CN"/>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3CCEB72A">
            <w:pPr>
              <w:pStyle w:val="33"/>
              <w:framePr w:wrap="around"/>
              <w:rPr>
                <w:rFonts w:hint="eastAsia"/>
              </w:rPr>
            </w:pPr>
            <w:r>
              <w:rPr>
                <w:rFonts w:hint="eastAsia"/>
              </w:rPr>
              <w:t>偏差说明</w:t>
            </w:r>
          </w:p>
        </w:tc>
      </w:tr>
      <w:tr w14:paraId="3C8382EB">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2A6D8D77">
            <w:pPr>
              <w:pStyle w:val="33"/>
              <w:framePr w:wrap="around"/>
              <w:rPr>
                <w:rFonts w:hint="eastAsia"/>
              </w:rPr>
            </w:pPr>
            <w:r>
              <w:rPr>
                <w:rFonts w:hint="eastAsia"/>
              </w:rPr>
              <w:t>1</w:t>
            </w:r>
          </w:p>
        </w:tc>
        <w:tc>
          <w:tcPr>
            <w:tcW w:w="3106" w:type="dxa"/>
            <w:tcBorders>
              <w:top w:val="single" w:color="auto" w:sz="4" w:space="0"/>
              <w:left w:val="single" w:color="auto" w:sz="4" w:space="0"/>
            </w:tcBorders>
            <w:shd w:val="clear" w:color="auto" w:fill="FFFFFF"/>
          </w:tcPr>
          <w:p w14:paraId="47D8E1C6">
            <w:pPr>
              <w:framePr w:wrap="around" w:vAnchor="margin" w:hAnchor="text" w:y="1"/>
              <w:rPr>
                <w:rFonts w:hint="eastAsia"/>
              </w:rPr>
            </w:pPr>
          </w:p>
        </w:tc>
        <w:tc>
          <w:tcPr>
            <w:tcW w:w="3101" w:type="dxa"/>
            <w:tcBorders>
              <w:top w:val="single" w:color="auto" w:sz="4" w:space="0"/>
              <w:left w:val="single" w:color="auto" w:sz="4" w:space="0"/>
            </w:tcBorders>
            <w:shd w:val="clear" w:color="auto" w:fill="FFFFFF"/>
          </w:tcPr>
          <w:p w14:paraId="665A5712">
            <w:pPr>
              <w:framePr w:wrap="around" w:vAnchor="margin" w:hAnchor="text" w:y="1"/>
              <w:rPr>
                <w:rFonts w:hint="eastAsia"/>
              </w:rPr>
            </w:pPr>
          </w:p>
        </w:tc>
        <w:tc>
          <w:tcPr>
            <w:tcW w:w="1709" w:type="dxa"/>
            <w:tcBorders>
              <w:top w:val="single" w:color="auto" w:sz="4" w:space="0"/>
              <w:left w:val="single" w:color="auto" w:sz="4" w:space="0"/>
              <w:right w:val="single" w:color="auto" w:sz="4" w:space="0"/>
            </w:tcBorders>
            <w:shd w:val="clear" w:color="auto" w:fill="FFFFFF"/>
          </w:tcPr>
          <w:p w14:paraId="32CB4E31">
            <w:pPr>
              <w:framePr w:wrap="around" w:vAnchor="margin" w:hAnchor="text" w:y="1"/>
              <w:rPr>
                <w:rFonts w:hint="eastAsia"/>
              </w:rPr>
            </w:pPr>
          </w:p>
        </w:tc>
      </w:tr>
      <w:tr w14:paraId="7F0A80B9">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1C425866">
            <w:pPr>
              <w:pStyle w:val="33"/>
              <w:framePr w:wrap="around"/>
              <w:rPr>
                <w:rFonts w:hint="eastAsia"/>
              </w:rPr>
            </w:pPr>
            <w:r>
              <w:rPr>
                <w:rFonts w:hint="eastAsia"/>
              </w:rPr>
              <w:t>2</w:t>
            </w:r>
          </w:p>
        </w:tc>
        <w:tc>
          <w:tcPr>
            <w:tcW w:w="3106" w:type="dxa"/>
            <w:tcBorders>
              <w:top w:val="single" w:color="auto" w:sz="4" w:space="0"/>
              <w:left w:val="single" w:color="auto" w:sz="4" w:space="0"/>
            </w:tcBorders>
            <w:shd w:val="clear" w:color="auto" w:fill="FFFFFF"/>
          </w:tcPr>
          <w:p w14:paraId="38461187">
            <w:pPr>
              <w:framePr w:wrap="around" w:vAnchor="margin" w:hAnchor="text" w:y="1"/>
              <w:rPr>
                <w:rFonts w:hint="eastAsia"/>
              </w:rPr>
            </w:pPr>
          </w:p>
        </w:tc>
        <w:tc>
          <w:tcPr>
            <w:tcW w:w="3101" w:type="dxa"/>
            <w:tcBorders>
              <w:top w:val="single" w:color="auto" w:sz="4" w:space="0"/>
              <w:left w:val="single" w:color="auto" w:sz="4" w:space="0"/>
            </w:tcBorders>
            <w:shd w:val="clear" w:color="auto" w:fill="FFFFFF"/>
          </w:tcPr>
          <w:p w14:paraId="731B4507">
            <w:pPr>
              <w:framePr w:wrap="around" w:vAnchor="margin" w:hAnchor="text" w:y="1"/>
              <w:rPr>
                <w:rFonts w:hint="eastAsia"/>
              </w:rPr>
            </w:pPr>
          </w:p>
        </w:tc>
        <w:tc>
          <w:tcPr>
            <w:tcW w:w="1709" w:type="dxa"/>
            <w:tcBorders>
              <w:top w:val="single" w:color="auto" w:sz="4" w:space="0"/>
              <w:left w:val="single" w:color="auto" w:sz="4" w:space="0"/>
              <w:right w:val="single" w:color="auto" w:sz="4" w:space="0"/>
            </w:tcBorders>
            <w:shd w:val="clear" w:color="auto" w:fill="FFFFFF"/>
          </w:tcPr>
          <w:p w14:paraId="78340757">
            <w:pPr>
              <w:framePr w:wrap="around" w:vAnchor="margin" w:hAnchor="text" w:y="1"/>
              <w:rPr>
                <w:rFonts w:hint="eastAsia"/>
              </w:rPr>
            </w:pPr>
          </w:p>
        </w:tc>
      </w:tr>
      <w:tr w14:paraId="3200D94A">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50F93D9B">
            <w:pPr>
              <w:pStyle w:val="33"/>
              <w:framePr w:wrap="around"/>
              <w:rPr>
                <w:rFonts w:hint="eastAsia"/>
              </w:rPr>
            </w:pPr>
            <w:r>
              <w:rPr>
                <w:rFonts w:hint="eastAsia"/>
              </w:rPr>
              <w:t>3</w:t>
            </w:r>
          </w:p>
        </w:tc>
        <w:tc>
          <w:tcPr>
            <w:tcW w:w="3106" w:type="dxa"/>
            <w:tcBorders>
              <w:top w:val="single" w:color="auto" w:sz="4" w:space="0"/>
              <w:left w:val="single" w:color="auto" w:sz="4" w:space="0"/>
            </w:tcBorders>
            <w:shd w:val="clear" w:color="auto" w:fill="FFFFFF"/>
          </w:tcPr>
          <w:p w14:paraId="04BD3BA7">
            <w:pPr>
              <w:framePr w:wrap="around" w:vAnchor="margin" w:hAnchor="text" w:y="1"/>
              <w:rPr>
                <w:rFonts w:hint="eastAsia"/>
              </w:rPr>
            </w:pPr>
          </w:p>
        </w:tc>
        <w:tc>
          <w:tcPr>
            <w:tcW w:w="3101" w:type="dxa"/>
            <w:tcBorders>
              <w:top w:val="single" w:color="auto" w:sz="4" w:space="0"/>
              <w:left w:val="single" w:color="auto" w:sz="4" w:space="0"/>
            </w:tcBorders>
            <w:shd w:val="clear" w:color="auto" w:fill="FFFFFF"/>
          </w:tcPr>
          <w:p w14:paraId="6AA62F10">
            <w:pPr>
              <w:framePr w:wrap="around" w:vAnchor="margin" w:hAnchor="text" w:y="1"/>
              <w:rPr>
                <w:rFonts w:hint="eastAsia"/>
              </w:rPr>
            </w:pPr>
          </w:p>
        </w:tc>
        <w:tc>
          <w:tcPr>
            <w:tcW w:w="1709" w:type="dxa"/>
            <w:tcBorders>
              <w:top w:val="single" w:color="auto" w:sz="4" w:space="0"/>
              <w:left w:val="single" w:color="auto" w:sz="4" w:space="0"/>
              <w:right w:val="single" w:color="auto" w:sz="4" w:space="0"/>
            </w:tcBorders>
            <w:shd w:val="clear" w:color="auto" w:fill="FFFFFF"/>
          </w:tcPr>
          <w:p w14:paraId="046857E7">
            <w:pPr>
              <w:framePr w:wrap="around" w:vAnchor="margin" w:hAnchor="text" w:y="1"/>
              <w:rPr>
                <w:rFonts w:hint="eastAsia"/>
              </w:rPr>
            </w:pPr>
          </w:p>
        </w:tc>
      </w:tr>
      <w:tr w14:paraId="099A555F">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59CB157">
            <w:pPr>
              <w:pStyle w:val="33"/>
              <w:framePr w:wrap="around"/>
              <w:rPr>
                <w:rFonts w:hint="eastAsia"/>
              </w:rPr>
            </w:pPr>
            <w:r>
              <w:rPr>
                <w:rFonts w:hint="eastAsia"/>
              </w:rPr>
              <w:t>4</w:t>
            </w:r>
          </w:p>
        </w:tc>
        <w:tc>
          <w:tcPr>
            <w:tcW w:w="3106" w:type="dxa"/>
            <w:tcBorders>
              <w:top w:val="single" w:color="auto" w:sz="4" w:space="0"/>
              <w:left w:val="single" w:color="auto" w:sz="4" w:space="0"/>
            </w:tcBorders>
            <w:shd w:val="clear" w:color="auto" w:fill="FFFFFF"/>
          </w:tcPr>
          <w:p w14:paraId="474C3F0E">
            <w:pPr>
              <w:framePr w:wrap="around" w:vAnchor="margin" w:hAnchor="text" w:y="1"/>
              <w:rPr>
                <w:rFonts w:hint="eastAsia"/>
              </w:rPr>
            </w:pPr>
          </w:p>
        </w:tc>
        <w:tc>
          <w:tcPr>
            <w:tcW w:w="3101" w:type="dxa"/>
            <w:tcBorders>
              <w:top w:val="single" w:color="auto" w:sz="4" w:space="0"/>
              <w:left w:val="single" w:color="auto" w:sz="4" w:space="0"/>
            </w:tcBorders>
            <w:shd w:val="clear" w:color="auto" w:fill="FFFFFF"/>
          </w:tcPr>
          <w:p w14:paraId="531BDDDE">
            <w:pPr>
              <w:framePr w:wrap="around" w:vAnchor="margin" w:hAnchor="text" w:y="1"/>
              <w:rPr>
                <w:rFonts w:hint="eastAsia"/>
              </w:rPr>
            </w:pPr>
          </w:p>
        </w:tc>
        <w:tc>
          <w:tcPr>
            <w:tcW w:w="1709" w:type="dxa"/>
            <w:tcBorders>
              <w:top w:val="single" w:color="auto" w:sz="4" w:space="0"/>
              <w:left w:val="single" w:color="auto" w:sz="4" w:space="0"/>
              <w:right w:val="single" w:color="auto" w:sz="4" w:space="0"/>
            </w:tcBorders>
            <w:shd w:val="clear" w:color="auto" w:fill="FFFFFF"/>
          </w:tcPr>
          <w:p w14:paraId="6F1B690F">
            <w:pPr>
              <w:framePr w:wrap="around" w:vAnchor="margin" w:hAnchor="text" w:y="1"/>
              <w:rPr>
                <w:rFonts w:hint="eastAsia"/>
              </w:rPr>
            </w:pPr>
          </w:p>
        </w:tc>
      </w:tr>
      <w:tr w14:paraId="4A931A47">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00C9C6CD">
            <w:pPr>
              <w:pStyle w:val="33"/>
              <w:framePr w:wrap="around"/>
              <w:rPr>
                <w:rFonts w:hint="eastAsia"/>
              </w:rPr>
            </w:pPr>
            <w:r>
              <w:rPr>
                <w:rFonts w:hint="eastAsia"/>
              </w:rPr>
              <w:t>5</w:t>
            </w:r>
          </w:p>
        </w:tc>
        <w:tc>
          <w:tcPr>
            <w:tcW w:w="3106" w:type="dxa"/>
            <w:tcBorders>
              <w:top w:val="single" w:color="auto" w:sz="4" w:space="0"/>
              <w:left w:val="single" w:color="auto" w:sz="4" w:space="0"/>
            </w:tcBorders>
            <w:shd w:val="clear" w:color="auto" w:fill="FFFFFF"/>
          </w:tcPr>
          <w:p w14:paraId="57DC5D2B">
            <w:pPr>
              <w:framePr w:wrap="around" w:vAnchor="margin" w:hAnchor="text" w:y="1"/>
              <w:rPr>
                <w:rFonts w:hint="eastAsia"/>
              </w:rPr>
            </w:pPr>
          </w:p>
        </w:tc>
        <w:tc>
          <w:tcPr>
            <w:tcW w:w="3101" w:type="dxa"/>
            <w:tcBorders>
              <w:top w:val="single" w:color="auto" w:sz="4" w:space="0"/>
              <w:left w:val="single" w:color="auto" w:sz="4" w:space="0"/>
            </w:tcBorders>
            <w:shd w:val="clear" w:color="auto" w:fill="FFFFFF"/>
          </w:tcPr>
          <w:p w14:paraId="3BEF2B64">
            <w:pPr>
              <w:framePr w:wrap="around" w:vAnchor="margin" w:hAnchor="text" w:y="1"/>
              <w:rPr>
                <w:rFonts w:hint="eastAsia"/>
              </w:rPr>
            </w:pPr>
          </w:p>
        </w:tc>
        <w:tc>
          <w:tcPr>
            <w:tcW w:w="1709" w:type="dxa"/>
            <w:tcBorders>
              <w:top w:val="single" w:color="auto" w:sz="4" w:space="0"/>
              <w:left w:val="single" w:color="auto" w:sz="4" w:space="0"/>
              <w:right w:val="single" w:color="auto" w:sz="4" w:space="0"/>
            </w:tcBorders>
            <w:shd w:val="clear" w:color="auto" w:fill="FFFFFF"/>
          </w:tcPr>
          <w:p w14:paraId="6160686D">
            <w:pPr>
              <w:framePr w:wrap="around" w:vAnchor="margin" w:hAnchor="text" w:y="1"/>
              <w:rPr>
                <w:rFonts w:hint="eastAsia"/>
              </w:rPr>
            </w:pPr>
          </w:p>
        </w:tc>
      </w:tr>
      <w:tr w14:paraId="7503AF0E">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0863F93A">
            <w:pPr>
              <w:pStyle w:val="33"/>
              <w:framePr w:wrap="around"/>
              <w:rPr>
                <w:rFonts w:hint="eastAsia"/>
              </w:rPr>
            </w:pPr>
            <w:r>
              <w:rPr>
                <w:rFonts w:hint="eastAsia"/>
              </w:rPr>
              <w:t>……</w:t>
            </w:r>
          </w:p>
        </w:tc>
        <w:tc>
          <w:tcPr>
            <w:tcW w:w="3106" w:type="dxa"/>
            <w:tcBorders>
              <w:top w:val="single" w:color="auto" w:sz="4" w:space="0"/>
              <w:left w:val="single" w:color="auto" w:sz="4" w:space="0"/>
              <w:bottom w:val="single" w:color="auto" w:sz="4" w:space="0"/>
            </w:tcBorders>
            <w:shd w:val="clear" w:color="auto" w:fill="FFFFFF"/>
          </w:tcPr>
          <w:p w14:paraId="7E5CDAF7">
            <w:pPr>
              <w:framePr w:wrap="around" w:vAnchor="margin" w:hAnchor="text" w:y="1"/>
              <w:rPr>
                <w:rFonts w:hint="eastAsia"/>
              </w:rPr>
            </w:pPr>
          </w:p>
        </w:tc>
        <w:tc>
          <w:tcPr>
            <w:tcW w:w="3101" w:type="dxa"/>
            <w:tcBorders>
              <w:top w:val="single" w:color="auto" w:sz="4" w:space="0"/>
              <w:left w:val="single" w:color="auto" w:sz="4" w:space="0"/>
              <w:bottom w:val="single" w:color="auto" w:sz="4" w:space="0"/>
            </w:tcBorders>
            <w:shd w:val="clear" w:color="auto" w:fill="FFFFFF"/>
          </w:tcPr>
          <w:p w14:paraId="4B493F13">
            <w:pPr>
              <w:framePr w:wrap="around" w:vAnchor="margin" w:hAnchor="text" w:y="1"/>
              <w:rPr>
                <w:rFonts w:hint="eastAsia"/>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14:paraId="540593CB">
            <w:pPr>
              <w:framePr w:wrap="around" w:vAnchor="margin" w:hAnchor="text" w:y="1"/>
              <w:rPr>
                <w:rFonts w:hint="eastAsia"/>
              </w:rPr>
            </w:pPr>
          </w:p>
        </w:tc>
      </w:tr>
    </w:tbl>
    <w:p w14:paraId="295FA3E6">
      <w:pPr>
        <w:rPr>
          <w:rFonts w:hint="eastAsia"/>
        </w:rPr>
      </w:pPr>
    </w:p>
    <w:p w14:paraId="551F731D">
      <w:pPr>
        <w:pStyle w:val="24"/>
        <w:rPr>
          <w:rFonts w:hint="eastAsia"/>
        </w:rPr>
      </w:pPr>
      <w:r>
        <w:rPr>
          <w:rFonts w:hint="eastAsia"/>
        </w:rPr>
        <w:t>供应商保证：除商务和技术偏差表列出的偏差外，供应商响应采购文件的全部要求。</w:t>
      </w:r>
    </w:p>
    <w:p w14:paraId="32900118">
      <w:pPr>
        <w:pStyle w:val="24"/>
        <w:rPr>
          <w:rFonts w:hint="eastAsia"/>
        </w:rPr>
      </w:pPr>
    </w:p>
    <w:p w14:paraId="5986BC3A">
      <w:pPr>
        <w:pStyle w:val="24"/>
        <w:jc w:val="right"/>
        <w:rPr>
          <w:rFonts w:hint="eastAsia"/>
        </w:rPr>
      </w:pPr>
      <w:r>
        <w:rPr>
          <w:rFonts w:hint="eastAsia"/>
        </w:rPr>
        <w:t>供应商：                       (盖单位公章)</w:t>
      </w:r>
    </w:p>
    <w:p w14:paraId="20EFD3FD">
      <w:pPr>
        <w:pStyle w:val="24"/>
        <w:jc w:val="right"/>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BA45F5D">
      <w:pPr>
        <w:pStyle w:val="24"/>
        <w:rPr>
          <w:rFonts w:hint="eastAsia"/>
        </w:rPr>
      </w:pPr>
    </w:p>
    <w:p w14:paraId="5BEB2D14">
      <w:pPr>
        <w:rPr>
          <w:rFonts w:hint="eastAsia"/>
        </w:rPr>
      </w:pPr>
      <w:r>
        <w:rPr>
          <w:rFonts w:hint="eastAsia"/>
        </w:rPr>
        <w:br w:type="page"/>
      </w:r>
    </w:p>
    <w:p w14:paraId="682D3E3E">
      <w:pPr>
        <w:pStyle w:val="24"/>
        <w:rPr>
          <w:rFonts w:hint="eastAsia"/>
          <w:lang w:val="en-US"/>
        </w:rPr>
        <w:sectPr>
          <w:headerReference r:id="rId17" w:type="default"/>
          <w:footerReference r:id="rId19" w:type="default"/>
          <w:headerReference r:id="rId18" w:type="even"/>
          <w:footerReference r:id="rId20" w:type="even"/>
          <w:pgSz w:w="12024" w:h="17314"/>
          <w:pgMar w:top="2353" w:right="1542" w:bottom="1950" w:left="1338" w:header="1134" w:footer="1134" w:gutter="0"/>
          <w:pgNumType w:fmt="numberInDash"/>
          <w:cols w:space="0" w:num="1"/>
          <w:docGrid w:linePitch="360" w:charSpace="0"/>
        </w:sectPr>
      </w:pPr>
    </w:p>
    <w:p w14:paraId="2AB9B288">
      <w:pPr>
        <w:pStyle w:val="3"/>
      </w:pPr>
      <w:bookmarkStart w:id="513" w:name="_Toc20369"/>
      <w:bookmarkStart w:id="514" w:name="_Toc1034"/>
      <w:bookmarkStart w:id="515" w:name="_Toc25266"/>
      <w:bookmarkStart w:id="516" w:name="_Toc201136023"/>
      <w:bookmarkStart w:id="517" w:name="_Toc2932"/>
      <w:r>
        <w:rPr>
          <w:rFonts w:hint="eastAsia"/>
        </w:rPr>
        <w:t>六、报价表</w:t>
      </w:r>
      <w:bookmarkEnd w:id="513"/>
      <w:bookmarkEnd w:id="514"/>
      <w:bookmarkEnd w:id="515"/>
      <w:bookmarkEnd w:id="516"/>
      <w:bookmarkEnd w:id="517"/>
    </w:p>
    <w:p w14:paraId="3102D55D">
      <w:pPr>
        <w:pStyle w:val="24"/>
        <w:rPr>
          <w:rFonts w:hint="eastAsia"/>
        </w:rPr>
      </w:pPr>
      <w:r>
        <w:rPr>
          <w:rFonts w:hint="eastAsia"/>
          <w:lang w:val="en-US"/>
        </w:rPr>
        <w:t>1.</w:t>
      </w:r>
      <w:r>
        <w:rPr>
          <w:rFonts w:hint="eastAsia"/>
        </w:rPr>
        <w:t>报价表说明</w:t>
      </w:r>
    </w:p>
    <w:p w14:paraId="54C00EFA">
      <w:pPr>
        <w:pStyle w:val="24"/>
        <w:rPr>
          <w:rFonts w:hint="eastAsia"/>
        </w:rPr>
      </w:pPr>
      <w:r>
        <w:rPr>
          <w:rFonts w:hint="eastAsia"/>
        </w:rPr>
        <w:t>（1）报价应为包含国家规定的增值税在内的含税价格，同时应列明不含税价格、税率和增值税税额，</w:t>
      </w:r>
      <w:r>
        <w:rPr>
          <w:rFonts w:hint="eastAsia"/>
          <w:b/>
          <w:bCs/>
        </w:rPr>
        <w:t>若各项产品税率不一样，请列出每项产品的税率。</w:t>
      </w:r>
    </w:p>
    <w:p w14:paraId="670B5D84">
      <w:pPr>
        <w:pStyle w:val="24"/>
        <w:rPr>
          <w:rFonts w:hint="eastAsia"/>
        </w:rPr>
      </w:pPr>
      <w:r>
        <w:rPr>
          <w:rFonts w:hint="eastAsia"/>
        </w:rPr>
        <w:t>（2）请清晰表述软件系统名称和版本号。</w:t>
      </w:r>
    </w:p>
    <w:p w14:paraId="3A0F82D8">
      <w:pPr>
        <w:pStyle w:val="24"/>
        <w:rPr>
          <w:rFonts w:hint="eastAsia"/>
        </w:rPr>
      </w:pPr>
      <w:r>
        <w:rPr>
          <w:rFonts w:hint="eastAsia"/>
          <w:lang w:val="en-US"/>
        </w:rPr>
        <w:t>2.</w:t>
      </w:r>
      <w:r>
        <w:rPr>
          <w:rFonts w:hint="eastAsia"/>
        </w:rPr>
        <w:t>报价表</w:t>
      </w:r>
    </w:p>
    <w:tbl>
      <w:tblPr>
        <w:tblStyle w:val="18"/>
        <w:tblpPr w:leftFromText="180" w:rightFromText="180" w:vertAnchor="text" w:horzAnchor="page" w:tblpX="1945" w:tblpY="430"/>
        <w:tblOverlap w:val="never"/>
        <w:tblW w:w="13035" w:type="dxa"/>
        <w:tblInd w:w="0" w:type="dxa"/>
        <w:tblLayout w:type="fixed"/>
        <w:tblCellMar>
          <w:top w:w="0" w:type="dxa"/>
          <w:left w:w="10" w:type="dxa"/>
          <w:bottom w:w="0" w:type="dxa"/>
          <w:right w:w="10" w:type="dxa"/>
        </w:tblCellMar>
      </w:tblPr>
      <w:tblGrid>
        <w:gridCol w:w="596"/>
        <w:gridCol w:w="2756"/>
        <w:gridCol w:w="1513"/>
        <w:gridCol w:w="949"/>
        <w:gridCol w:w="936"/>
        <w:gridCol w:w="1695"/>
        <w:gridCol w:w="1785"/>
        <w:gridCol w:w="2805"/>
      </w:tblGrid>
      <w:tr w14:paraId="54549470">
        <w:tblPrEx>
          <w:tblCellMar>
            <w:top w:w="0" w:type="dxa"/>
            <w:left w:w="10" w:type="dxa"/>
            <w:bottom w:w="0" w:type="dxa"/>
            <w:right w:w="10" w:type="dxa"/>
          </w:tblCellMar>
        </w:tblPrEx>
        <w:trPr>
          <w:trHeight w:val="1040" w:hRule="exact"/>
        </w:trPr>
        <w:tc>
          <w:tcPr>
            <w:tcW w:w="596" w:type="dxa"/>
            <w:tcBorders>
              <w:top w:val="single" w:color="auto" w:sz="4" w:space="0"/>
              <w:left w:val="single" w:color="auto" w:sz="4" w:space="0"/>
              <w:bottom w:val="single" w:color="auto" w:sz="4" w:space="0"/>
              <w:right w:val="single" w:color="auto" w:sz="4" w:space="0"/>
            </w:tcBorders>
            <w:shd w:val="clear" w:color="auto" w:fill="FFFFFF"/>
            <w:vAlign w:val="center"/>
          </w:tcPr>
          <w:p w14:paraId="001B75E9">
            <w:pPr>
              <w:pStyle w:val="33"/>
              <w:framePr w:hSpace="0" w:wrap="auto" w:vAnchor="margin" w:hAnchor="text" w:xAlign="left" w:yAlign="inline"/>
              <w:ind w:left="210" w:leftChars="100" w:firstLine="0"/>
              <w:jc w:val="left"/>
              <w:rPr>
                <w:rFonts w:hint="eastAsia"/>
              </w:rPr>
            </w:pPr>
            <w:r>
              <w:rPr>
                <w:rFonts w:hint="eastAsia"/>
              </w:rPr>
              <w:t>序号</w:t>
            </w:r>
          </w:p>
        </w:tc>
        <w:tc>
          <w:tcPr>
            <w:tcW w:w="2756" w:type="dxa"/>
            <w:tcBorders>
              <w:top w:val="single" w:color="auto" w:sz="4" w:space="0"/>
              <w:left w:val="single" w:color="auto" w:sz="4" w:space="0"/>
              <w:bottom w:val="single" w:color="auto" w:sz="4" w:space="0"/>
              <w:right w:val="single" w:color="auto" w:sz="4" w:space="0"/>
            </w:tcBorders>
            <w:shd w:val="clear" w:color="auto" w:fill="FFFFFF"/>
            <w:vAlign w:val="center"/>
          </w:tcPr>
          <w:p w14:paraId="38870C2A">
            <w:pPr>
              <w:pStyle w:val="33"/>
              <w:framePr w:hSpace="0" w:wrap="auto" w:vAnchor="margin" w:hAnchor="text" w:xAlign="left" w:yAlign="inline"/>
              <w:rPr>
                <w:rFonts w:hint="eastAsia"/>
              </w:rPr>
            </w:pPr>
            <w:r>
              <w:rPr>
                <w:rFonts w:hint="eastAsia"/>
                <w:lang w:val="en-US" w:eastAsia="zh-CN"/>
              </w:rPr>
              <w:t>产品</w:t>
            </w:r>
            <w:r>
              <w:rPr>
                <w:rFonts w:hint="eastAsia"/>
              </w:rPr>
              <w:t>名称</w:t>
            </w:r>
          </w:p>
        </w:tc>
        <w:tc>
          <w:tcPr>
            <w:tcW w:w="1513" w:type="dxa"/>
            <w:tcBorders>
              <w:top w:val="single" w:color="auto" w:sz="4" w:space="0"/>
              <w:left w:val="single" w:color="auto" w:sz="4" w:space="0"/>
              <w:right w:val="single" w:color="auto" w:sz="4" w:space="0"/>
            </w:tcBorders>
            <w:shd w:val="clear" w:color="auto" w:fill="FFFFFF"/>
            <w:vAlign w:val="center"/>
          </w:tcPr>
          <w:p w14:paraId="2FEA7AA8">
            <w:pPr>
              <w:pStyle w:val="33"/>
              <w:framePr w:hSpace="0" w:wrap="auto" w:vAnchor="margin" w:hAnchor="text" w:xAlign="left" w:yAlign="inline"/>
              <w:rPr>
                <w:rFonts w:hint="eastAsia"/>
              </w:rPr>
            </w:pPr>
            <w:r>
              <w:rPr>
                <w:rFonts w:hint="eastAsia"/>
              </w:rPr>
              <w:t>型号规格</w:t>
            </w:r>
          </w:p>
        </w:tc>
        <w:tc>
          <w:tcPr>
            <w:tcW w:w="949" w:type="dxa"/>
            <w:tcBorders>
              <w:top w:val="single" w:color="auto" w:sz="4" w:space="0"/>
              <w:left w:val="single" w:color="auto" w:sz="4" w:space="0"/>
              <w:bottom w:val="single" w:color="auto" w:sz="4" w:space="0"/>
              <w:right w:val="single" w:color="auto" w:sz="4" w:space="0"/>
            </w:tcBorders>
            <w:shd w:val="clear" w:color="auto" w:fill="FFFFFF"/>
            <w:vAlign w:val="center"/>
          </w:tcPr>
          <w:p w14:paraId="51704743">
            <w:pPr>
              <w:pStyle w:val="33"/>
              <w:framePr w:hSpace="0" w:wrap="auto" w:vAnchor="margin" w:hAnchor="text" w:xAlign="left" w:yAlign="inline"/>
              <w:rPr>
                <w:rFonts w:hint="eastAsia"/>
              </w:rPr>
            </w:pPr>
            <w:r>
              <w:rPr>
                <w:rFonts w:hint="eastAsia"/>
              </w:rPr>
              <w:t>单位</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5B6AB313">
            <w:pPr>
              <w:pStyle w:val="33"/>
              <w:framePr w:hSpace="0" w:wrap="auto" w:vAnchor="margin" w:hAnchor="text" w:xAlign="left" w:yAlign="inline"/>
              <w:rPr>
                <w:rFonts w:hint="eastAsia"/>
              </w:rPr>
            </w:pPr>
            <w:r>
              <w:rPr>
                <w:rFonts w:hint="eastAsia"/>
              </w:rPr>
              <w:t>数量</w:t>
            </w:r>
          </w:p>
        </w:tc>
        <w:tc>
          <w:tcPr>
            <w:tcW w:w="1695" w:type="dxa"/>
            <w:tcBorders>
              <w:top w:val="single" w:color="auto" w:sz="4" w:space="0"/>
              <w:left w:val="single" w:color="auto" w:sz="4" w:space="0"/>
              <w:right w:val="single" w:color="auto" w:sz="4" w:space="0"/>
            </w:tcBorders>
            <w:shd w:val="clear" w:color="auto" w:fill="FFFFFF"/>
            <w:vAlign w:val="center"/>
          </w:tcPr>
          <w:p w14:paraId="2764C2A9">
            <w:pPr>
              <w:pStyle w:val="33"/>
              <w:framePr w:hSpace="0" w:wrap="auto" w:vAnchor="margin" w:hAnchor="text" w:xAlign="left" w:yAlign="inline"/>
              <w:rPr>
                <w:rFonts w:hint="eastAsia"/>
              </w:rPr>
            </w:pPr>
            <w:r>
              <w:rPr>
                <w:rFonts w:hint="eastAsia"/>
              </w:rPr>
              <w:t>单价</w:t>
            </w:r>
            <w:r>
              <w:rPr>
                <w:rFonts w:hint="eastAsia"/>
                <w:lang w:eastAsia="zh-CN"/>
              </w:rPr>
              <w:t>（</w:t>
            </w:r>
            <w:r>
              <w:rPr>
                <w:rFonts w:hint="eastAsia"/>
                <w:lang w:val="en-US" w:eastAsia="zh-CN"/>
              </w:rPr>
              <w:t>元）</w:t>
            </w:r>
          </w:p>
        </w:tc>
        <w:tc>
          <w:tcPr>
            <w:tcW w:w="1785" w:type="dxa"/>
            <w:tcBorders>
              <w:top w:val="single" w:color="auto" w:sz="4" w:space="0"/>
              <w:left w:val="single" w:color="auto" w:sz="4" w:space="0"/>
              <w:right w:val="single" w:color="auto" w:sz="4" w:space="0"/>
            </w:tcBorders>
            <w:shd w:val="clear" w:color="auto" w:fill="FFFFFF"/>
            <w:vAlign w:val="center"/>
          </w:tcPr>
          <w:p w14:paraId="5F8C904E">
            <w:pPr>
              <w:pStyle w:val="33"/>
              <w:framePr w:hSpace="0" w:wrap="auto" w:vAnchor="margin" w:hAnchor="text" w:xAlign="left" w:yAlign="inline"/>
              <w:rPr>
                <w:rFonts w:hint="eastAsia"/>
              </w:rPr>
            </w:pPr>
            <w:r>
              <w:rPr>
                <w:rFonts w:hint="eastAsia"/>
              </w:rPr>
              <w:t>合价（元）</w:t>
            </w: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14:paraId="2E88E20B">
            <w:pPr>
              <w:pStyle w:val="33"/>
              <w:framePr w:hSpace="0" w:wrap="auto" w:vAnchor="margin" w:hAnchor="text" w:xAlign="left" w:yAlign="inline"/>
              <w:rPr>
                <w:rFonts w:hint="eastAsia"/>
              </w:rPr>
            </w:pPr>
            <w:r>
              <w:rPr>
                <w:rFonts w:hint="eastAsia"/>
              </w:rPr>
              <w:t>备注</w:t>
            </w:r>
          </w:p>
        </w:tc>
      </w:tr>
      <w:tr w14:paraId="2A48B72E">
        <w:tblPrEx>
          <w:tblCellMar>
            <w:top w:w="0" w:type="dxa"/>
            <w:left w:w="10" w:type="dxa"/>
            <w:bottom w:w="0" w:type="dxa"/>
            <w:right w:w="10" w:type="dxa"/>
          </w:tblCellMar>
        </w:tblPrEx>
        <w:trPr>
          <w:trHeight w:val="509" w:hRule="exact"/>
        </w:trPr>
        <w:tc>
          <w:tcPr>
            <w:tcW w:w="596" w:type="dxa"/>
            <w:tcBorders>
              <w:top w:val="single" w:color="auto" w:sz="4" w:space="0"/>
              <w:left w:val="single" w:color="auto" w:sz="4" w:space="0"/>
            </w:tcBorders>
            <w:shd w:val="clear" w:color="auto" w:fill="FFFFFF"/>
            <w:vAlign w:val="center"/>
          </w:tcPr>
          <w:p w14:paraId="4BCF81BA">
            <w:pPr>
              <w:pStyle w:val="33"/>
              <w:framePr w:hSpace="0" w:wrap="auto" w:vAnchor="margin" w:hAnchor="text" w:xAlign="left" w:yAlign="inline"/>
              <w:rPr>
                <w:rFonts w:hint="eastAsia"/>
              </w:rPr>
            </w:pPr>
            <w:r>
              <w:rPr>
                <w:rFonts w:hint="eastAsia"/>
              </w:rPr>
              <w:t>1</w:t>
            </w:r>
          </w:p>
        </w:tc>
        <w:tc>
          <w:tcPr>
            <w:tcW w:w="2756" w:type="dxa"/>
            <w:tcBorders>
              <w:top w:val="single" w:color="auto" w:sz="4" w:space="0"/>
              <w:left w:val="single" w:color="auto" w:sz="4" w:space="0"/>
            </w:tcBorders>
            <w:shd w:val="clear" w:color="auto" w:fill="FFFFFF"/>
            <w:vAlign w:val="center"/>
          </w:tcPr>
          <w:p w14:paraId="72B08BC4">
            <w:pPr>
              <w:pStyle w:val="33"/>
              <w:framePr w:hSpace="0" w:wrap="auto" w:vAnchor="margin" w:hAnchor="text" w:xAlign="left" w:yAlign="inline"/>
              <w:rPr>
                <w:rFonts w:hint="eastAsia"/>
              </w:rPr>
            </w:pPr>
          </w:p>
        </w:tc>
        <w:tc>
          <w:tcPr>
            <w:tcW w:w="1513" w:type="dxa"/>
            <w:tcBorders>
              <w:top w:val="single" w:color="auto" w:sz="4" w:space="0"/>
              <w:left w:val="single" w:color="auto" w:sz="4" w:space="0"/>
            </w:tcBorders>
            <w:shd w:val="clear" w:color="auto" w:fill="FFFFFF"/>
            <w:vAlign w:val="center"/>
          </w:tcPr>
          <w:p w14:paraId="79EEDE2D">
            <w:pPr>
              <w:pStyle w:val="33"/>
              <w:framePr w:hSpace="0" w:wrap="auto" w:vAnchor="margin" w:hAnchor="text" w:xAlign="left" w:yAlign="inline"/>
              <w:rPr>
                <w:rFonts w:hint="eastAsia"/>
              </w:rPr>
            </w:pPr>
          </w:p>
        </w:tc>
        <w:tc>
          <w:tcPr>
            <w:tcW w:w="949" w:type="dxa"/>
            <w:tcBorders>
              <w:top w:val="single" w:color="auto" w:sz="4" w:space="0"/>
              <w:left w:val="single" w:color="auto" w:sz="4" w:space="0"/>
            </w:tcBorders>
            <w:shd w:val="clear" w:color="auto" w:fill="FFFFFF"/>
            <w:vAlign w:val="center"/>
          </w:tcPr>
          <w:p w14:paraId="5BCE6DD7">
            <w:pPr>
              <w:pStyle w:val="33"/>
              <w:framePr w:hSpace="0" w:wrap="auto" w:vAnchor="margin" w:hAnchor="text" w:xAlign="left" w:yAlign="inline"/>
              <w:rPr>
                <w:rFonts w:hint="eastAsia"/>
              </w:rPr>
            </w:pPr>
          </w:p>
        </w:tc>
        <w:tc>
          <w:tcPr>
            <w:tcW w:w="936" w:type="dxa"/>
            <w:tcBorders>
              <w:top w:val="single" w:color="auto" w:sz="4" w:space="0"/>
              <w:left w:val="single" w:color="auto" w:sz="4" w:space="0"/>
            </w:tcBorders>
            <w:shd w:val="clear" w:color="auto" w:fill="FFFFFF"/>
            <w:vAlign w:val="center"/>
          </w:tcPr>
          <w:p w14:paraId="1958B6F0">
            <w:pPr>
              <w:pStyle w:val="33"/>
              <w:framePr w:hSpace="0" w:wrap="auto" w:vAnchor="margin" w:hAnchor="text" w:xAlign="left" w:yAlign="inline"/>
              <w:rPr>
                <w:rFonts w:hint="eastAsia"/>
              </w:rPr>
            </w:pPr>
          </w:p>
        </w:tc>
        <w:tc>
          <w:tcPr>
            <w:tcW w:w="1695" w:type="dxa"/>
            <w:tcBorders>
              <w:top w:val="single" w:color="auto" w:sz="4" w:space="0"/>
              <w:left w:val="single" w:color="auto" w:sz="4" w:space="0"/>
            </w:tcBorders>
            <w:shd w:val="clear" w:color="auto" w:fill="FFFFFF"/>
            <w:vAlign w:val="center"/>
          </w:tcPr>
          <w:p w14:paraId="7B6EC2E4">
            <w:pPr>
              <w:pStyle w:val="33"/>
              <w:framePr w:hSpace="0" w:wrap="auto" w:vAnchor="margin" w:hAnchor="text" w:xAlign="left" w:yAlign="inline"/>
              <w:rPr>
                <w:rFonts w:hint="eastAsia"/>
              </w:rPr>
            </w:pPr>
          </w:p>
        </w:tc>
        <w:tc>
          <w:tcPr>
            <w:tcW w:w="1785" w:type="dxa"/>
            <w:tcBorders>
              <w:top w:val="single" w:color="auto" w:sz="4" w:space="0"/>
              <w:left w:val="single" w:color="auto" w:sz="4" w:space="0"/>
            </w:tcBorders>
            <w:shd w:val="clear" w:color="auto" w:fill="FFFFFF"/>
            <w:vAlign w:val="center"/>
          </w:tcPr>
          <w:p w14:paraId="63379D63">
            <w:pPr>
              <w:pStyle w:val="33"/>
              <w:framePr w:hSpace="0" w:wrap="auto" w:vAnchor="margin" w:hAnchor="text" w:xAlign="left" w:yAlign="inline"/>
              <w:rPr>
                <w:rFonts w:hint="eastAsia"/>
              </w:rPr>
            </w:pPr>
          </w:p>
        </w:tc>
        <w:tc>
          <w:tcPr>
            <w:tcW w:w="2805" w:type="dxa"/>
            <w:tcBorders>
              <w:top w:val="single" w:color="auto" w:sz="4" w:space="0"/>
              <w:left w:val="single" w:color="auto" w:sz="4" w:space="0"/>
              <w:right w:val="single" w:color="auto" w:sz="4" w:space="0"/>
            </w:tcBorders>
            <w:shd w:val="clear" w:color="auto" w:fill="FFFFFF"/>
            <w:vAlign w:val="center"/>
          </w:tcPr>
          <w:p w14:paraId="679DC2D8">
            <w:pPr>
              <w:pStyle w:val="33"/>
              <w:framePr w:hSpace="0" w:wrap="auto" w:vAnchor="margin" w:hAnchor="text" w:xAlign="left" w:yAlign="inline"/>
              <w:rPr>
                <w:rFonts w:hint="eastAsia"/>
              </w:rPr>
            </w:pPr>
          </w:p>
        </w:tc>
      </w:tr>
      <w:tr w14:paraId="173C885B">
        <w:tblPrEx>
          <w:tblCellMar>
            <w:top w:w="0" w:type="dxa"/>
            <w:left w:w="10" w:type="dxa"/>
            <w:bottom w:w="0" w:type="dxa"/>
            <w:right w:w="10" w:type="dxa"/>
          </w:tblCellMar>
        </w:tblPrEx>
        <w:trPr>
          <w:trHeight w:val="449" w:hRule="exact"/>
        </w:trPr>
        <w:tc>
          <w:tcPr>
            <w:tcW w:w="596" w:type="dxa"/>
            <w:tcBorders>
              <w:top w:val="single" w:color="auto" w:sz="4" w:space="0"/>
              <w:left w:val="single" w:color="auto" w:sz="4" w:space="0"/>
            </w:tcBorders>
            <w:shd w:val="clear" w:color="auto" w:fill="FFFFFF"/>
            <w:vAlign w:val="center"/>
          </w:tcPr>
          <w:p w14:paraId="42A829F7">
            <w:pPr>
              <w:pStyle w:val="33"/>
              <w:framePr w:hSpace="0" w:wrap="auto" w:vAnchor="margin" w:hAnchor="text" w:xAlign="left" w:yAlign="inline"/>
              <w:rPr>
                <w:rFonts w:hint="eastAsia"/>
              </w:rPr>
            </w:pPr>
            <w:r>
              <w:rPr>
                <w:rFonts w:hint="eastAsia"/>
              </w:rPr>
              <w:t>2</w:t>
            </w:r>
          </w:p>
        </w:tc>
        <w:tc>
          <w:tcPr>
            <w:tcW w:w="2756" w:type="dxa"/>
            <w:tcBorders>
              <w:top w:val="single" w:color="auto" w:sz="4" w:space="0"/>
              <w:left w:val="single" w:color="auto" w:sz="4" w:space="0"/>
            </w:tcBorders>
            <w:shd w:val="clear" w:color="auto" w:fill="FFFFFF"/>
            <w:vAlign w:val="center"/>
          </w:tcPr>
          <w:p w14:paraId="485EC2CB">
            <w:pPr>
              <w:pStyle w:val="33"/>
              <w:framePr w:hSpace="0" w:wrap="auto" w:vAnchor="margin" w:hAnchor="text" w:xAlign="left" w:yAlign="inline"/>
              <w:rPr>
                <w:rFonts w:hint="eastAsia"/>
              </w:rPr>
            </w:pPr>
          </w:p>
        </w:tc>
        <w:tc>
          <w:tcPr>
            <w:tcW w:w="1513" w:type="dxa"/>
            <w:tcBorders>
              <w:top w:val="single" w:color="auto" w:sz="4" w:space="0"/>
              <w:left w:val="single" w:color="auto" w:sz="4" w:space="0"/>
            </w:tcBorders>
            <w:shd w:val="clear" w:color="auto" w:fill="FFFFFF"/>
            <w:vAlign w:val="center"/>
          </w:tcPr>
          <w:p w14:paraId="7663CC52">
            <w:pPr>
              <w:pStyle w:val="33"/>
              <w:framePr w:hSpace="0" w:wrap="auto" w:vAnchor="margin" w:hAnchor="text" w:xAlign="left" w:yAlign="inline"/>
              <w:rPr>
                <w:rFonts w:hint="eastAsia"/>
              </w:rPr>
            </w:pPr>
          </w:p>
        </w:tc>
        <w:tc>
          <w:tcPr>
            <w:tcW w:w="949" w:type="dxa"/>
            <w:tcBorders>
              <w:top w:val="single" w:color="auto" w:sz="4" w:space="0"/>
              <w:left w:val="single" w:color="auto" w:sz="4" w:space="0"/>
            </w:tcBorders>
            <w:shd w:val="clear" w:color="auto" w:fill="FFFFFF"/>
            <w:vAlign w:val="center"/>
          </w:tcPr>
          <w:p w14:paraId="6DA2592D">
            <w:pPr>
              <w:pStyle w:val="33"/>
              <w:framePr w:hSpace="0" w:wrap="auto" w:vAnchor="margin" w:hAnchor="text" w:xAlign="left" w:yAlign="inline"/>
              <w:rPr>
                <w:rFonts w:hint="eastAsia"/>
              </w:rPr>
            </w:pPr>
          </w:p>
        </w:tc>
        <w:tc>
          <w:tcPr>
            <w:tcW w:w="936" w:type="dxa"/>
            <w:tcBorders>
              <w:top w:val="single" w:color="auto" w:sz="4" w:space="0"/>
              <w:left w:val="single" w:color="auto" w:sz="4" w:space="0"/>
            </w:tcBorders>
            <w:shd w:val="clear" w:color="auto" w:fill="FFFFFF"/>
            <w:vAlign w:val="center"/>
          </w:tcPr>
          <w:p w14:paraId="08440910">
            <w:pPr>
              <w:pStyle w:val="33"/>
              <w:framePr w:hSpace="0" w:wrap="auto" w:vAnchor="margin" w:hAnchor="text" w:xAlign="left" w:yAlign="inline"/>
              <w:rPr>
                <w:rFonts w:hint="eastAsia"/>
              </w:rPr>
            </w:pPr>
          </w:p>
        </w:tc>
        <w:tc>
          <w:tcPr>
            <w:tcW w:w="1695" w:type="dxa"/>
            <w:tcBorders>
              <w:top w:val="single" w:color="auto" w:sz="4" w:space="0"/>
              <w:left w:val="single" w:color="auto" w:sz="4" w:space="0"/>
            </w:tcBorders>
            <w:shd w:val="clear" w:color="auto" w:fill="FFFFFF"/>
            <w:vAlign w:val="center"/>
          </w:tcPr>
          <w:p w14:paraId="351C6C13">
            <w:pPr>
              <w:pStyle w:val="33"/>
              <w:framePr w:hSpace="0" w:wrap="auto" w:vAnchor="margin" w:hAnchor="text" w:xAlign="left" w:yAlign="inline"/>
              <w:rPr>
                <w:rFonts w:hint="eastAsia"/>
              </w:rPr>
            </w:pPr>
          </w:p>
        </w:tc>
        <w:tc>
          <w:tcPr>
            <w:tcW w:w="1785" w:type="dxa"/>
            <w:tcBorders>
              <w:top w:val="single" w:color="auto" w:sz="4" w:space="0"/>
              <w:left w:val="single" w:color="auto" w:sz="4" w:space="0"/>
            </w:tcBorders>
            <w:shd w:val="clear" w:color="auto" w:fill="FFFFFF"/>
            <w:vAlign w:val="center"/>
          </w:tcPr>
          <w:p w14:paraId="1E6AF6C3">
            <w:pPr>
              <w:pStyle w:val="33"/>
              <w:framePr w:hSpace="0" w:wrap="auto" w:vAnchor="margin" w:hAnchor="text" w:xAlign="left" w:yAlign="inline"/>
              <w:rPr>
                <w:rFonts w:hint="eastAsia"/>
              </w:rPr>
            </w:pPr>
          </w:p>
        </w:tc>
        <w:tc>
          <w:tcPr>
            <w:tcW w:w="2805" w:type="dxa"/>
            <w:tcBorders>
              <w:top w:val="single" w:color="auto" w:sz="4" w:space="0"/>
              <w:left w:val="single" w:color="auto" w:sz="4" w:space="0"/>
              <w:right w:val="single" w:color="auto" w:sz="4" w:space="0"/>
            </w:tcBorders>
            <w:shd w:val="clear" w:color="auto" w:fill="FFFFFF"/>
            <w:vAlign w:val="center"/>
          </w:tcPr>
          <w:p w14:paraId="088952DC">
            <w:pPr>
              <w:pStyle w:val="33"/>
              <w:framePr w:hSpace="0" w:wrap="auto" w:vAnchor="margin" w:hAnchor="text" w:xAlign="left" w:yAlign="inline"/>
              <w:rPr>
                <w:rFonts w:hint="eastAsia"/>
              </w:rPr>
            </w:pPr>
          </w:p>
        </w:tc>
      </w:tr>
      <w:tr w14:paraId="2A762BA2">
        <w:tblPrEx>
          <w:tblCellMar>
            <w:top w:w="0" w:type="dxa"/>
            <w:left w:w="10" w:type="dxa"/>
            <w:bottom w:w="0" w:type="dxa"/>
            <w:right w:w="10" w:type="dxa"/>
          </w:tblCellMar>
        </w:tblPrEx>
        <w:trPr>
          <w:trHeight w:val="455" w:hRule="exact"/>
        </w:trPr>
        <w:tc>
          <w:tcPr>
            <w:tcW w:w="596" w:type="dxa"/>
            <w:tcBorders>
              <w:top w:val="single" w:color="auto" w:sz="4" w:space="0"/>
              <w:left w:val="single" w:color="auto" w:sz="4" w:space="0"/>
            </w:tcBorders>
            <w:shd w:val="clear" w:color="auto" w:fill="FFFFFF"/>
            <w:vAlign w:val="center"/>
          </w:tcPr>
          <w:p w14:paraId="0847DB03">
            <w:pPr>
              <w:pStyle w:val="33"/>
              <w:framePr w:hSpace="0" w:wrap="auto" w:vAnchor="margin" w:hAnchor="text" w:xAlign="left" w:yAlign="inline"/>
              <w:rPr>
                <w:rFonts w:hint="eastAsia"/>
              </w:rPr>
            </w:pPr>
            <w:r>
              <w:rPr>
                <w:rFonts w:hint="eastAsia"/>
              </w:rPr>
              <w:t>3</w:t>
            </w:r>
          </w:p>
        </w:tc>
        <w:tc>
          <w:tcPr>
            <w:tcW w:w="2756" w:type="dxa"/>
            <w:tcBorders>
              <w:top w:val="single" w:color="auto" w:sz="4" w:space="0"/>
              <w:left w:val="single" w:color="auto" w:sz="4" w:space="0"/>
            </w:tcBorders>
            <w:shd w:val="clear" w:color="auto" w:fill="FFFFFF"/>
            <w:vAlign w:val="center"/>
          </w:tcPr>
          <w:p w14:paraId="47A9AE4C">
            <w:pPr>
              <w:pStyle w:val="33"/>
              <w:framePr w:hSpace="0" w:wrap="auto" w:vAnchor="margin" w:hAnchor="text" w:xAlign="left" w:yAlign="inline"/>
              <w:rPr>
                <w:rFonts w:hint="eastAsia"/>
              </w:rPr>
            </w:pPr>
          </w:p>
        </w:tc>
        <w:tc>
          <w:tcPr>
            <w:tcW w:w="1513" w:type="dxa"/>
            <w:tcBorders>
              <w:top w:val="single" w:color="auto" w:sz="4" w:space="0"/>
              <w:left w:val="single" w:color="auto" w:sz="4" w:space="0"/>
            </w:tcBorders>
            <w:shd w:val="clear" w:color="auto" w:fill="FFFFFF"/>
            <w:vAlign w:val="center"/>
          </w:tcPr>
          <w:p w14:paraId="539079E4">
            <w:pPr>
              <w:pStyle w:val="33"/>
              <w:framePr w:hSpace="0" w:wrap="auto" w:vAnchor="margin" w:hAnchor="text" w:xAlign="left" w:yAlign="inline"/>
              <w:rPr>
                <w:rFonts w:hint="eastAsia"/>
              </w:rPr>
            </w:pPr>
          </w:p>
        </w:tc>
        <w:tc>
          <w:tcPr>
            <w:tcW w:w="949" w:type="dxa"/>
            <w:tcBorders>
              <w:top w:val="single" w:color="auto" w:sz="4" w:space="0"/>
              <w:left w:val="single" w:color="auto" w:sz="4" w:space="0"/>
            </w:tcBorders>
            <w:shd w:val="clear" w:color="auto" w:fill="FFFFFF"/>
            <w:vAlign w:val="center"/>
          </w:tcPr>
          <w:p w14:paraId="68A10953">
            <w:pPr>
              <w:pStyle w:val="33"/>
              <w:framePr w:hSpace="0" w:wrap="auto" w:vAnchor="margin" w:hAnchor="text" w:xAlign="left" w:yAlign="inline"/>
              <w:rPr>
                <w:rFonts w:hint="eastAsia"/>
              </w:rPr>
            </w:pPr>
          </w:p>
        </w:tc>
        <w:tc>
          <w:tcPr>
            <w:tcW w:w="936" w:type="dxa"/>
            <w:tcBorders>
              <w:top w:val="single" w:color="auto" w:sz="4" w:space="0"/>
              <w:left w:val="single" w:color="auto" w:sz="4" w:space="0"/>
            </w:tcBorders>
            <w:shd w:val="clear" w:color="auto" w:fill="FFFFFF"/>
            <w:vAlign w:val="center"/>
          </w:tcPr>
          <w:p w14:paraId="04EFABC5">
            <w:pPr>
              <w:pStyle w:val="33"/>
              <w:framePr w:hSpace="0" w:wrap="auto" w:vAnchor="margin" w:hAnchor="text" w:xAlign="left" w:yAlign="inline"/>
              <w:rPr>
                <w:rFonts w:hint="eastAsia"/>
              </w:rPr>
            </w:pPr>
          </w:p>
        </w:tc>
        <w:tc>
          <w:tcPr>
            <w:tcW w:w="1695" w:type="dxa"/>
            <w:tcBorders>
              <w:top w:val="single" w:color="auto" w:sz="4" w:space="0"/>
              <w:left w:val="single" w:color="auto" w:sz="4" w:space="0"/>
            </w:tcBorders>
            <w:shd w:val="clear" w:color="auto" w:fill="FFFFFF"/>
            <w:vAlign w:val="center"/>
          </w:tcPr>
          <w:p w14:paraId="799D4648">
            <w:pPr>
              <w:pStyle w:val="33"/>
              <w:framePr w:hSpace="0" w:wrap="auto" w:vAnchor="margin" w:hAnchor="text" w:xAlign="left" w:yAlign="inline"/>
              <w:rPr>
                <w:rFonts w:hint="eastAsia"/>
              </w:rPr>
            </w:pPr>
          </w:p>
        </w:tc>
        <w:tc>
          <w:tcPr>
            <w:tcW w:w="1785" w:type="dxa"/>
            <w:tcBorders>
              <w:top w:val="single" w:color="auto" w:sz="4" w:space="0"/>
              <w:left w:val="single" w:color="auto" w:sz="4" w:space="0"/>
            </w:tcBorders>
            <w:shd w:val="clear" w:color="auto" w:fill="FFFFFF"/>
            <w:vAlign w:val="center"/>
          </w:tcPr>
          <w:p w14:paraId="219E2E52">
            <w:pPr>
              <w:pStyle w:val="33"/>
              <w:framePr w:hSpace="0" w:wrap="auto" w:vAnchor="margin" w:hAnchor="text" w:xAlign="left" w:yAlign="inline"/>
              <w:rPr>
                <w:rFonts w:hint="eastAsia"/>
              </w:rPr>
            </w:pPr>
          </w:p>
        </w:tc>
        <w:tc>
          <w:tcPr>
            <w:tcW w:w="2805" w:type="dxa"/>
            <w:tcBorders>
              <w:top w:val="single" w:color="auto" w:sz="4" w:space="0"/>
              <w:left w:val="single" w:color="auto" w:sz="4" w:space="0"/>
              <w:right w:val="single" w:color="auto" w:sz="4" w:space="0"/>
            </w:tcBorders>
            <w:shd w:val="clear" w:color="auto" w:fill="FFFFFF"/>
            <w:vAlign w:val="center"/>
          </w:tcPr>
          <w:p w14:paraId="4C63C47F">
            <w:pPr>
              <w:pStyle w:val="33"/>
              <w:framePr w:hSpace="0" w:wrap="auto" w:vAnchor="margin" w:hAnchor="text" w:xAlign="left" w:yAlign="inline"/>
              <w:rPr>
                <w:rFonts w:hint="eastAsia"/>
              </w:rPr>
            </w:pPr>
          </w:p>
        </w:tc>
      </w:tr>
      <w:tr w14:paraId="1C7FA558">
        <w:tblPrEx>
          <w:tblCellMar>
            <w:top w:w="0" w:type="dxa"/>
            <w:left w:w="10" w:type="dxa"/>
            <w:bottom w:w="0" w:type="dxa"/>
            <w:right w:w="10" w:type="dxa"/>
          </w:tblCellMar>
        </w:tblPrEx>
        <w:trPr>
          <w:trHeight w:val="460" w:hRule="exact"/>
        </w:trPr>
        <w:tc>
          <w:tcPr>
            <w:tcW w:w="596" w:type="dxa"/>
            <w:tcBorders>
              <w:top w:val="single" w:color="auto" w:sz="4" w:space="0"/>
              <w:left w:val="single" w:color="auto" w:sz="4" w:space="0"/>
            </w:tcBorders>
            <w:shd w:val="clear" w:color="auto" w:fill="FFFFFF"/>
            <w:vAlign w:val="center"/>
          </w:tcPr>
          <w:p w14:paraId="1274A41F">
            <w:pPr>
              <w:pStyle w:val="33"/>
              <w:framePr w:hSpace="0" w:wrap="auto" w:vAnchor="margin" w:hAnchor="text" w:xAlign="left" w:yAlign="inline"/>
              <w:rPr>
                <w:rFonts w:hint="eastAsia"/>
              </w:rPr>
            </w:pPr>
            <w:r>
              <w:rPr>
                <w:rFonts w:hint="eastAsia"/>
              </w:rPr>
              <w:t>4</w:t>
            </w:r>
          </w:p>
        </w:tc>
        <w:tc>
          <w:tcPr>
            <w:tcW w:w="2756" w:type="dxa"/>
            <w:tcBorders>
              <w:top w:val="single" w:color="auto" w:sz="4" w:space="0"/>
              <w:left w:val="single" w:color="auto" w:sz="4" w:space="0"/>
            </w:tcBorders>
            <w:shd w:val="clear" w:color="auto" w:fill="FFFFFF"/>
            <w:vAlign w:val="center"/>
          </w:tcPr>
          <w:p w14:paraId="1FC8EA91">
            <w:pPr>
              <w:pStyle w:val="33"/>
              <w:framePr w:hSpace="0" w:wrap="auto" w:vAnchor="margin" w:hAnchor="text" w:xAlign="left" w:yAlign="inline"/>
              <w:rPr>
                <w:rFonts w:hint="eastAsia"/>
              </w:rPr>
            </w:pPr>
          </w:p>
        </w:tc>
        <w:tc>
          <w:tcPr>
            <w:tcW w:w="1513" w:type="dxa"/>
            <w:tcBorders>
              <w:top w:val="single" w:color="auto" w:sz="4" w:space="0"/>
              <w:left w:val="single" w:color="auto" w:sz="4" w:space="0"/>
            </w:tcBorders>
            <w:shd w:val="clear" w:color="auto" w:fill="FFFFFF"/>
            <w:vAlign w:val="center"/>
          </w:tcPr>
          <w:p w14:paraId="79DB8414">
            <w:pPr>
              <w:pStyle w:val="33"/>
              <w:framePr w:hSpace="0" w:wrap="auto" w:vAnchor="margin" w:hAnchor="text" w:xAlign="left" w:yAlign="inline"/>
              <w:rPr>
                <w:rFonts w:hint="eastAsia"/>
              </w:rPr>
            </w:pPr>
          </w:p>
        </w:tc>
        <w:tc>
          <w:tcPr>
            <w:tcW w:w="949" w:type="dxa"/>
            <w:tcBorders>
              <w:top w:val="single" w:color="auto" w:sz="4" w:space="0"/>
              <w:left w:val="single" w:color="auto" w:sz="4" w:space="0"/>
            </w:tcBorders>
            <w:shd w:val="clear" w:color="auto" w:fill="FFFFFF"/>
            <w:vAlign w:val="center"/>
          </w:tcPr>
          <w:p w14:paraId="7566F770">
            <w:pPr>
              <w:pStyle w:val="33"/>
              <w:framePr w:hSpace="0" w:wrap="auto" w:vAnchor="margin" w:hAnchor="text" w:xAlign="left" w:yAlign="inline"/>
              <w:rPr>
                <w:rFonts w:hint="eastAsia"/>
              </w:rPr>
            </w:pPr>
          </w:p>
        </w:tc>
        <w:tc>
          <w:tcPr>
            <w:tcW w:w="936" w:type="dxa"/>
            <w:tcBorders>
              <w:top w:val="single" w:color="auto" w:sz="4" w:space="0"/>
              <w:left w:val="single" w:color="auto" w:sz="4" w:space="0"/>
            </w:tcBorders>
            <w:shd w:val="clear" w:color="auto" w:fill="FFFFFF"/>
            <w:vAlign w:val="center"/>
          </w:tcPr>
          <w:p w14:paraId="0A2F6D6A">
            <w:pPr>
              <w:pStyle w:val="33"/>
              <w:framePr w:hSpace="0" w:wrap="auto" w:vAnchor="margin" w:hAnchor="text" w:xAlign="left" w:yAlign="inline"/>
              <w:rPr>
                <w:rFonts w:hint="eastAsia"/>
              </w:rPr>
            </w:pPr>
          </w:p>
        </w:tc>
        <w:tc>
          <w:tcPr>
            <w:tcW w:w="1695" w:type="dxa"/>
            <w:tcBorders>
              <w:top w:val="single" w:color="auto" w:sz="4" w:space="0"/>
              <w:left w:val="single" w:color="auto" w:sz="4" w:space="0"/>
            </w:tcBorders>
            <w:shd w:val="clear" w:color="auto" w:fill="FFFFFF"/>
            <w:vAlign w:val="center"/>
          </w:tcPr>
          <w:p w14:paraId="58853A5F">
            <w:pPr>
              <w:pStyle w:val="33"/>
              <w:framePr w:hSpace="0" w:wrap="auto" w:vAnchor="margin" w:hAnchor="text" w:xAlign="left" w:yAlign="inline"/>
              <w:rPr>
                <w:rFonts w:hint="eastAsia"/>
              </w:rPr>
            </w:pPr>
          </w:p>
        </w:tc>
        <w:tc>
          <w:tcPr>
            <w:tcW w:w="1785" w:type="dxa"/>
            <w:tcBorders>
              <w:top w:val="single" w:color="auto" w:sz="4" w:space="0"/>
              <w:left w:val="single" w:color="auto" w:sz="4" w:space="0"/>
            </w:tcBorders>
            <w:shd w:val="clear" w:color="auto" w:fill="FFFFFF"/>
            <w:vAlign w:val="center"/>
          </w:tcPr>
          <w:p w14:paraId="0A1D3791">
            <w:pPr>
              <w:pStyle w:val="33"/>
              <w:framePr w:hSpace="0" w:wrap="auto" w:vAnchor="margin" w:hAnchor="text" w:xAlign="left" w:yAlign="inline"/>
              <w:rPr>
                <w:rFonts w:hint="eastAsia"/>
              </w:rPr>
            </w:pPr>
          </w:p>
        </w:tc>
        <w:tc>
          <w:tcPr>
            <w:tcW w:w="2805" w:type="dxa"/>
            <w:tcBorders>
              <w:top w:val="single" w:color="auto" w:sz="4" w:space="0"/>
              <w:left w:val="single" w:color="auto" w:sz="4" w:space="0"/>
              <w:right w:val="single" w:color="auto" w:sz="4" w:space="0"/>
            </w:tcBorders>
            <w:shd w:val="clear" w:color="auto" w:fill="FFFFFF"/>
            <w:vAlign w:val="center"/>
          </w:tcPr>
          <w:p w14:paraId="1DE95C1E">
            <w:pPr>
              <w:pStyle w:val="33"/>
              <w:framePr w:hSpace="0" w:wrap="auto" w:vAnchor="margin" w:hAnchor="text" w:xAlign="left" w:yAlign="inline"/>
              <w:rPr>
                <w:rFonts w:hint="eastAsia"/>
              </w:rPr>
            </w:pPr>
          </w:p>
        </w:tc>
      </w:tr>
      <w:tr w14:paraId="5B70F1C3">
        <w:tblPrEx>
          <w:tblCellMar>
            <w:top w:w="0" w:type="dxa"/>
            <w:left w:w="10" w:type="dxa"/>
            <w:bottom w:w="0" w:type="dxa"/>
            <w:right w:w="10" w:type="dxa"/>
          </w:tblCellMar>
        </w:tblPrEx>
        <w:trPr>
          <w:trHeight w:val="455" w:hRule="exact"/>
        </w:trPr>
        <w:tc>
          <w:tcPr>
            <w:tcW w:w="596" w:type="dxa"/>
            <w:tcBorders>
              <w:top w:val="single" w:color="auto" w:sz="4" w:space="0"/>
              <w:left w:val="single" w:color="auto" w:sz="4" w:space="0"/>
            </w:tcBorders>
            <w:shd w:val="clear" w:color="auto" w:fill="FFFFFF"/>
            <w:vAlign w:val="center"/>
          </w:tcPr>
          <w:p w14:paraId="67F6EE84">
            <w:pPr>
              <w:pStyle w:val="33"/>
              <w:framePr w:hSpace="0" w:wrap="auto" w:vAnchor="margin" w:hAnchor="text" w:xAlign="left" w:yAlign="inline"/>
              <w:rPr>
                <w:rFonts w:hint="eastAsia"/>
              </w:rPr>
            </w:pPr>
            <w:r>
              <w:rPr>
                <w:rFonts w:hint="eastAsia"/>
              </w:rPr>
              <w:t>5</w:t>
            </w:r>
          </w:p>
        </w:tc>
        <w:tc>
          <w:tcPr>
            <w:tcW w:w="2756" w:type="dxa"/>
            <w:tcBorders>
              <w:top w:val="single" w:color="auto" w:sz="4" w:space="0"/>
              <w:left w:val="single" w:color="auto" w:sz="4" w:space="0"/>
            </w:tcBorders>
            <w:shd w:val="clear" w:color="auto" w:fill="FFFFFF"/>
            <w:vAlign w:val="center"/>
          </w:tcPr>
          <w:p w14:paraId="07293E16">
            <w:pPr>
              <w:pStyle w:val="33"/>
              <w:framePr w:hSpace="0" w:wrap="auto" w:vAnchor="margin" w:hAnchor="text" w:xAlign="left" w:yAlign="inline"/>
              <w:rPr>
                <w:rFonts w:hint="eastAsia"/>
              </w:rPr>
            </w:pPr>
          </w:p>
        </w:tc>
        <w:tc>
          <w:tcPr>
            <w:tcW w:w="1513" w:type="dxa"/>
            <w:tcBorders>
              <w:top w:val="single" w:color="auto" w:sz="4" w:space="0"/>
              <w:left w:val="single" w:color="auto" w:sz="4" w:space="0"/>
            </w:tcBorders>
            <w:shd w:val="clear" w:color="auto" w:fill="FFFFFF"/>
            <w:vAlign w:val="center"/>
          </w:tcPr>
          <w:p w14:paraId="543F7655">
            <w:pPr>
              <w:pStyle w:val="33"/>
              <w:framePr w:hSpace="0" w:wrap="auto" w:vAnchor="margin" w:hAnchor="text" w:xAlign="left" w:yAlign="inline"/>
              <w:rPr>
                <w:rFonts w:hint="eastAsia"/>
              </w:rPr>
            </w:pPr>
          </w:p>
        </w:tc>
        <w:tc>
          <w:tcPr>
            <w:tcW w:w="949" w:type="dxa"/>
            <w:tcBorders>
              <w:top w:val="single" w:color="auto" w:sz="4" w:space="0"/>
              <w:left w:val="single" w:color="auto" w:sz="4" w:space="0"/>
            </w:tcBorders>
            <w:shd w:val="clear" w:color="auto" w:fill="FFFFFF"/>
            <w:vAlign w:val="center"/>
          </w:tcPr>
          <w:p w14:paraId="21AB7864">
            <w:pPr>
              <w:pStyle w:val="33"/>
              <w:framePr w:hSpace="0" w:wrap="auto" w:vAnchor="margin" w:hAnchor="text" w:xAlign="left" w:yAlign="inline"/>
              <w:rPr>
                <w:rFonts w:hint="eastAsia"/>
              </w:rPr>
            </w:pPr>
          </w:p>
        </w:tc>
        <w:tc>
          <w:tcPr>
            <w:tcW w:w="936" w:type="dxa"/>
            <w:tcBorders>
              <w:top w:val="single" w:color="auto" w:sz="4" w:space="0"/>
              <w:left w:val="single" w:color="auto" w:sz="4" w:space="0"/>
            </w:tcBorders>
            <w:shd w:val="clear" w:color="auto" w:fill="FFFFFF"/>
            <w:vAlign w:val="center"/>
          </w:tcPr>
          <w:p w14:paraId="4A36622E">
            <w:pPr>
              <w:pStyle w:val="33"/>
              <w:framePr w:hSpace="0" w:wrap="auto" w:vAnchor="margin" w:hAnchor="text" w:xAlign="left" w:yAlign="inline"/>
              <w:rPr>
                <w:rFonts w:hint="eastAsia"/>
              </w:rPr>
            </w:pPr>
          </w:p>
        </w:tc>
        <w:tc>
          <w:tcPr>
            <w:tcW w:w="1695" w:type="dxa"/>
            <w:tcBorders>
              <w:top w:val="single" w:color="auto" w:sz="4" w:space="0"/>
              <w:left w:val="single" w:color="auto" w:sz="4" w:space="0"/>
            </w:tcBorders>
            <w:shd w:val="clear" w:color="auto" w:fill="FFFFFF"/>
            <w:vAlign w:val="center"/>
          </w:tcPr>
          <w:p w14:paraId="23614DFD">
            <w:pPr>
              <w:pStyle w:val="33"/>
              <w:framePr w:hSpace="0" w:wrap="auto" w:vAnchor="margin" w:hAnchor="text" w:xAlign="left" w:yAlign="inline"/>
              <w:rPr>
                <w:rFonts w:hint="eastAsia"/>
              </w:rPr>
            </w:pPr>
          </w:p>
        </w:tc>
        <w:tc>
          <w:tcPr>
            <w:tcW w:w="1785" w:type="dxa"/>
            <w:tcBorders>
              <w:top w:val="single" w:color="auto" w:sz="4" w:space="0"/>
              <w:left w:val="single" w:color="auto" w:sz="4" w:space="0"/>
            </w:tcBorders>
            <w:shd w:val="clear" w:color="auto" w:fill="FFFFFF"/>
            <w:vAlign w:val="center"/>
          </w:tcPr>
          <w:p w14:paraId="66F99D21">
            <w:pPr>
              <w:pStyle w:val="33"/>
              <w:framePr w:hSpace="0" w:wrap="auto" w:vAnchor="margin" w:hAnchor="text" w:xAlign="left" w:yAlign="inline"/>
              <w:rPr>
                <w:rFonts w:hint="eastAsia"/>
              </w:rPr>
            </w:pPr>
          </w:p>
        </w:tc>
        <w:tc>
          <w:tcPr>
            <w:tcW w:w="2805" w:type="dxa"/>
            <w:tcBorders>
              <w:top w:val="single" w:color="auto" w:sz="4" w:space="0"/>
              <w:left w:val="single" w:color="auto" w:sz="4" w:space="0"/>
              <w:right w:val="single" w:color="auto" w:sz="4" w:space="0"/>
            </w:tcBorders>
            <w:shd w:val="clear" w:color="auto" w:fill="FFFFFF"/>
            <w:vAlign w:val="center"/>
          </w:tcPr>
          <w:p w14:paraId="110DDA00">
            <w:pPr>
              <w:pStyle w:val="33"/>
              <w:framePr w:hSpace="0" w:wrap="auto" w:vAnchor="margin" w:hAnchor="text" w:xAlign="left" w:yAlign="inline"/>
              <w:rPr>
                <w:rFonts w:hint="eastAsia"/>
              </w:rPr>
            </w:pPr>
          </w:p>
        </w:tc>
      </w:tr>
      <w:tr w14:paraId="770BCF36">
        <w:tblPrEx>
          <w:tblCellMar>
            <w:top w:w="0" w:type="dxa"/>
            <w:left w:w="10" w:type="dxa"/>
            <w:bottom w:w="0" w:type="dxa"/>
            <w:right w:w="10" w:type="dxa"/>
          </w:tblCellMar>
        </w:tblPrEx>
        <w:trPr>
          <w:trHeight w:val="449" w:hRule="exact"/>
        </w:trPr>
        <w:tc>
          <w:tcPr>
            <w:tcW w:w="596" w:type="dxa"/>
            <w:tcBorders>
              <w:top w:val="single" w:color="auto" w:sz="4" w:space="0"/>
              <w:left w:val="single" w:color="auto" w:sz="4" w:space="0"/>
            </w:tcBorders>
            <w:shd w:val="clear" w:color="auto" w:fill="FFFFFF"/>
            <w:vAlign w:val="center"/>
          </w:tcPr>
          <w:p w14:paraId="16F7B5C9">
            <w:pPr>
              <w:pStyle w:val="33"/>
              <w:framePr w:hSpace="0" w:wrap="auto" w:vAnchor="margin" w:hAnchor="text" w:xAlign="left" w:yAlign="inline"/>
              <w:rPr>
                <w:rFonts w:hint="eastAsia"/>
              </w:rPr>
            </w:pPr>
            <w:r>
              <w:rPr>
                <w:rFonts w:hint="eastAsia"/>
              </w:rPr>
              <w:t>……</w:t>
            </w:r>
          </w:p>
        </w:tc>
        <w:tc>
          <w:tcPr>
            <w:tcW w:w="2756" w:type="dxa"/>
            <w:tcBorders>
              <w:top w:val="single" w:color="auto" w:sz="4" w:space="0"/>
              <w:left w:val="single" w:color="auto" w:sz="4" w:space="0"/>
            </w:tcBorders>
            <w:shd w:val="clear" w:color="auto" w:fill="FFFFFF"/>
            <w:vAlign w:val="center"/>
          </w:tcPr>
          <w:p w14:paraId="3805A1BC">
            <w:pPr>
              <w:pStyle w:val="33"/>
              <w:framePr w:hSpace="0" w:wrap="auto" w:vAnchor="margin" w:hAnchor="text" w:xAlign="left" w:yAlign="inline"/>
              <w:rPr>
                <w:rFonts w:hint="eastAsia"/>
              </w:rPr>
            </w:pPr>
            <w:r>
              <w:rPr>
                <w:rFonts w:hint="eastAsia"/>
              </w:rPr>
              <w:t>……</w:t>
            </w:r>
          </w:p>
        </w:tc>
        <w:tc>
          <w:tcPr>
            <w:tcW w:w="1513" w:type="dxa"/>
            <w:tcBorders>
              <w:top w:val="single" w:color="auto" w:sz="4" w:space="0"/>
              <w:left w:val="single" w:color="auto" w:sz="4" w:space="0"/>
            </w:tcBorders>
            <w:shd w:val="clear" w:color="auto" w:fill="FFFFFF"/>
            <w:vAlign w:val="center"/>
          </w:tcPr>
          <w:p w14:paraId="4B1A683C">
            <w:pPr>
              <w:pStyle w:val="33"/>
              <w:framePr w:hSpace="0" w:wrap="auto" w:vAnchor="margin" w:hAnchor="text" w:xAlign="left" w:yAlign="inline"/>
              <w:rPr>
                <w:rFonts w:hint="eastAsia"/>
              </w:rPr>
            </w:pPr>
          </w:p>
        </w:tc>
        <w:tc>
          <w:tcPr>
            <w:tcW w:w="949" w:type="dxa"/>
            <w:tcBorders>
              <w:top w:val="single" w:color="auto" w:sz="4" w:space="0"/>
              <w:left w:val="single" w:color="auto" w:sz="4" w:space="0"/>
            </w:tcBorders>
            <w:shd w:val="clear" w:color="auto" w:fill="FFFFFF"/>
            <w:vAlign w:val="center"/>
          </w:tcPr>
          <w:p w14:paraId="4F1DB5D0">
            <w:pPr>
              <w:pStyle w:val="33"/>
              <w:framePr w:hSpace="0" w:wrap="auto" w:vAnchor="margin" w:hAnchor="text" w:xAlign="left" w:yAlign="inline"/>
              <w:rPr>
                <w:rFonts w:hint="eastAsia"/>
              </w:rPr>
            </w:pPr>
          </w:p>
        </w:tc>
        <w:tc>
          <w:tcPr>
            <w:tcW w:w="936" w:type="dxa"/>
            <w:tcBorders>
              <w:top w:val="single" w:color="auto" w:sz="4" w:space="0"/>
              <w:left w:val="single" w:color="auto" w:sz="4" w:space="0"/>
            </w:tcBorders>
            <w:shd w:val="clear" w:color="auto" w:fill="FFFFFF"/>
            <w:vAlign w:val="center"/>
          </w:tcPr>
          <w:p w14:paraId="41D4DB9B">
            <w:pPr>
              <w:pStyle w:val="33"/>
              <w:framePr w:hSpace="0" w:wrap="auto" w:vAnchor="margin" w:hAnchor="text" w:xAlign="left" w:yAlign="inline"/>
              <w:rPr>
                <w:rFonts w:hint="eastAsia"/>
              </w:rPr>
            </w:pPr>
          </w:p>
        </w:tc>
        <w:tc>
          <w:tcPr>
            <w:tcW w:w="1695" w:type="dxa"/>
            <w:tcBorders>
              <w:top w:val="single" w:color="auto" w:sz="4" w:space="0"/>
              <w:left w:val="single" w:color="auto" w:sz="4" w:space="0"/>
            </w:tcBorders>
            <w:shd w:val="clear" w:color="auto" w:fill="FFFFFF"/>
            <w:vAlign w:val="center"/>
          </w:tcPr>
          <w:p w14:paraId="1DF9AA7E">
            <w:pPr>
              <w:pStyle w:val="33"/>
              <w:framePr w:hSpace="0" w:wrap="auto" w:vAnchor="margin" w:hAnchor="text" w:xAlign="left" w:yAlign="inline"/>
              <w:rPr>
                <w:rFonts w:hint="eastAsia"/>
              </w:rPr>
            </w:pPr>
          </w:p>
        </w:tc>
        <w:tc>
          <w:tcPr>
            <w:tcW w:w="1785" w:type="dxa"/>
            <w:tcBorders>
              <w:top w:val="single" w:color="auto" w:sz="4" w:space="0"/>
              <w:left w:val="single" w:color="auto" w:sz="4" w:space="0"/>
            </w:tcBorders>
            <w:shd w:val="clear" w:color="auto" w:fill="FFFFFF"/>
            <w:vAlign w:val="center"/>
          </w:tcPr>
          <w:p w14:paraId="0E0E6DCE">
            <w:pPr>
              <w:pStyle w:val="33"/>
              <w:framePr w:hSpace="0" w:wrap="auto" w:vAnchor="margin" w:hAnchor="text" w:xAlign="left" w:yAlign="inline"/>
              <w:rPr>
                <w:rFonts w:hint="eastAsia"/>
              </w:rPr>
            </w:pPr>
          </w:p>
        </w:tc>
        <w:tc>
          <w:tcPr>
            <w:tcW w:w="2805" w:type="dxa"/>
            <w:tcBorders>
              <w:top w:val="single" w:color="auto" w:sz="4" w:space="0"/>
              <w:left w:val="single" w:color="auto" w:sz="4" w:space="0"/>
              <w:right w:val="single" w:color="auto" w:sz="4" w:space="0"/>
            </w:tcBorders>
            <w:shd w:val="clear" w:color="auto" w:fill="FFFFFF"/>
            <w:vAlign w:val="center"/>
          </w:tcPr>
          <w:p w14:paraId="5A973CFE">
            <w:pPr>
              <w:pStyle w:val="33"/>
              <w:framePr w:hSpace="0" w:wrap="auto" w:vAnchor="margin" w:hAnchor="text" w:xAlign="left" w:yAlign="inline"/>
              <w:rPr>
                <w:rFonts w:hint="eastAsia"/>
              </w:rPr>
            </w:pPr>
          </w:p>
        </w:tc>
      </w:tr>
      <w:tr w14:paraId="12C4B7B7">
        <w:tblPrEx>
          <w:tblCellMar>
            <w:top w:w="0" w:type="dxa"/>
            <w:left w:w="10" w:type="dxa"/>
            <w:bottom w:w="0" w:type="dxa"/>
            <w:right w:w="10" w:type="dxa"/>
          </w:tblCellMar>
        </w:tblPrEx>
        <w:trPr>
          <w:trHeight w:val="493" w:hRule="exact"/>
        </w:trPr>
        <w:tc>
          <w:tcPr>
            <w:tcW w:w="596" w:type="dxa"/>
            <w:tcBorders>
              <w:top w:val="single" w:color="auto" w:sz="4" w:space="0"/>
              <w:left w:val="single" w:color="auto" w:sz="4" w:space="0"/>
              <w:bottom w:val="single" w:color="auto" w:sz="4" w:space="0"/>
            </w:tcBorders>
            <w:shd w:val="clear" w:color="auto" w:fill="FFFFFF"/>
            <w:vAlign w:val="center"/>
          </w:tcPr>
          <w:p w14:paraId="1B193CE3">
            <w:pPr>
              <w:pStyle w:val="33"/>
              <w:framePr w:hSpace="0" w:wrap="auto" w:vAnchor="margin" w:hAnchor="text" w:xAlign="left" w:yAlign="inline"/>
              <w:rPr>
                <w:rFonts w:hint="eastAsia"/>
              </w:rPr>
            </w:pPr>
          </w:p>
        </w:tc>
        <w:tc>
          <w:tcPr>
            <w:tcW w:w="7849" w:type="dxa"/>
            <w:gridSpan w:val="5"/>
            <w:tcBorders>
              <w:top w:val="single" w:color="auto" w:sz="4" w:space="0"/>
              <w:left w:val="single" w:color="auto" w:sz="4" w:space="0"/>
              <w:bottom w:val="single" w:color="auto" w:sz="4" w:space="0"/>
            </w:tcBorders>
            <w:shd w:val="clear" w:color="auto" w:fill="FFFFFF"/>
            <w:vAlign w:val="center"/>
          </w:tcPr>
          <w:p w14:paraId="32418417">
            <w:pPr>
              <w:pStyle w:val="33"/>
              <w:framePr w:hSpace="0" w:wrap="auto" w:vAnchor="margin" w:hAnchor="text" w:xAlign="left" w:yAlign="inline"/>
              <w:rPr>
                <w:rFonts w:hint="eastAsia"/>
              </w:rPr>
            </w:pPr>
            <w:r>
              <w:rPr>
                <w:rFonts w:hint="eastAsia"/>
              </w:rPr>
              <w:t>不含税报价</w:t>
            </w:r>
          </w:p>
        </w:tc>
        <w:tc>
          <w:tcPr>
            <w:tcW w:w="1785" w:type="dxa"/>
            <w:tcBorders>
              <w:top w:val="single" w:color="auto" w:sz="4" w:space="0"/>
              <w:left w:val="single" w:color="auto" w:sz="4" w:space="0"/>
              <w:bottom w:val="single" w:color="auto" w:sz="4" w:space="0"/>
            </w:tcBorders>
            <w:shd w:val="clear" w:color="auto" w:fill="FFFFFF"/>
            <w:vAlign w:val="center"/>
          </w:tcPr>
          <w:p w14:paraId="167545F8">
            <w:pPr>
              <w:pStyle w:val="33"/>
              <w:framePr w:hSpace="0" w:wrap="auto" w:vAnchor="margin" w:hAnchor="text" w:xAlign="left" w:yAlign="inline"/>
              <w:rPr>
                <w:rFonts w:hint="eastAsia"/>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14:paraId="2C09E5E1">
            <w:pPr>
              <w:pStyle w:val="33"/>
              <w:framePr w:hSpace="0" w:wrap="auto" w:vAnchor="margin" w:hAnchor="text" w:xAlign="left" w:yAlign="inline"/>
              <w:rPr>
                <w:rFonts w:hint="eastAsia"/>
              </w:rPr>
            </w:pPr>
          </w:p>
        </w:tc>
      </w:tr>
      <w:tr w14:paraId="0F17C276">
        <w:tblPrEx>
          <w:tblCellMar>
            <w:top w:w="0" w:type="dxa"/>
            <w:left w:w="10" w:type="dxa"/>
            <w:bottom w:w="0" w:type="dxa"/>
            <w:right w:w="10" w:type="dxa"/>
          </w:tblCellMar>
        </w:tblPrEx>
        <w:trPr>
          <w:trHeight w:val="493" w:hRule="exact"/>
        </w:trPr>
        <w:tc>
          <w:tcPr>
            <w:tcW w:w="596" w:type="dxa"/>
            <w:tcBorders>
              <w:top w:val="single" w:color="auto" w:sz="4" w:space="0"/>
              <w:left w:val="single" w:color="auto" w:sz="4" w:space="0"/>
              <w:bottom w:val="single" w:color="auto" w:sz="4" w:space="0"/>
            </w:tcBorders>
            <w:shd w:val="clear" w:color="auto" w:fill="FFFFFF"/>
            <w:vAlign w:val="center"/>
          </w:tcPr>
          <w:p w14:paraId="1FC8AC31">
            <w:pPr>
              <w:pStyle w:val="33"/>
              <w:framePr w:hSpace="0" w:wrap="auto" w:vAnchor="margin" w:hAnchor="text" w:xAlign="left" w:yAlign="inline"/>
              <w:rPr>
                <w:rFonts w:hint="eastAsia"/>
              </w:rPr>
            </w:pPr>
          </w:p>
        </w:tc>
        <w:tc>
          <w:tcPr>
            <w:tcW w:w="7849" w:type="dxa"/>
            <w:gridSpan w:val="5"/>
            <w:tcBorders>
              <w:top w:val="single" w:color="auto" w:sz="4" w:space="0"/>
              <w:left w:val="single" w:color="auto" w:sz="4" w:space="0"/>
              <w:bottom w:val="single" w:color="auto" w:sz="4" w:space="0"/>
            </w:tcBorders>
            <w:shd w:val="clear" w:color="auto" w:fill="FFFFFF"/>
            <w:vAlign w:val="center"/>
          </w:tcPr>
          <w:p w14:paraId="70829CEE">
            <w:pPr>
              <w:pStyle w:val="33"/>
              <w:framePr w:hSpace="0" w:wrap="auto" w:vAnchor="margin" w:hAnchor="text" w:xAlign="left" w:yAlign="inline"/>
              <w:rPr>
                <w:rFonts w:hint="eastAsia"/>
              </w:rPr>
            </w:pPr>
            <w:r>
              <w:rPr>
                <w:rFonts w:hint="eastAsia"/>
              </w:rPr>
              <w:t>税金（增值税税率     %）</w:t>
            </w:r>
          </w:p>
        </w:tc>
        <w:tc>
          <w:tcPr>
            <w:tcW w:w="1785" w:type="dxa"/>
            <w:tcBorders>
              <w:top w:val="single" w:color="auto" w:sz="4" w:space="0"/>
              <w:left w:val="single" w:color="auto" w:sz="4" w:space="0"/>
              <w:bottom w:val="single" w:color="auto" w:sz="4" w:space="0"/>
            </w:tcBorders>
            <w:shd w:val="clear" w:color="auto" w:fill="FFFFFF"/>
            <w:vAlign w:val="center"/>
          </w:tcPr>
          <w:p w14:paraId="5DCB3B17">
            <w:pPr>
              <w:pStyle w:val="33"/>
              <w:framePr w:hSpace="0" w:wrap="auto" w:vAnchor="margin" w:hAnchor="text" w:xAlign="left" w:yAlign="inline"/>
              <w:rPr>
                <w:rFonts w:hint="eastAsia"/>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14:paraId="58A6B918">
            <w:pPr>
              <w:pStyle w:val="33"/>
              <w:framePr w:hSpace="0" w:wrap="auto" w:vAnchor="margin" w:hAnchor="text" w:xAlign="left" w:yAlign="inline"/>
              <w:rPr>
                <w:rFonts w:hint="eastAsia"/>
              </w:rPr>
            </w:pPr>
          </w:p>
        </w:tc>
      </w:tr>
      <w:tr w14:paraId="6EE8EBCD">
        <w:tblPrEx>
          <w:tblCellMar>
            <w:top w:w="0" w:type="dxa"/>
            <w:left w:w="10" w:type="dxa"/>
            <w:bottom w:w="0" w:type="dxa"/>
            <w:right w:w="10" w:type="dxa"/>
          </w:tblCellMar>
        </w:tblPrEx>
        <w:trPr>
          <w:trHeight w:val="493" w:hRule="exact"/>
        </w:trPr>
        <w:tc>
          <w:tcPr>
            <w:tcW w:w="596" w:type="dxa"/>
            <w:tcBorders>
              <w:top w:val="single" w:color="auto" w:sz="4" w:space="0"/>
              <w:left w:val="single" w:color="auto" w:sz="4" w:space="0"/>
              <w:bottom w:val="single" w:color="auto" w:sz="4" w:space="0"/>
            </w:tcBorders>
            <w:shd w:val="clear" w:color="auto" w:fill="FFFFFF"/>
            <w:vAlign w:val="center"/>
          </w:tcPr>
          <w:p w14:paraId="1D8BDC32">
            <w:pPr>
              <w:pStyle w:val="33"/>
              <w:framePr w:hSpace="0" w:wrap="auto" w:vAnchor="margin" w:hAnchor="text" w:xAlign="left" w:yAlign="inline"/>
              <w:rPr>
                <w:rFonts w:hint="eastAsia"/>
              </w:rPr>
            </w:pPr>
          </w:p>
        </w:tc>
        <w:tc>
          <w:tcPr>
            <w:tcW w:w="7849" w:type="dxa"/>
            <w:gridSpan w:val="5"/>
            <w:tcBorders>
              <w:top w:val="single" w:color="auto" w:sz="4" w:space="0"/>
              <w:left w:val="single" w:color="auto" w:sz="4" w:space="0"/>
              <w:bottom w:val="single" w:color="auto" w:sz="4" w:space="0"/>
            </w:tcBorders>
            <w:shd w:val="clear" w:color="auto" w:fill="FFFFFF"/>
            <w:vAlign w:val="center"/>
          </w:tcPr>
          <w:p w14:paraId="198B2DE7">
            <w:pPr>
              <w:pStyle w:val="33"/>
              <w:framePr w:hSpace="0" w:wrap="auto" w:vAnchor="margin" w:hAnchor="text" w:xAlign="left" w:yAlign="inline"/>
              <w:rPr>
                <w:rFonts w:hint="eastAsia"/>
              </w:rPr>
            </w:pPr>
            <w:r>
              <w:rPr>
                <w:rFonts w:hint="eastAsia"/>
                <w:lang w:val="en-US" w:eastAsia="zh-CN"/>
              </w:rPr>
              <w:t>含税</w:t>
            </w:r>
            <w:r>
              <w:rPr>
                <w:rFonts w:hint="eastAsia"/>
              </w:rPr>
              <w:t>报价</w:t>
            </w:r>
          </w:p>
        </w:tc>
        <w:tc>
          <w:tcPr>
            <w:tcW w:w="1785" w:type="dxa"/>
            <w:tcBorders>
              <w:top w:val="single" w:color="auto" w:sz="4" w:space="0"/>
              <w:left w:val="single" w:color="auto" w:sz="4" w:space="0"/>
              <w:bottom w:val="single" w:color="auto" w:sz="4" w:space="0"/>
            </w:tcBorders>
            <w:shd w:val="clear" w:color="auto" w:fill="FFFFFF"/>
            <w:vAlign w:val="center"/>
          </w:tcPr>
          <w:p w14:paraId="0B6CB231">
            <w:pPr>
              <w:pStyle w:val="33"/>
              <w:framePr w:hSpace="0" w:wrap="auto" w:vAnchor="margin" w:hAnchor="text" w:xAlign="left" w:yAlign="inline"/>
              <w:rPr>
                <w:rFonts w:hint="eastAsia"/>
              </w:rPr>
            </w:pPr>
          </w:p>
        </w:tc>
        <w:tc>
          <w:tcPr>
            <w:tcW w:w="2805" w:type="dxa"/>
            <w:tcBorders>
              <w:top w:val="single" w:color="auto" w:sz="4" w:space="0"/>
              <w:left w:val="single" w:color="auto" w:sz="4" w:space="0"/>
              <w:bottom w:val="single" w:color="auto" w:sz="4" w:space="0"/>
              <w:right w:val="single" w:color="auto" w:sz="4" w:space="0"/>
            </w:tcBorders>
            <w:shd w:val="clear" w:color="auto" w:fill="FFFFFF"/>
            <w:vAlign w:val="center"/>
          </w:tcPr>
          <w:p w14:paraId="63FCA8E9">
            <w:pPr>
              <w:pStyle w:val="33"/>
              <w:framePr w:hSpace="0" w:wrap="auto" w:vAnchor="margin" w:hAnchor="text" w:xAlign="left" w:yAlign="inline"/>
              <w:rPr>
                <w:rFonts w:hint="eastAsia"/>
              </w:rPr>
            </w:pPr>
          </w:p>
        </w:tc>
      </w:tr>
    </w:tbl>
    <w:p w14:paraId="78AB0CA8">
      <w:pPr>
        <w:pStyle w:val="32"/>
        <w:rPr>
          <w:rFonts w:hint="eastAsia"/>
        </w:rPr>
      </w:pPr>
      <w:bookmarkStart w:id="518" w:name="_Toc6741"/>
      <w:r>
        <w:rPr>
          <w:rFonts w:hint="eastAsia"/>
        </w:rPr>
        <w:t>项目名称：</w:t>
      </w:r>
    </w:p>
    <w:p w14:paraId="55118C88">
      <w:pPr>
        <w:pStyle w:val="32"/>
        <w:rPr>
          <w:rFonts w:hint="eastAsia"/>
          <w:lang w:val="en-US" w:eastAsia="zh-CN"/>
        </w:rPr>
      </w:pPr>
      <w:r>
        <w:rPr>
          <w:rFonts w:hint="eastAsia"/>
          <w:lang w:eastAsia="zh-CN"/>
        </w:rPr>
        <w:t>注：可根据项目</w:t>
      </w:r>
      <w:r>
        <w:rPr>
          <w:rFonts w:hint="eastAsia"/>
          <w:lang w:val="en-US" w:eastAsia="zh-CN"/>
        </w:rPr>
        <w:t>具体需求和</w:t>
      </w:r>
      <w:r>
        <w:rPr>
          <w:rFonts w:hint="eastAsia"/>
          <w:lang w:eastAsia="zh-CN"/>
        </w:rPr>
        <w:t>特点进行</w:t>
      </w:r>
      <w:r>
        <w:rPr>
          <w:rFonts w:hint="eastAsia"/>
          <w:lang w:val="en-US" w:eastAsia="zh-CN"/>
        </w:rPr>
        <w:t>编制。</w:t>
      </w:r>
    </w:p>
    <w:p w14:paraId="1D490EDB">
      <w:pPr>
        <w:pStyle w:val="32"/>
        <w:rPr>
          <w:rFonts w:hint="eastAsia"/>
          <w:lang w:eastAsia="zh-CN"/>
        </w:rPr>
      </w:pPr>
    </w:p>
    <w:p w14:paraId="16CBAC0C">
      <w:pPr>
        <w:pStyle w:val="24"/>
        <w:rPr>
          <w:rFonts w:hint="eastAsia"/>
        </w:rPr>
      </w:pPr>
      <w:r>
        <w:rPr>
          <w:rFonts w:hint="eastAsia"/>
        </w:rPr>
        <w:t>供应商：</w:t>
      </w:r>
      <w:r>
        <w:rPr>
          <w:rFonts w:hint="eastAsia"/>
          <w:u w:val="single"/>
        </w:rPr>
        <w:t xml:space="preserve">                     （盖单位公章）</w:t>
      </w:r>
    </w:p>
    <w:p w14:paraId="1E93FC96">
      <w:pPr>
        <w:pStyle w:val="32"/>
        <w:rPr>
          <w:rFonts w:hint="eastAsia"/>
          <w:lang w:eastAsia="zh-CN"/>
        </w:rPr>
      </w:pPr>
      <w:r>
        <w:rPr>
          <w:rFonts w:hint="eastAsia"/>
          <w:lang w:eastAsia="zh-CN"/>
        </w:rPr>
        <w:t>法定代表人（单位负责人）：</w:t>
      </w:r>
      <w:r>
        <w:rPr>
          <w:rFonts w:hint="eastAsia"/>
          <w:u w:val="single"/>
          <w:lang w:eastAsia="zh-CN"/>
        </w:rPr>
        <w:t xml:space="preserve"> </w:t>
      </w:r>
      <w:r>
        <w:rPr>
          <w:rFonts w:hint="eastAsia"/>
          <w:u w:val="single"/>
          <w:lang w:val="en-US" w:eastAsia="zh-CN"/>
        </w:rPr>
        <w:t xml:space="preserve">        </w:t>
      </w:r>
      <w:r>
        <w:rPr>
          <w:rFonts w:hint="eastAsia"/>
          <w:u w:val="single"/>
          <w:lang w:eastAsia="zh-CN"/>
        </w:rPr>
        <w:t>（签字）</w:t>
      </w:r>
    </w:p>
    <w:p w14:paraId="2E4DD11F">
      <w:pPr>
        <w:pStyle w:val="2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A5C68CD">
      <w:pPr>
        <w:pStyle w:val="32"/>
        <w:jc w:val="left"/>
        <w:rPr>
          <w:rFonts w:hint="eastAsia"/>
          <w:lang w:eastAsia="zh-CN"/>
        </w:rPr>
        <w:sectPr>
          <w:headerReference r:id="rId21" w:type="default"/>
          <w:footerReference r:id="rId23" w:type="default"/>
          <w:headerReference r:id="rId22" w:type="even"/>
          <w:footerReference r:id="rId24" w:type="even"/>
          <w:pgSz w:w="17314" w:h="12024" w:orient="landscape"/>
          <w:pgMar w:top="1338" w:right="2353" w:bottom="1542" w:left="1950" w:header="1134" w:footer="1134" w:gutter="0"/>
          <w:pgNumType w:fmt="numberInDash"/>
          <w:cols w:space="0" w:num="1"/>
          <w:docGrid w:linePitch="360" w:charSpace="0"/>
        </w:sectPr>
      </w:pPr>
    </w:p>
    <w:bookmarkEnd w:id="518"/>
    <w:p w14:paraId="59806C3F">
      <w:pPr>
        <w:pStyle w:val="3"/>
      </w:pPr>
      <w:bookmarkStart w:id="519" w:name="_Toc725"/>
      <w:bookmarkStart w:id="520" w:name="_Toc28385"/>
      <w:bookmarkStart w:id="521" w:name="_Toc201136024"/>
      <w:bookmarkStart w:id="522" w:name="_Toc10629"/>
      <w:bookmarkStart w:id="523" w:name="_Toc6951"/>
      <w:r>
        <w:rPr>
          <w:rFonts w:hint="eastAsia"/>
        </w:rPr>
        <w:t>七、资格审查资料</w:t>
      </w:r>
      <w:bookmarkEnd w:id="519"/>
      <w:bookmarkEnd w:id="520"/>
      <w:bookmarkEnd w:id="521"/>
      <w:bookmarkEnd w:id="522"/>
      <w:bookmarkEnd w:id="523"/>
    </w:p>
    <w:p w14:paraId="2EC59EEE">
      <w:pPr>
        <w:pStyle w:val="4"/>
        <w:rPr>
          <w:rFonts w:hint="eastAsia"/>
        </w:rPr>
      </w:pPr>
      <w:bookmarkStart w:id="524" w:name="_Toc14455"/>
      <w:bookmarkStart w:id="525" w:name="_Toc7827"/>
      <w:bookmarkStart w:id="526" w:name="_Toc201136025"/>
      <w:bookmarkStart w:id="527" w:name="_Toc31922"/>
      <w:bookmarkStart w:id="528" w:name="_Toc25356"/>
      <w:r>
        <w:rPr>
          <w:rFonts w:hint="eastAsia"/>
        </w:rPr>
        <w:t>（一）基本情况</w:t>
      </w:r>
      <w:bookmarkEnd w:id="524"/>
      <w:bookmarkEnd w:id="525"/>
      <w:bookmarkEnd w:id="526"/>
      <w:bookmarkEnd w:id="527"/>
      <w:bookmarkEnd w:id="528"/>
    </w:p>
    <w:p w14:paraId="6E6ED578">
      <w:pPr>
        <w:pStyle w:val="24"/>
        <w:rPr>
          <w:rFonts w:hint="eastAsia"/>
        </w:rPr>
      </w:pPr>
      <w:r>
        <w:rPr>
          <w:rFonts w:hint="eastAsia"/>
        </w:rPr>
        <w:t>供应商应根据供应商须知前附表第</w:t>
      </w:r>
      <w:r>
        <w:rPr>
          <w:rFonts w:hint="eastAsia"/>
          <w:lang w:val="en-US" w:bidi="en-US"/>
        </w:rPr>
        <w:t>3.</w:t>
      </w:r>
      <w:r>
        <w:rPr>
          <w:rFonts w:hint="eastAsia"/>
        </w:rPr>
        <w:t>5（1）项和第</w:t>
      </w:r>
      <w:r>
        <w:rPr>
          <w:rFonts w:hint="eastAsia"/>
          <w:lang w:val="en-US" w:bidi="en-US"/>
        </w:rPr>
        <w:t>3.</w:t>
      </w:r>
      <w:r>
        <w:rPr>
          <w:rFonts w:hint="eastAsia"/>
        </w:rPr>
        <w:t>5（2）项的要求提供主体资格证明及相关资质证明材料。</w:t>
      </w:r>
    </w:p>
    <w:p w14:paraId="2D004199">
      <w:pPr>
        <w:pStyle w:val="24"/>
        <w:rPr>
          <w:rFonts w:hint="eastAsia"/>
        </w:rPr>
      </w:pPr>
      <w:r>
        <w:rPr>
          <w:rFonts w:hint="eastAsia"/>
        </w:rPr>
        <w:t>供应商还应根据供应商须知前附表第</w:t>
      </w:r>
      <w:r>
        <w:rPr>
          <w:rFonts w:hint="eastAsia"/>
          <w:lang w:val="en-US" w:bidi="en-US"/>
        </w:rPr>
        <w:t>3.</w:t>
      </w:r>
      <w:r>
        <w:rPr>
          <w:rFonts w:hint="eastAsia"/>
        </w:rPr>
        <w:t>5（5）项、第</w:t>
      </w:r>
      <w:r>
        <w:rPr>
          <w:rFonts w:hint="eastAsia"/>
          <w:lang w:val="en-US" w:bidi="en-US"/>
        </w:rPr>
        <w:t>3.5（7）</w:t>
      </w:r>
      <w:r>
        <w:rPr>
          <w:rFonts w:hint="eastAsia"/>
        </w:rPr>
        <w:t>项和第</w:t>
      </w:r>
      <w:r>
        <w:rPr>
          <w:rFonts w:hint="eastAsia"/>
          <w:lang w:val="en-US" w:bidi="en-US"/>
        </w:rPr>
        <w:t>3.5</w:t>
      </w:r>
      <w:r>
        <w:rPr>
          <w:rFonts w:hint="eastAsia"/>
        </w:rPr>
        <w:t>（8）项的要求提供其他相关证明材料。</w:t>
      </w:r>
    </w:p>
    <w:p w14:paraId="7DE15EB9">
      <w:pPr>
        <w:pStyle w:val="4"/>
        <w:rPr>
          <w:rFonts w:hint="eastAsia"/>
        </w:rPr>
      </w:pPr>
      <w:bookmarkStart w:id="529" w:name="_Toc30685"/>
      <w:bookmarkStart w:id="530" w:name="_Toc13514"/>
      <w:bookmarkStart w:id="531" w:name="_Toc23928"/>
      <w:bookmarkStart w:id="532" w:name="_Toc201136026"/>
      <w:bookmarkStart w:id="533" w:name="_Toc23588"/>
      <w:r>
        <w:rPr>
          <w:rFonts w:hint="eastAsia"/>
        </w:rPr>
        <w:t>（二）近年财务状况</w:t>
      </w:r>
      <w:bookmarkEnd w:id="529"/>
      <w:bookmarkEnd w:id="530"/>
      <w:bookmarkEnd w:id="531"/>
      <w:bookmarkEnd w:id="532"/>
      <w:bookmarkEnd w:id="533"/>
    </w:p>
    <w:p w14:paraId="49FBDEBC">
      <w:pPr>
        <w:pStyle w:val="24"/>
        <w:rPr>
          <w:rFonts w:hint="eastAsia"/>
        </w:rPr>
      </w:pPr>
      <w:r>
        <w:rPr>
          <w:rFonts w:hint="eastAsia"/>
        </w:rPr>
        <w:t>供应商应根据供应商须知前附表第</w:t>
      </w:r>
      <w:r>
        <w:rPr>
          <w:rFonts w:hint="eastAsia"/>
          <w:lang w:val="en-US" w:bidi="en-US"/>
        </w:rPr>
        <w:t>3.</w:t>
      </w:r>
      <w:r>
        <w:rPr>
          <w:rFonts w:hint="eastAsia"/>
        </w:rPr>
        <w:t>5（3）项的要求提供近年财务会计报表复印件。</w:t>
      </w:r>
    </w:p>
    <w:p w14:paraId="5E9CB221">
      <w:pPr>
        <w:pStyle w:val="4"/>
        <w:rPr>
          <w:rFonts w:hint="eastAsia"/>
        </w:rPr>
      </w:pPr>
      <w:bookmarkStart w:id="534" w:name="_Toc7790"/>
      <w:bookmarkStart w:id="535" w:name="_Toc24914"/>
      <w:bookmarkStart w:id="536" w:name="_Toc24027"/>
      <w:bookmarkStart w:id="537" w:name="_Toc8179"/>
      <w:bookmarkStart w:id="538" w:name="_Toc201136027"/>
      <w:r>
        <w:rPr>
          <w:rFonts w:hint="eastAsia"/>
        </w:rPr>
        <w:t>（三）近年的类似项目情况表</w:t>
      </w:r>
      <w:bookmarkEnd w:id="534"/>
      <w:bookmarkEnd w:id="535"/>
      <w:bookmarkEnd w:id="536"/>
      <w:bookmarkEnd w:id="537"/>
      <w:bookmarkEnd w:id="538"/>
    </w:p>
    <w:tbl>
      <w:tblPr>
        <w:tblStyle w:val="18"/>
        <w:tblW w:w="9067" w:type="dxa"/>
        <w:tblInd w:w="0" w:type="dxa"/>
        <w:tblLayout w:type="fixed"/>
        <w:tblCellMar>
          <w:top w:w="0" w:type="dxa"/>
          <w:left w:w="10" w:type="dxa"/>
          <w:bottom w:w="0" w:type="dxa"/>
          <w:right w:w="10" w:type="dxa"/>
        </w:tblCellMar>
      </w:tblPr>
      <w:tblGrid>
        <w:gridCol w:w="2842"/>
        <w:gridCol w:w="1579"/>
        <w:gridCol w:w="1579"/>
        <w:gridCol w:w="1584"/>
        <w:gridCol w:w="1483"/>
      </w:tblGrid>
      <w:tr w14:paraId="7DA75404">
        <w:tblPrEx>
          <w:tblCellMar>
            <w:top w:w="0" w:type="dxa"/>
            <w:left w:w="10" w:type="dxa"/>
            <w:bottom w:w="0" w:type="dxa"/>
            <w:right w:w="10" w:type="dxa"/>
          </w:tblCellMar>
        </w:tblPrEx>
        <w:trPr>
          <w:trHeight w:val="701" w:hRule="exact"/>
        </w:trPr>
        <w:tc>
          <w:tcPr>
            <w:tcW w:w="2842" w:type="dxa"/>
            <w:tcBorders>
              <w:top w:val="single" w:color="auto" w:sz="4" w:space="0"/>
              <w:left w:val="single" w:color="auto" w:sz="4" w:space="0"/>
            </w:tcBorders>
            <w:shd w:val="clear" w:color="auto" w:fill="FFFFFF"/>
            <w:vAlign w:val="center"/>
          </w:tcPr>
          <w:p w14:paraId="3C6A820B">
            <w:pPr>
              <w:pStyle w:val="33"/>
              <w:framePr w:wrap="around"/>
              <w:rPr>
                <w:rFonts w:hint="eastAsia"/>
              </w:rPr>
            </w:pPr>
            <w:r>
              <w:rPr>
                <w:rFonts w:hint="eastAsia"/>
              </w:rPr>
              <w:t>项目名称</w:t>
            </w:r>
          </w:p>
        </w:tc>
        <w:tc>
          <w:tcPr>
            <w:tcW w:w="1579" w:type="dxa"/>
            <w:tcBorders>
              <w:top w:val="single" w:color="auto" w:sz="4" w:space="0"/>
              <w:left w:val="single" w:color="auto" w:sz="4" w:space="0"/>
            </w:tcBorders>
            <w:shd w:val="clear" w:color="auto" w:fill="FFFFFF"/>
            <w:vAlign w:val="center"/>
          </w:tcPr>
          <w:p w14:paraId="5D0BA29B">
            <w:pPr>
              <w:framePr w:wrap="around" w:vAnchor="margin" w:hAnchor="text" w:y="1"/>
              <w:rPr>
                <w:rFonts w:hint="eastAsia"/>
              </w:rPr>
            </w:pPr>
          </w:p>
        </w:tc>
        <w:tc>
          <w:tcPr>
            <w:tcW w:w="1579" w:type="dxa"/>
            <w:tcBorders>
              <w:top w:val="single" w:color="auto" w:sz="4" w:space="0"/>
              <w:left w:val="single" w:color="auto" w:sz="4" w:space="0"/>
            </w:tcBorders>
            <w:shd w:val="clear" w:color="auto" w:fill="FFFFFF"/>
            <w:vAlign w:val="center"/>
          </w:tcPr>
          <w:p w14:paraId="226A0082">
            <w:pPr>
              <w:framePr w:wrap="around" w:vAnchor="margin" w:hAnchor="text" w:y="1"/>
              <w:rPr>
                <w:rFonts w:hint="eastAsia"/>
              </w:rPr>
            </w:pPr>
          </w:p>
        </w:tc>
        <w:tc>
          <w:tcPr>
            <w:tcW w:w="1584" w:type="dxa"/>
            <w:tcBorders>
              <w:top w:val="single" w:color="auto" w:sz="4" w:space="0"/>
              <w:left w:val="single" w:color="auto" w:sz="4" w:space="0"/>
            </w:tcBorders>
            <w:shd w:val="clear" w:color="auto" w:fill="FFFFFF"/>
            <w:vAlign w:val="center"/>
          </w:tcPr>
          <w:p w14:paraId="57A239CA">
            <w:pPr>
              <w:framePr w:wrap="around" w:vAnchor="margin" w:hAnchor="text" w:y="1"/>
              <w:rPr>
                <w:rFonts w:hint="eastAsia"/>
              </w:rPr>
            </w:pPr>
          </w:p>
        </w:tc>
        <w:tc>
          <w:tcPr>
            <w:tcW w:w="1483" w:type="dxa"/>
            <w:tcBorders>
              <w:top w:val="single" w:color="auto" w:sz="4" w:space="0"/>
              <w:left w:val="single" w:color="auto" w:sz="4" w:space="0"/>
              <w:right w:val="single" w:color="auto" w:sz="4" w:space="0"/>
            </w:tcBorders>
            <w:shd w:val="clear" w:color="auto" w:fill="FFFFFF"/>
            <w:vAlign w:val="center"/>
          </w:tcPr>
          <w:p w14:paraId="058FEDED">
            <w:pPr>
              <w:framePr w:wrap="around" w:vAnchor="margin" w:hAnchor="text" w:y="1"/>
              <w:rPr>
                <w:rFonts w:hint="eastAsia"/>
              </w:rPr>
            </w:pPr>
          </w:p>
        </w:tc>
      </w:tr>
      <w:tr w14:paraId="00BADDB6">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174F2321">
            <w:pPr>
              <w:pStyle w:val="33"/>
              <w:framePr w:wrap="around"/>
              <w:rPr>
                <w:rFonts w:hint="eastAsia"/>
              </w:rPr>
            </w:pPr>
            <w:r>
              <w:rPr>
                <w:rFonts w:hint="eastAsia"/>
              </w:rPr>
              <w:t>发包人名称</w:t>
            </w:r>
          </w:p>
        </w:tc>
        <w:tc>
          <w:tcPr>
            <w:tcW w:w="1579" w:type="dxa"/>
            <w:tcBorders>
              <w:top w:val="single" w:color="auto" w:sz="4" w:space="0"/>
              <w:left w:val="single" w:color="auto" w:sz="4" w:space="0"/>
            </w:tcBorders>
            <w:shd w:val="clear" w:color="auto" w:fill="FFFFFF"/>
            <w:vAlign w:val="center"/>
          </w:tcPr>
          <w:p w14:paraId="52035E43">
            <w:pPr>
              <w:framePr w:wrap="around" w:vAnchor="margin" w:hAnchor="text" w:y="1"/>
              <w:rPr>
                <w:rFonts w:hint="eastAsia"/>
              </w:rPr>
            </w:pPr>
          </w:p>
        </w:tc>
        <w:tc>
          <w:tcPr>
            <w:tcW w:w="1579" w:type="dxa"/>
            <w:tcBorders>
              <w:top w:val="single" w:color="auto" w:sz="4" w:space="0"/>
              <w:left w:val="single" w:color="auto" w:sz="4" w:space="0"/>
            </w:tcBorders>
            <w:shd w:val="clear" w:color="auto" w:fill="FFFFFF"/>
            <w:vAlign w:val="center"/>
          </w:tcPr>
          <w:p w14:paraId="66440FCC">
            <w:pPr>
              <w:framePr w:wrap="around" w:vAnchor="margin" w:hAnchor="text" w:y="1"/>
              <w:rPr>
                <w:rFonts w:hint="eastAsia"/>
              </w:rPr>
            </w:pPr>
          </w:p>
        </w:tc>
        <w:tc>
          <w:tcPr>
            <w:tcW w:w="1584" w:type="dxa"/>
            <w:tcBorders>
              <w:top w:val="single" w:color="auto" w:sz="4" w:space="0"/>
              <w:left w:val="single" w:color="auto" w:sz="4" w:space="0"/>
            </w:tcBorders>
            <w:shd w:val="clear" w:color="auto" w:fill="FFFFFF"/>
            <w:vAlign w:val="center"/>
          </w:tcPr>
          <w:p w14:paraId="5C1EEEAF">
            <w:pPr>
              <w:framePr w:wrap="around" w:vAnchor="margin" w:hAnchor="text" w:y="1"/>
              <w:rPr>
                <w:rFonts w:hint="eastAsia"/>
              </w:rPr>
            </w:pPr>
          </w:p>
        </w:tc>
        <w:tc>
          <w:tcPr>
            <w:tcW w:w="1483" w:type="dxa"/>
            <w:tcBorders>
              <w:top w:val="single" w:color="auto" w:sz="4" w:space="0"/>
              <w:left w:val="single" w:color="auto" w:sz="4" w:space="0"/>
              <w:right w:val="single" w:color="auto" w:sz="4" w:space="0"/>
            </w:tcBorders>
            <w:shd w:val="clear" w:color="auto" w:fill="FFFFFF"/>
            <w:vAlign w:val="center"/>
          </w:tcPr>
          <w:p w14:paraId="29B786CB">
            <w:pPr>
              <w:framePr w:wrap="around" w:vAnchor="margin" w:hAnchor="text" w:y="1"/>
              <w:rPr>
                <w:rFonts w:hint="eastAsia"/>
              </w:rPr>
            </w:pPr>
          </w:p>
        </w:tc>
      </w:tr>
      <w:tr w14:paraId="586626B6">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1BD838EE">
            <w:pPr>
              <w:pStyle w:val="33"/>
              <w:framePr w:wrap="around"/>
              <w:rPr>
                <w:rFonts w:hint="eastAsia"/>
              </w:rPr>
            </w:pPr>
            <w:r>
              <w:rPr>
                <w:rFonts w:hint="eastAsia"/>
              </w:rPr>
              <w:t>发包人联系人及电话</w:t>
            </w:r>
          </w:p>
        </w:tc>
        <w:tc>
          <w:tcPr>
            <w:tcW w:w="1579" w:type="dxa"/>
            <w:tcBorders>
              <w:top w:val="single" w:color="auto" w:sz="4" w:space="0"/>
              <w:left w:val="single" w:color="auto" w:sz="4" w:space="0"/>
            </w:tcBorders>
            <w:shd w:val="clear" w:color="auto" w:fill="FFFFFF"/>
            <w:vAlign w:val="center"/>
          </w:tcPr>
          <w:p w14:paraId="510CC393">
            <w:pPr>
              <w:framePr w:wrap="around" w:vAnchor="margin" w:hAnchor="text" w:y="1"/>
              <w:rPr>
                <w:rFonts w:hint="eastAsia"/>
              </w:rPr>
            </w:pPr>
          </w:p>
        </w:tc>
        <w:tc>
          <w:tcPr>
            <w:tcW w:w="1579" w:type="dxa"/>
            <w:tcBorders>
              <w:top w:val="single" w:color="auto" w:sz="4" w:space="0"/>
              <w:left w:val="single" w:color="auto" w:sz="4" w:space="0"/>
            </w:tcBorders>
            <w:shd w:val="clear" w:color="auto" w:fill="FFFFFF"/>
            <w:vAlign w:val="center"/>
          </w:tcPr>
          <w:p w14:paraId="71B7BDD2">
            <w:pPr>
              <w:framePr w:wrap="around" w:vAnchor="margin" w:hAnchor="text" w:y="1"/>
              <w:rPr>
                <w:rFonts w:hint="eastAsia"/>
              </w:rPr>
            </w:pPr>
          </w:p>
        </w:tc>
        <w:tc>
          <w:tcPr>
            <w:tcW w:w="1584" w:type="dxa"/>
            <w:tcBorders>
              <w:top w:val="single" w:color="auto" w:sz="4" w:space="0"/>
              <w:left w:val="single" w:color="auto" w:sz="4" w:space="0"/>
            </w:tcBorders>
            <w:shd w:val="clear" w:color="auto" w:fill="FFFFFF"/>
            <w:vAlign w:val="center"/>
          </w:tcPr>
          <w:p w14:paraId="30FA1A86">
            <w:pPr>
              <w:framePr w:wrap="around" w:vAnchor="margin" w:hAnchor="text" w:y="1"/>
              <w:rPr>
                <w:rFonts w:hint="eastAsia"/>
              </w:rPr>
            </w:pPr>
          </w:p>
        </w:tc>
        <w:tc>
          <w:tcPr>
            <w:tcW w:w="1483" w:type="dxa"/>
            <w:tcBorders>
              <w:top w:val="single" w:color="auto" w:sz="4" w:space="0"/>
              <w:left w:val="single" w:color="auto" w:sz="4" w:space="0"/>
              <w:right w:val="single" w:color="auto" w:sz="4" w:space="0"/>
            </w:tcBorders>
            <w:shd w:val="clear" w:color="auto" w:fill="FFFFFF"/>
            <w:vAlign w:val="center"/>
          </w:tcPr>
          <w:p w14:paraId="05D85CA0">
            <w:pPr>
              <w:framePr w:wrap="around" w:vAnchor="margin" w:hAnchor="text" w:y="1"/>
              <w:rPr>
                <w:rFonts w:hint="eastAsia"/>
              </w:rPr>
            </w:pPr>
          </w:p>
        </w:tc>
      </w:tr>
      <w:tr w14:paraId="6ACA0350">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61E803FC">
            <w:pPr>
              <w:pStyle w:val="33"/>
              <w:framePr w:wrap="around"/>
              <w:rPr>
                <w:rFonts w:hint="eastAsia"/>
              </w:rPr>
            </w:pPr>
            <w:r>
              <w:rPr>
                <w:rFonts w:hint="eastAsia"/>
              </w:rPr>
              <w:t>合同价格</w:t>
            </w:r>
          </w:p>
        </w:tc>
        <w:tc>
          <w:tcPr>
            <w:tcW w:w="1579" w:type="dxa"/>
            <w:tcBorders>
              <w:top w:val="single" w:color="auto" w:sz="4" w:space="0"/>
              <w:left w:val="single" w:color="auto" w:sz="4" w:space="0"/>
            </w:tcBorders>
            <w:shd w:val="clear" w:color="auto" w:fill="FFFFFF"/>
            <w:vAlign w:val="center"/>
          </w:tcPr>
          <w:p w14:paraId="1CEDBBA8">
            <w:pPr>
              <w:framePr w:wrap="around" w:vAnchor="margin" w:hAnchor="text" w:y="1"/>
              <w:rPr>
                <w:rFonts w:hint="eastAsia"/>
              </w:rPr>
            </w:pPr>
          </w:p>
        </w:tc>
        <w:tc>
          <w:tcPr>
            <w:tcW w:w="1579" w:type="dxa"/>
            <w:tcBorders>
              <w:top w:val="single" w:color="auto" w:sz="4" w:space="0"/>
              <w:left w:val="single" w:color="auto" w:sz="4" w:space="0"/>
            </w:tcBorders>
            <w:shd w:val="clear" w:color="auto" w:fill="FFFFFF"/>
            <w:vAlign w:val="center"/>
          </w:tcPr>
          <w:p w14:paraId="6744DF17">
            <w:pPr>
              <w:framePr w:wrap="around" w:vAnchor="margin" w:hAnchor="text" w:y="1"/>
              <w:rPr>
                <w:rFonts w:hint="eastAsia"/>
              </w:rPr>
            </w:pPr>
          </w:p>
        </w:tc>
        <w:tc>
          <w:tcPr>
            <w:tcW w:w="1584" w:type="dxa"/>
            <w:tcBorders>
              <w:top w:val="single" w:color="auto" w:sz="4" w:space="0"/>
              <w:left w:val="single" w:color="auto" w:sz="4" w:space="0"/>
            </w:tcBorders>
            <w:shd w:val="clear" w:color="auto" w:fill="FFFFFF"/>
            <w:vAlign w:val="center"/>
          </w:tcPr>
          <w:p w14:paraId="582F64FF">
            <w:pPr>
              <w:framePr w:wrap="around" w:vAnchor="margin" w:hAnchor="text" w:y="1"/>
              <w:rPr>
                <w:rFonts w:hint="eastAsia"/>
              </w:rPr>
            </w:pPr>
          </w:p>
        </w:tc>
        <w:tc>
          <w:tcPr>
            <w:tcW w:w="1483" w:type="dxa"/>
            <w:tcBorders>
              <w:top w:val="single" w:color="auto" w:sz="4" w:space="0"/>
              <w:left w:val="single" w:color="auto" w:sz="4" w:space="0"/>
              <w:right w:val="single" w:color="auto" w:sz="4" w:space="0"/>
            </w:tcBorders>
            <w:shd w:val="clear" w:color="auto" w:fill="FFFFFF"/>
            <w:vAlign w:val="center"/>
          </w:tcPr>
          <w:p w14:paraId="2D427D34">
            <w:pPr>
              <w:framePr w:wrap="around" w:vAnchor="margin" w:hAnchor="text" w:y="1"/>
              <w:rPr>
                <w:rFonts w:hint="eastAsia"/>
              </w:rPr>
            </w:pPr>
          </w:p>
        </w:tc>
      </w:tr>
      <w:tr w14:paraId="1D39D169">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62EE0294">
            <w:pPr>
              <w:pStyle w:val="33"/>
              <w:framePr w:wrap="around"/>
              <w:rPr>
                <w:rFonts w:hint="eastAsia"/>
              </w:rPr>
            </w:pPr>
            <w:r>
              <w:rPr>
                <w:rFonts w:hint="eastAsia"/>
              </w:rPr>
              <w:t>是否竣工</w:t>
            </w:r>
          </w:p>
        </w:tc>
        <w:tc>
          <w:tcPr>
            <w:tcW w:w="1579" w:type="dxa"/>
            <w:tcBorders>
              <w:top w:val="single" w:color="auto" w:sz="4" w:space="0"/>
              <w:left w:val="single" w:color="auto" w:sz="4" w:space="0"/>
            </w:tcBorders>
            <w:shd w:val="clear" w:color="auto" w:fill="FFFFFF"/>
            <w:vAlign w:val="center"/>
          </w:tcPr>
          <w:p w14:paraId="5FE5E4F8">
            <w:pPr>
              <w:framePr w:wrap="around" w:vAnchor="margin" w:hAnchor="text" w:y="1"/>
              <w:rPr>
                <w:rFonts w:hint="eastAsia"/>
              </w:rPr>
            </w:pPr>
          </w:p>
        </w:tc>
        <w:tc>
          <w:tcPr>
            <w:tcW w:w="1579" w:type="dxa"/>
            <w:tcBorders>
              <w:top w:val="single" w:color="auto" w:sz="4" w:space="0"/>
              <w:left w:val="single" w:color="auto" w:sz="4" w:space="0"/>
            </w:tcBorders>
            <w:shd w:val="clear" w:color="auto" w:fill="FFFFFF"/>
            <w:vAlign w:val="center"/>
          </w:tcPr>
          <w:p w14:paraId="118DEBF1">
            <w:pPr>
              <w:framePr w:wrap="around" w:vAnchor="margin" w:hAnchor="text" w:y="1"/>
              <w:rPr>
                <w:rFonts w:hint="eastAsia"/>
              </w:rPr>
            </w:pPr>
          </w:p>
        </w:tc>
        <w:tc>
          <w:tcPr>
            <w:tcW w:w="1584" w:type="dxa"/>
            <w:tcBorders>
              <w:top w:val="single" w:color="auto" w:sz="4" w:space="0"/>
              <w:left w:val="single" w:color="auto" w:sz="4" w:space="0"/>
            </w:tcBorders>
            <w:shd w:val="clear" w:color="auto" w:fill="FFFFFF"/>
            <w:vAlign w:val="center"/>
          </w:tcPr>
          <w:p w14:paraId="0CA13AF8">
            <w:pPr>
              <w:framePr w:wrap="around" w:vAnchor="margin" w:hAnchor="text" w:y="1"/>
              <w:rPr>
                <w:rFonts w:hint="eastAsia"/>
              </w:rPr>
            </w:pPr>
          </w:p>
        </w:tc>
        <w:tc>
          <w:tcPr>
            <w:tcW w:w="1483" w:type="dxa"/>
            <w:tcBorders>
              <w:top w:val="single" w:color="auto" w:sz="4" w:space="0"/>
              <w:left w:val="single" w:color="auto" w:sz="4" w:space="0"/>
              <w:right w:val="single" w:color="auto" w:sz="4" w:space="0"/>
            </w:tcBorders>
            <w:shd w:val="clear" w:color="auto" w:fill="FFFFFF"/>
            <w:vAlign w:val="center"/>
          </w:tcPr>
          <w:p w14:paraId="205FFB56">
            <w:pPr>
              <w:framePr w:wrap="around" w:vAnchor="margin" w:hAnchor="text" w:y="1"/>
              <w:rPr>
                <w:rFonts w:hint="eastAsia"/>
              </w:rPr>
            </w:pPr>
          </w:p>
        </w:tc>
      </w:tr>
      <w:tr w14:paraId="5059EF4F">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4E236157">
            <w:pPr>
              <w:pStyle w:val="33"/>
              <w:framePr w:wrap="around"/>
              <w:rPr>
                <w:rFonts w:hint="eastAsia"/>
              </w:rPr>
            </w:pPr>
            <w:r>
              <w:rPr>
                <w:rFonts w:hint="eastAsia"/>
              </w:rPr>
              <w:t>项目负责人(如有)</w:t>
            </w:r>
          </w:p>
        </w:tc>
        <w:tc>
          <w:tcPr>
            <w:tcW w:w="1579" w:type="dxa"/>
            <w:tcBorders>
              <w:top w:val="single" w:color="auto" w:sz="4" w:space="0"/>
              <w:left w:val="single" w:color="auto" w:sz="4" w:space="0"/>
            </w:tcBorders>
            <w:shd w:val="clear" w:color="auto" w:fill="FFFFFF"/>
            <w:vAlign w:val="center"/>
          </w:tcPr>
          <w:p w14:paraId="3E5A2949">
            <w:pPr>
              <w:framePr w:wrap="around" w:vAnchor="margin" w:hAnchor="text" w:y="1"/>
              <w:rPr>
                <w:rFonts w:hint="eastAsia"/>
              </w:rPr>
            </w:pPr>
          </w:p>
        </w:tc>
        <w:tc>
          <w:tcPr>
            <w:tcW w:w="1579" w:type="dxa"/>
            <w:tcBorders>
              <w:top w:val="single" w:color="auto" w:sz="4" w:space="0"/>
              <w:left w:val="single" w:color="auto" w:sz="4" w:space="0"/>
            </w:tcBorders>
            <w:shd w:val="clear" w:color="auto" w:fill="FFFFFF"/>
            <w:vAlign w:val="center"/>
          </w:tcPr>
          <w:p w14:paraId="23EEB7D4">
            <w:pPr>
              <w:framePr w:wrap="around" w:vAnchor="margin" w:hAnchor="text" w:y="1"/>
              <w:rPr>
                <w:rFonts w:hint="eastAsia"/>
              </w:rPr>
            </w:pPr>
          </w:p>
        </w:tc>
        <w:tc>
          <w:tcPr>
            <w:tcW w:w="1584" w:type="dxa"/>
            <w:tcBorders>
              <w:top w:val="single" w:color="auto" w:sz="4" w:space="0"/>
              <w:left w:val="single" w:color="auto" w:sz="4" w:space="0"/>
            </w:tcBorders>
            <w:shd w:val="clear" w:color="auto" w:fill="FFFFFF"/>
            <w:vAlign w:val="center"/>
          </w:tcPr>
          <w:p w14:paraId="180EFF7C">
            <w:pPr>
              <w:framePr w:wrap="around" w:vAnchor="margin" w:hAnchor="text" w:y="1"/>
              <w:rPr>
                <w:rFonts w:hint="eastAsia"/>
              </w:rPr>
            </w:pPr>
          </w:p>
        </w:tc>
        <w:tc>
          <w:tcPr>
            <w:tcW w:w="1483" w:type="dxa"/>
            <w:tcBorders>
              <w:top w:val="single" w:color="auto" w:sz="4" w:space="0"/>
              <w:left w:val="single" w:color="auto" w:sz="4" w:space="0"/>
              <w:right w:val="single" w:color="auto" w:sz="4" w:space="0"/>
            </w:tcBorders>
            <w:shd w:val="clear" w:color="auto" w:fill="FFFFFF"/>
            <w:vAlign w:val="center"/>
          </w:tcPr>
          <w:p w14:paraId="126BE5C2">
            <w:pPr>
              <w:framePr w:wrap="around" w:vAnchor="margin" w:hAnchor="text" w:y="1"/>
              <w:rPr>
                <w:rFonts w:hint="eastAsia"/>
              </w:rPr>
            </w:pPr>
          </w:p>
        </w:tc>
      </w:tr>
      <w:tr w14:paraId="2C4EAA1A">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14:paraId="253E8D81">
            <w:pPr>
              <w:pStyle w:val="33"/>
              <w:framePr w:wrap="around"/>
              <w:rPr>
                <w:rFonts w:hint="eastAsia"/>
                <w:lang w:eastAsia="zh-CN"/>
              </w:rPr>
            </w:pPr>
            <w:r>
              <w:rPr>
                <w:rFonts w:hint="eastAsia"/>
                <w:lang w:eastAsia="zh-CN"/>
              </w:rPr>
              <w:t>项目概况及供应商履约情况</w:t>
            </w:r>
          </w:p>
        </w:tc>
        <w:tc>
          <w:tcPr>
            <w:tcW w:w="1579" w:type="dxa"/>
            <w:tcBorders>
              <w:top w:val="single" w:color="auto" w:sz="4" w:space="0"/>
              <w:left w:val="single" w:color="auto" w:sz="4" w:space="0"/>
            </w:tcBorders>
            <w:shd w:val="clear" w:color="auto" w:fill="FFFFFF"/>
            <w:vAlign w:val="center"/>
          </w:tcPr>
          <w:p w14:paraId="6BC7659A">
            <w:pPr>
              <w:framePr w:wrap="around" w:vAnchor="margin" w:hAnchor="text" w:y="1"/>
              <w:rPr>
                <w:rFonts w:hint="eastAsia"/>
              </w:rPr>
            </w:pPr>
          </w:p>
        </w:tc>
        <w:tc>
          <w:tcPr>
            <w:tcW w:w="1579" w:type="dxa"/>
            <w:tcBorders>
              <w:top w:val="single" w:color="auto" w:sz="4" w:space="0"/>
              <w:left w:val="single" w:color="auto" w:sz="4" w:space="0"/>
            </w:tcBorders>
            <w:shd w:val="clear" w:color="auto" w:fill="FFFFFF"/>
            <w:vAlign w:val="center"/>
          </w:tcPr>
          <w:p w14:paraId="5B91B9AF">
            <w:pPr>
              <w:framePr w:wrap="around" w:vAnchor="margin" w:hAnchor="text" w:y="1"/>
              <w:rPr>
                <w:rFonts w:hint="eastAsia"/>
              </w:rPr>
            </w:pPr>
          </w:p>
        </w:tc>
        <w:tc>
          <w:tcPr>
            <w:tcW w:w="1584" w:type="dxa"/>
            <w:tcBorders>
              <w:top w:val="single" w:color="auto" w:sz="4" w:space="0"/>
              <w:left w:val="single" w:color="auto" w:sz="4" w:space="0"/>
            </w:tcBorders>
            <w:shd w:val="clear" w:color="auto" w:fill="FFFFFF"/>
            <w:vAlign w:val="center"/>
          </w:tcPr>
          <w:p w14:paraId="008D486B">
            <w:pPr>
              <w:framePr w:wrap="around" w:vAnchor="margin" w:hAnchor="text" w:y="1"/>
              <w:rPr>
                <w:rFonts w:hint="eastAsia"/>
              </w:rPr>
            </w:pPr>
          </w:p>
        </w:tc>
        <w:tc>
          <w:tcPr>
            <w:tcW w:w="1483" w:type="dxa"/>
            <w:tcBorders>
              <w:top w:val="single" w:color="auto" w:sz="4" w:space="0"/>
              <w:left w:val="single" w:color="auto" w:sz="4" w:space="0"/>
              <w:right w:val="single" w:color="auto" w:sz="4" w:space="0"/>
            </w:tcBorders>
            <w:shd w:val="clear" w:color="auto" w:fill="FFFFFF"/>
            <w:vAlign w:val="center"/>
          </w:tcPr>
          <w:p w14:paraId="471FDC2E">
            <w:pPr>
              <w:framePr w:wrap="around" w:vAnchor="margin" w:hAnchor="text" w:y="1"/>
              <w:rPr>
                <w:rFonts w:hint="eastAsia"/>
              </w:rPr>
            </w:pPr>
          </w:p>
        </w:tc>
      </w:tr>
      <w:tr w14:paraId="43F6BBC6">
        <w:tblPrEx>
          <w:tblCellMar>
            <w:top w:w="0" w:type="dxa"/>
            <w:left w:w="10" w:type="dxa"/>
            <w:bottom w:w="0" w:type="dxa"/>
            <w:right w:w="10" w:type="dxa"/>
          </w:tblCellMar>
        </w:tblPrEx>
        <w:trPr>
          <w:trHeight w:val="706" w:hRule="exact"/>
        </w:trPr>
        <w:tc>
          <w:tcPr>
            <w:tcW w:w="2842" w:type="dxa"/>
            <w:tcBorders>
              <w:top w:val="single" w:color="auto" w:sz="4" w:space="0"/>
              <w:left w:val="single" w:color="auto" w:sz="4" w:space="0"/>
              <w:bottom w:val="single" w:color="auto" w:sz="4" w:space="0"/>
            </w:tcBorders>
            <w:shd w:val="clear" w:color="auto" w:fill="FFFFFF"/>
            <w:vAlign w:val="center"/>
          </w:tcPr>
          <w:p w14:paraId="60E08122">
            <w:pPr>
              <w:pStyle w:val="33"/>
              <w:framePr w:wrap="around"/>
              <w:rPr>
                <w:rFonts w:hint="eastAsia"/>
              </w:rPr>
            </w:pPr>
            <w:r>
              <w:rPr>
                <w:rFonts w:hint="eastAsia"/>
              </w:rPr>
              <w:t>备注</w:t>
            </w:r>
          </w:p>
        </w:tc>
        <w:tc>
          <w:tcPr>
            <w:tcW w:w="1579" w:type="dxa"/>
            <w:tcBorders>
              <w:top w:val="single" w:color="auto" w:sz="4" w:space="0"/>
              <w:left w:val="single" w:color="auto" w:sz="4" w:space="0"/>
              <w:bottom w:val="single" w:color="auto" w:sz="4" w:space="0"/>
            </w:tcBorders>
            <w:shd w:val="clear" w:color="auto" w:fill="FFFFFF"/>
            <w:vAlign w:val="center"/>
          </w:tcPr>
          <w:p w14:paraId="1FC6DF74">
            <w:pPr>
              <w:framePr w:wrap="around" w:vAnchor="margin" w:hAnchor="text" w:y="1"/>
              <w:rPr>
                <w:rFonts w:hint="eastAsia"/>
              </w:rPr>
            </w:pPr>
          </w:p>
        </w:tc>
        <w:tc>
          <w:tcPr>
            <w:tcW w:w="1579" w:type="dxa"/>
            <w:tcBorders>
              <w:top w:val="single" w:color="auto" w:sz="4" w:space="0"/>
              <w:left w:val="single" w:color="auto" w:sz="4" w:space="0"/>
              <w:bottom w:val="single" w:color="auto" w:sz="4" w:space="0"/>
            </w:tcBorders>
            <w:shd w:val="clear" w:color="auto" w:fill="FFFFFF"/>
            <w:vAlign w:val="center"/>
          </w:tcPr>
          <w:p w14:paraId="2B772069">
            <w:pPr>
              <w:framePr w:wrap="around" w:vAnchor="margin" w:hAnchor="text" w:y="1"/>
              <w:rPr>
                <w:rFonts w:hint="eastAsia"/>
              </w:rPr>
            </w:pPr>
          </w:p>
        </w:tc>
        <w:tc>
          <w:tcPr>
            <w:tcW w:w="1584" w:type="dxa"/>
            <w:tcBorders>
              <w:top w:val="single" w:color="auto" w:sz="4" w:space="0"/>
              <w:left w:val="single" w:color="auto" w:sz="4" w:space="0"/>
              <w:bottom w:val="single" w:color="auto" w:sz="4" w:space="0"/>
            </w:tcBorders>
            <w:shd w:val="clear" w:color="auto" w:fill="FFFFFF"/>
            <w:vAlign w:val="center"/>
          </w:tcPr>
          <w:p w14:paraId="142329A0">
            <w:pPr>
              <w:framePr w:wrap="around" w:vAnchor="margin" w:hAnchor="text" w:y="1"/>
              <w:rPr>
                <w:rFonts w:hint="eastAsia"/>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24008B8F">
            <w:pPr>
              <w:framePr w:wrap="around" w:vAnchor="margin" w:hAnchor="text" w:y="1"/>
              <w:rPr>
                <w:rFonts w:hint="eastAsia"/>
              </w:rPr>
            </w:pPr>
          </w:p>
        </w:tc>
      </w:tr>
    </w:tbl>
    <w:p w14:paraId="6B8E7810">
      <w:pPr>
        <w:rPr>
          <w:rFonts w:hint="eastAsia"/>
        </w:rPr>
      </w:pPr>
      <w:r>
        <w:rPr>
          <w:rFonts w:hint="eastAsia"/>
        </w:rPr>
        <w:t>注：供应商应根据供应商须知前附表第3.5（4）项的要求在本表后附相关证明材料。</w:t>
      </w:r>
    </w:p>
    <w:p w14:paraId="53A0F58C">
      <w:pPr>
        <w:pStyle w:val="33"/>
        <w:framePr w:wrap="around"/>
        <w:rPr>
          <w:rFonts w:hint="eastAsia"/>
          <w:lang w:eastAsia="zh-CN"/>
        </w:rPr>
      </w:pPr>
      <w:r>
        <w:rPr>
          <w:rFonts w:hint="eastAsia"/>
          <w:lang w:eastAsia="zh-CN"/>
        </w:rPr>
        <w:br w:type="page"/>
      </w:r>
    </w:p>
    <w:p w14:paraId="60F8DFE3">
      <w:pPr>
        <w:rPr>
          <w:rFonts w:hint="eastAsia"/>
        </w:rPr>
      </w:pPr>
    </w:p>
    <w:p w14:paraId="46B1F41C">
      <w:pPr>
        <w:pStyle w:val="4"/>
        <w:rPr>
          <w:rFonts w:hint="eastAsia"/>
        </w:rPr>
      </w:pPr>
      <w:bookmarkStart w:id="539" w:name="_Toc7143"/>
      <w:bookmarkStart w:id="540" w:name="_Toc23146"/>
      <w:bookmarkStart w:id="541" w:name="_Toc16574"/>
      <w:bookmarkStart w:id="542" w:name="_Toc1676"/>
      <w:bookmarkStart w:id="543" w:name="_Toc201136028"/>
      <w:r>
        <w:rPr>
          <w:rFonts w:hint="eastAsia"/>
        </w:rPr>
        <w:t>（四）拟委任的主要人员汇总表</w:t>
      </w:r>
      <w:bookmarkEnd w:id="539"/>
      <w:bookmarkEnd w:id="540"/>
      <w:bookmarkEnd w:id="541"/>
      <w:bookmarkEnd w:id="542"/>
      <w:bookmarkEnd w:id="543"/>
    </w:p>
    <w:p w14:paraId="200DEFCD">
      <w:pPr>
        <w:rPr>
          <w:rFonts w:hint="eastAsia"/>
        </w:rPr>
      </w:pPr>
    </w:p>
    <w:tbl>
      <w:tblPr>
        <w:tblStyle w:val="18"/>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53E1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51B541B9">
            <w:pPr>
              <w:spacing w:line="360" w:lineRule="auto"/>
              <w:jc w:val="center"/>
              <w:rPr>
                <w:rFonts w:hint="eastAsia"/>
                <w:lang w:val="zh-TW" w:eastAsia="zh-TW" w:bidi="zh-TW"/>
              </w:rPr>
            </w:pPr>
            <w:r>
              <w:rPr>
                <w:rFonts w:hint="eastAsia"/>
                <w:lang w:val="zh-TW" w:eastAsia="zh-TW" w:bidi="zh-TW"/>
              </w:rPr>
              <w:t>序号</w:t>
            </w:r>
          </w:p>
        </w:tc>
        <w:tc>
          <w:tcPr>
            <w:tcW w:w="1435" w:type="dxa"/>
            <w:vMerge w:val="restart"/>
            <w:shd w:val="clear" w:color="auto" w:fill="FFFFFF"/>
            <w:vAlign w:val="center"/>
          </w:tcPr>
          <w:p w14:paraId="31A7342B">
            <w:pPr>
              <w:spacing w:line="360" w:lineRule="auto"/>
              <w:jc w:val="center"/>
              <w:rPr>
                <w:rFonts w:hint="eastAsia"/>
                <w:lang w:val="zh-TW" w:eastAsia="zh-TW" w:bidi="zh-TW"/>
              </w:rPr>
            </w:pPr>
            <w:r>
              <w:rPr>
                <w:rFonts w:hint="eastAsia"/>
                <w:lang w:val="zh-TW" w:eastAsia="zh-TW" w:bidi="zh-TW"/>
              </w:rPr>
              <w:t>本项目任职</w:t>
            </w:r>
          </w:p>
        </w:tc>
        <w:tc>
          <w:tcPr>
            <w:tcW w:w="1133" w:type="dxa"/>
            <w:vMerge w:val="restart"/>
            <w:shd w:val="clear" w:color="auto" w:fill="FFFFFF"/>
            <w:vAlign w:val="center"/>
          </w:tcPr>
          <w:p w14:paraId="768926EA">
            <w:pPr>
              <w:spacing w:line="360" w:lineRule="auto"/>
              <w:jc w:val="center"/>
              <w:rPr>
                <w:rFonts w:hint="eastAsia"/>
                <w:lang w:val="zh-TW" w:eastAsia="zh-TW" w:bidi="zh-TW"/>
              </w:rPr>
            </w:pPr>
            <w:r>
              <w:rPr>
                <w:rFonts w:hint="eastAsia"/>
                <w:lang w:val="zh-TW" w:eastAsia="zh-TW" w:bidi="zh-TW"/>
              </w:rPr>
              <w:t>姓名</w:t>
            </w:r>
          </w:p>
        </w:tc>
        <w:tc>
          <w:tcPr>
            <w:tcW w:w="686" w:type="dxa"/>
            <w:vMerge w:val="restart"/>
            <w:shd w:val="clear" w:color="auto" w:fill="FFFFFF"/>
            <w:vAlign w:val="center"/>
          </w:tcPr>
          <w:p w14:paraId="06A6E249">
            <w:pPr>
              <w:spacing w:line="360" w:lineRule="auto"/>
              <w:jc w:val="center"/>
              <w:rPr>
                <w:rFonts w:hint="eastAsia"/>
                <w:lang w:val="zh-TW" w:eastAsia="zh-TW" w:bidi="zh-TW"/>
              </w:rPr>
            </w:pPr>
            <w:r>
              <w:rPr>
                <w:rFonts w:hint="eastAsia"/>
                <w:lang w:val="zh-TW" w:eastAsia="zh-TW" w:bidi="zh-TW"/>
              </w:rPr>
              <w:t>职称</w:t>
            </w:r>
          </w:p>
        </w:tc>
        <w:tc>
          <w:tcPr>
            <w:tcW w:w="677" w:type="dxa"/>
            <w:vMerge w:val="restart"/>
            <w:shd w:val="clear" w:color="auto" w:fill="FFFFFF"/>
            <w:vAlign w:val="center"/>
          </w:tcPr>
          <w:p w14:paraId="4B43C6FC">
            <w:pPr>
              <w:spacing w:line="360" w:lineRule="auto"/>
              <w:jc w:val="center"/>
              <w:rPr>
                <w:rFonts w:hint="eastAsia"/>
                <w:lang w:val="zh-TW" w:eastAsia="zh-TW" w:bidi="zh-TW"/>
              </w:rPr>
            </w:pPr>
            <w:r>
              <w:rPr>
                <w:rFonts w:hint="eastAsia"/>
                <w:lang w:val="zh-TW" w:eastAsia="zh-TW" w:bidi="zh-TW"/>
              </w:rPr>
              <w:t>专业</w:t>
            </w:r>
          </w:p>
        </w:tc>
        <w:tc>
          <w:tcPr>
            <w:tcW w:w="2938" w:type="dxa"/>
            <w:gridSpan w:val="3"/>
            <w:shd w:val="clear" w:color="auto" w:fill="FFFFFF"/>
            <w:vAlign w:val="center"/>
          </w:tcPr>
          <w:p w14:paraId="0235A1CB">
            <w:pPr>
              <w:spacing w:line="360" w:lineRule="auto"/>
              <w:jc w:val="center"/>
              <w:rPr>
                <w:rFonts w:hint="eastAsia"/>
                <w:lang w:val="zh-TW" w:eastAsia="zh-TW" w:bidi="zh-TW"/>
              </w:rPr>
            </w:pPr>
            <w:r>
              <w:rPr>
                <w:rFonts w:hint="eastAsia"/>
                <w:lang w:val="zh-TW" w:eastAsia="zh-TW" w:bidi="zh-TW"/>
              </w:rPr>
              <w:t>执业或职业资格证明</w:t>
            </w:r>
          </w:p>
        </w:tc>
        <w:tc>
          <w:tcPr>
            <w:tcW w:w="1382" w:type="dxa"/>
            <w:vMerge w:val="restart"/>
            <w:shd w:val="clear" w:color="auto" w:fill="FFFFFF"/>
            <w:vAlign w:val="center"/>
          </w:tcPr>
          <w:p w14:paraId="5E8C9FF7">
            <w:pPr>
              <w:spacing w:line="360" w:lineRule="auto"/>
              <w:jc w:val="center"/>
              <w:rPr>
                <w:rFonts w:hint="eastAsia"/>
                <w:lang w:val="zh-TW" w:eastAsia="zh-TW" w:bidi="zh-TW"/>
              </w:rPr>
            </w:pPr>
            <w:r>
              <w:rPr>
                <w:rFonts w:hint="eastAsia"/>
                <w:lang w:val="zh-TW" w:eastAsia="zh-TW" w:bidi="zh-TW"/>
              </w:rPr>
              <w:t>备注</w:t>
            </w:r>
          </w:p>
        </w:tc>
      </w:tr>
      <w:tr w14:paraId="4920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16D9102B">
            <w:pPr>
              <w:spacing w:line="360" w:lineRule="auto"/>
              <w:ind w:firstLine="360" w:firstLineChars="200"/>
              <w:jc w:val="center"/>
              <w:rPr>
                <w:rFonts w:hint="eastAsia"/>
                <w:sz w:val="18"/>
                <w:szCs w:val="18"/>
                <w:lang w:eastAsia="en-US"/>
              </w:rPr>
            </w:pPr>
          </w:p>
        </w:tc>
        <w:tc>
          <w:tcPr>
            <w:tcW w:w="1435" w:type="dxa"/>
            <w:vMerge w:val="continue"/>
            <w:shd w:val="clear" w:color="auto" w:fill="FFFFFF"/>
            <w:vAlign w:val="center"/>
          </w:tcPr>
          <w:p w14:paraId="204DF327">
            <w:pPr>
              <w:spacing w:line="360" w:lineRule="auto"/>
              <w:ind w:firstLine="360" w:firstLineChars="200"/>
              <w:jc w:val="center"/>
              <w:rPr>
                <w:rFonts w:hint="eastAsia"/>
                <w:sz w:val="18"/>
                <w:szCs w:val="18"/>
                <w:lang w:eastAsia="en-US"/>
              </w:rPr>
            </w:pPr>
          </w:p>
        </w:tc>
        <w:tc>
          <w:tcPr>
            <w:tcW w:w="1133" w:type="dxa"/>
            <w:vMerge w:val="continue"/>
            <w:shd w:val="clear" w:color="auto" w:fill="FFFFFF"/>
            <w:vAlign w:val="center"/>
          </w:tcPr>
          <w:p w14:paraId="6975D51D">
            <w:pPr>
              <w:spacing w:line="360" w:lineRule="auto"/>
              <w:ind w:firstLine="360" w:firstLineChars="200"/>
              <w:jc w:val="center"/>
              <w:rPr>
                <w:rFonts w:hint="eastAsia"/>
                <w:sz w:val="18"/>
                <w:szCs w:val="18"/>
                <w:lang w:eastAsia="en-US"/>
              </w:rPr>
            </w:pPr>
          </w:p>
        </w:tc>
        <w:tc>
          <w:tcPr>
            <w:tcW w:w="686" w:type="dxa"/>
            <w:vMerge w:val="continue"/>
            <w:shd w:val="clear" w:color="auto" w:fill="FFFFFF"/>
            <w:vAlign w:val="center"/>
          </w:tcPr>
          <w:p w14:paraId="687DB158">
            <w:pPr>
              <w:spacing w:line="360" w:lineRule="auto"/>
              <w:ind w:firstLine="360" w:firstLineChars="200"/>
              <w:jc w:val="center"/>
              <w:rPr>
                <w:rFonts w:hint="eastAsia"/>
                <w:sz w:val="18"/>
                <w:szCs w:val="18"/>
                <w:lang w:eastAsia="en-US"/>
              </w:rPr>
            </w:pPr>
          </w:p>
        </w:tc>
        <w:tc>
          <w:tcPr>
            <w:tcW w:w="677" w:type="dxa"/>
            <w:vMerge w:val="continue"/>
            <w:shd w:val="clear" w:color="auto" w:fill="FFFFFF"/>
            <w:vAlign w:val="center"/>
          </w:tcPr>
          <w:p w14:paraId="390967D1">
            <w:pPr>
              <w:spacing w:line="360" w:lineRule="auto"/>
              <w:ind w:firstLine="360" w:firstLineChars="200"/>
              <w:jc w:val="center"/>
              <w:rPr>
                <w:rFonts w:hint="eastAsia"/>
                <w:sz w:val="18"/>
                <w:szCs w:val="18"/>
                <w:lang w:eastAsia="en-US"/>
              </w:rPr>
            </w:pPr>
          </w:p>
        </w:tc>
        <w:tc>
          <w:tcPr>
            <w:tcW w:w="1238" w:type="dxa"/>
            <w:shd w:val="clear" w:color="auto" w:fill="FFFFFF"/>
            <w:vAlign w:val="center"/>
          </w:tcPr>
          <w:p w14:paraId="38E09784">
            <w:pPr>
              <w:spacing w:line="360" w:lineRule="auto"/>
              <w:jc w:val="center"/>
              <w:rPr>
                <w:rFonts w:hint="eastAsia"/>
                <w:sz w:val="18"/>
                <w:szCs w:val="18"/>
                <w:lang w:val="zh-TW" w:eastAsia="zh-TW" w:bidi="zh-TW"/>
              </w:rPr>
            </w:pPr>
            <w:r>
              <w:rPr>
                <w:rFonts w:hint="eastAsia"/>
                <w:sz w:val="18"/>
                <w:szCs w:val="18"/>
                <w:lang w:val="zh-TW" w:eastAsia="zh-TW" w:bidi="zh-TW"/>
              </w:rPr>
              <w:t>证书名称</w:t>
            </w:r>
          </w:p>
        </w:tc>
        <w:tc>
          <w:tcPr>
            <w:tcW w:w="850" w:type="dxa"/>
            <w:shd w:val="clear" w:color="auto" w:fill="FFFFFF"/>
            <w:vAlign w:val="center"/>
          </w:tcPr>
          <w:p w14:paraId="1B216D96">
            <w:pPr>
              <w:spacing w:line="360" w:lineRule="auto"/>
              <w:jc w:val="center"/>
              <w:rPr>
                <w:rFonts w:hint="eastAsia"/>
                <w:sz w:val="18"/>
                <w:szCs w:val="18"/>
                <w:lang w:val="zh-TW" w:eastAsia="zh-TW" w:bidi="zh-TW"/>
              </w:rPr>
            </w:pPr>
            <w:r>
              <w:rPr>
                <w:rFonts w:hint="eastAsia"/>
                <w:sz w:val="18"/>
                <w:szCs w:val="18"/>
                <w:lang w:val="zh-TW" w:eastAsia="zh-TW" w:bidi="zh-TW"/>
              </w:rPr>
              <w:t>级别</w:t>
            </w:r>
          </w:p>
        </w:tc>
        <w:tc>
          <w:tcPr>
            <w:tcW w:w="850" w:type="dxa"/>
            <w:shd w:val="clear" w:color="auto" w:fill="FFFFFF"/>
            <w:vAlign w:val="center"/>
          </w:tcPr>
          <w:p w14:paraId="6C75C3AB">
            <w:pPr>
              <w:spacing w:line="360" w:lineRule="auto"/>
              <w:jc w:val="center"/>
              <w:rPr>
                <w:rFonts w:hint="eastAsia"/>
                <w:sz w:val="18"/>
                <w:szCs w:val="18"/>
                <w:lang w:val="zh-TW" w:eastAsia="zh-TW" w:bidi="zh-TW"/>
              </w:rPr>
            </w:pPr>
            <w:r>
              <w:rPr>
                <w:rFonts w:hint="eastAsia"/>
                <w:sz w:val="18"/>
                <w:szCs w:val="18"/>
                <w:lang w:val="zh-TW" w:eastAsia="zh-TW" w:bidi="zh-TW"/>
              </w:rPr>
              <w:t>证号</w:t>
            </w:r>
          </w:p>
        </w:tc>
        <w:tc>
          <w:tcPr>
            <w:tcW w:w="1382" w:type="dxa"/>
            <w:vMerge w:val="continue"/>
            <w:shd w:val="clear" w:color="auto" w:fill="FFFFFF"/>
            <w:vAlign w:val="center"/>
          </w:tcPr>
          <w:p w14:paraId="7CE06F74">
            <w:pPr>
              <w:spacing w:line="360" w:lineRule="auto"/>
              <w:ind w:firstLine="360" w:firstLineChars="200"/>
              <w:jc w:val="center"/>
              <w:rPr>
                <w:rFonts w:hint="eastAsia"/>
                <w:sz w:val="18"/>
                <w:szCs w:val="18"/>
                <w:lang w:eastAsia="en-US"/>
              </w:rPr>
            </w:pPr>
          </w:p>
        </w:tc>
      </w:tr>
      <w:tr w14:paraId="1908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53BD558">
            <w:pPr>
              <w:spacing w:line="360" w:lineRule="auto"/>
              <w:jc w:val="center"/>
              <w:rPr>
                <w:rFonts w:hint="eastAsia"/>
                <w:sz w:val="18"/>
                <w:szCs w:val="18"/>
                <w:lang w:eastAsia="en-US"/>
              </w:rPr>
            </w:pPr>
          </w:p>
        </w:tc>
        <w:tc>
          <w:tcPr>
            <w:tcW w:w="1435" w:type="dxa"/>
            <w:shd w:val="clear" w:color="auto" w:fill="FFFFFF"/>
            <w:vAlign w:val="center"/>
          </w:tcPr>
          <w:p w14:paraId="63743695">
            <w:pPr>
              <w:spacing w:line="360" w:lineRule="auto"/>
              <w:jc w:val="center"/>
              <w:rPr>
                <w:rFonts w:hint="eastAsia"/>
                <w:sz w:val="18"/>
                <w:szCs w:val="18"/>
                <w:lang w:eastAsia="en-US"/>
              </w:rPr>
            </w:pPr>
          </w:p>
        </w:tc>
        <w:tc>
          <w:tcPr>
            <w:tcW w:w="1133" w:type="dxa"/>
            <w:shd w:val="clear" w:color="auto" w:fill="FFFFFF"/>
            <w:vAlign w:val="center"/>
          </w:tcPr>
          <w:p w14:paraId="7C5ED302">
            <w:pPr>
              <w:spacing w:line="360" w:lineRule="auto"/>
              <w:jc w:val="center"/>
              <w:rPr>
                <w:rFonts w:hint="eastAsia"/>
                <w:sz w:val="18"/>
                <w:szCs w:val="18"/>
                <w:lang w:eastAsia="en-US"/>
              </w:rPr>
            </w:pPr>
          </w:p>
        </w:tc>
        <w:tc>
          <w:tcPr>
            <w:tcW w:w="686" w:type="dxa"/>
            <w:shd w:val="clear" w:color="auto" w:fill="FFFFFF"/>
            <w:vAlign w:val="center"/>
          </w:tcPr>
          <w:p w14:paraId="5CD1EE9C">
            <w:pPr>
              <w:spacing w:line="360" w:lineRule="auto"/>
              <w:jc w:val="center"/>
              <w:rPr>
                <w:rFonts w:hint="eastAsia"/>
                <w:sz w:val="18"/>
                <w:szCs w:val="18"/>
                <w:lang w:eastAsia="en-US"/>
              </w:rPr>
            </w:pPr>
          </w:p>
        </w:tc>
        <w:tc>
          <w:tcPr>
            <w:tcW w:w="677" w:type="dxa"/>
            <w:shd w:val="clear" w:color="auto" w:fill="FFFFFF"/>
            <w:vAlign w:val="center"/>
          </w:tcPr>
          <w:p w14:paraId="7CBBAC50">
            <w:pPr>
              <w:spacing w:line="360" w:lineRule="auto"/>
              <w:jc w:val="center"/>
              <w:rPr>
                <w:rFonts w:hint="eastAsia"/>
                <w:sz w:val="18"/>
                <w:szCs w:val="18"/>
                <w:lang w:eastAsia="en-US"/>
              </w:rPr>
            </w:pPr>
          </w:p>
        </w:tc>
        <w:tc>
          <w:tcPr>
            <w:tcW w:w="1238" w:type="dxa"/>
            <w:shd w:val="clear" w:color="auto" w:fill="FFFFFF"/>
            <w:vAlign w:val="center"/>
          </w:tcPr>
          <w:p w14:paraId="46CE6A81">
            <w:pPr>
              <w:spacing w:line="360" w:lineRule="auto"/>
              <w:jc w:val="center"/>
              <w:rPr>
                <w:rFonts w:hint="eastAsia"/>
                <w:sz w:val="18"/>
                <w:szCs w:val="18"/>
                <w:lang w:eastAsia="en-US"/>
              </w:rPr>
            </w:pPr>
          </w:p>
        </w:tc>
        <w:tc>
          <w:tcPr>
            <w:tcW w:w="850" w:type="dxa"/>
            <w:shd w:val="clear" w:color="auto" w:fill="FFFFFF"/>
            <w:vAlign w:val="center"/>
          </w:tcPr>
          <w:p w14:paraId="77D8B100">
            <w:pPr>
              <w:spacing w:line="360" w:lineRule="auto"/>
              <w:jc w:val="center"/>
              <w:rPr>
                <w:rFonts w:hint="eastAsia"/>
                <w:sz w:val="18"/>
                <w:szCs w:val="18"/>
                <w:lang w:eastAsia="en-US"/>
              </w:rPr>
            </w:pPr>
          </w:p>
        </w:tc>
        <w:tc>
          <w:tcPr>
            <w:tcW w:w="850" w:type="dxa"/>
            <w:shd w:val="clear" w:color="auto" w:fill="FFFFFF"/>
            <w:vAlign w:val="center"/>
          </w:tcPr>
          <w:p w14:paraId="4F0B3A8B">
            <w:pPr>
              <w:spacing w:line="360" w:lineRule="auto"/>
              <w:jc w:val="center"/>
              <w:rPr>
                <w:rFonts w:hint="eastAsia"/>
                <w:sz w:val="18"/>
                <w:szCs w:val="18"/>
                <w:lang w:eastAsia="en-US"/>
              </w:rPr>
            </w:pPr>
          </w:p>
        </w:tc>
        <w:tc>
          <w:tcPr>
            <w:tcW w:w="1382" w:type="dxa"/>
            <w:shd w:val="clear" w:color="auto" w:fill="FFFFFF"/>
            <w:vAlign w:val="center"/>
          </w:tcPr>
          <w:p w14:paraId="7CD1D5E9">
            <w:pPr>
              <w:spacing w:line="360" w:lineRule="auto"/>
              <w:jc w:val="center"/>
              <w:rPr>
                <w:rFonts w:hint="eastAsia"/>
                <w:sz w:val="18"/>
                <w:szCs w:val="18"/>
                <w:lang w:eastAsia="en-US"/>
              </w:rPr>
            </w:pPr>
          </w:p>
        </w:tc>
      </w:tr>
      <w:tr w14:paraId="48D5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EE52F0E">
            <w:pPr>
              <w:spacing w:line="360" w:lineRule="auto"/>
              <w:jc w:val="center"/>
              <w:rPr>
                <w:rFonts w:hint="eastAsia"/>
                <w:sz w:val="18"/>
                <w:szCs w:val="18"/>
                <w:lang w:eastAsia="en-US"/>
              </w:rPr>
            </w:pPr>
          </w:p>
        </w:tc>
        <w:tc>
          <w:tcPr>
            <w:tcW w:w="1435" w:type="dxa"/>
            <w:shd w:val="clear" w:color="auto" w:fill="FFFFFF"/>
            <w:vAlign w:val="center"/>
          </w:tcPr>
          <w:p w14:paraId="694B276A">
            <w:pPr>
              <w:spacing w:line="360" w:lineRule="auto"/>
              <w:jc w:val="center"/>
              <w:rPr>
                <w:rFonts w:hint="eastAsia"/>
                <w:sz w:val="18"/>
                <w:szCs w:val="18"/>
                <w:lang w:eastAsia="en-US"/>
              </w:rPr>
            </w:pPr>
          </w:p>
        </w:tc>
        <w:tc>
          <w:tcPr>
            <w:tcW w:w="1133" w:type="dxa"/>
            <w:shd w:val="clear" w:color="auto" w:fill="FFFFFF"/>
            <w:vAlign w:val="center"/>
          </w:tcPr>
          <w:p w14:paraId="03340D1D">
            <w:pPr>
              <w:spacing w:line="360" w:lineRule="auto"/>
              <w:jc w:val="center"/>
              <w:rPr>
                <w:rFonts w:hint="eastAsia"/>
                <w:sz w:val="18"/>
                <w:szCs w:val="18"/>
                <w:lang w:eastAsia="en-US"/>
              </w:rPr>
            </w:pPr>
          </w:p>
        </w:tc>
        <w:tc>
          <w:tcPr>
            <w:tcW w:w="686" w:type="dxa"/>
            <w:shd w:val="clear" w:color="auto" w:fill="FFFFFF"/>
            <w:vAlign w:val="center"/>
          </w:tcPr>
          <w:p w14:paraId="7EE7D1D2">
            <w:pPr>
              <w:spacing w:line="360" w:lineRule="auto"/>
              <w:jc w:val="center"/>
              <w:rPr>
                <w:rFonts w:hint="eastAsia"/>
                <w:sz w:val="18"/>
                <w:szCs w:val="18"/>
                <w:lang w:eastAsia="en-US"/>
              </w:rPr>
            </w:pPr>
          </w:p>
        </w:tc>
        <w:tc>
          <w:tcPr>
            <w:tcW w:w="677" w:type="dxa"/>
            <w:shd w:val="clear" w:color="auto" w:fill="FFFFFF"/>
            <w:vAlign w:val="center"/>
          </w:tcPr>
          <w:p w14:paraId="1E695FA7">
            <w:pPr>
              <w:spacing w:line="360" w:lineRule="auto"/>
              <w:jc w:val="center"/>
              <w:rPr>
                <w:rFonts w:hint="eastAsia"/>
                <w:sz w:val="18"/>
                <w:szCs w:val="18"/>
                <w:lang w:eastAsia="en-US"/>
              </w:rPr>
            </w:pPr>
          </w:p>
        </w:tc>
        <w:tc>
          <w:tcPr>
            <w:tcW w:w="1238" w:type="dxa"/>
            <w:shd w:val="clear" w:color="auto" w:fill="FFFFFF"/>
            <w:vAlign w:val="center"/>
          </w:tcPr>
          <w:p w14:paraId="4B874589">
            <w:pPr>
              <w:spacing w:line="360" w:lineRule="auto"/>
              <w:jc w:val="center"/>
              <w:rPr>
                <w:rFonts w:hint="eastAsia"/>
                <w:sz w:val="18"/>
                <w:szCs w:val="18"/>
                <w:lang w:eastAsia="en-US"/>
              </w:rPr>
            </w:pPr>
          </w:p>
        </w:tc>
        <w:tc>
          <w:tcPr>
            <w:tcW w:w="850" w:type="dxa"/>
            <w:shd w:val="clear" w:color="auto" w:fill="FFFFFF"/>
            <w:vAlign w:val="center"/>
          </w:tcPr>
          <w:p w14:paraId="1F8377A2">
            <w:pPr>
              <w:spacing w:line="360" w:lineRule="auto"/>
              <w:jc w:val="center"/>
              <w:rPr>
                <w:rFonts w:hint="eastAsia"/>
                <w:sz w:val="18"/>
                <w:szCs w:val="18"/>
                <w:lang w:eastAsia="en-US"/>
              </w:rPr>
            </w:pPr>
          </w:p>
        </w:tc>
        <w:tc>
          <w:tcPr>
            <w:tcW w:w="850" w:type="dxa"/>
            <w:shd w:val="clear" w:color="auto" w:fill="FFFFFF"/>
            <w:vAlign w:val="center"/>
          </w:tcPr>
          <w:p w14:paraId="119133AF">
            <w:pPr>
              <w:spacing w:line="360" w:lineRule="auto"/>
              <w:jc w:val="center"/>
              <w:rPr>
                <w:rFonts w:hint="eastAsia"/>
                <w:sz w:val="18"/>
                <w:szCs w:val="18"/>
                <w:lang w:eastAsia="en-US"/>
              </w:rPr>
            </w:pPr>
          </w:p>
        </w:tc>
        <w:tc>
          <w:tcPr>
            <w:tcW w:w="1382" w:type="dxa"/>
            <w:shd w:val="clear" w:color="auto" w:fill="FFFFFF"/>
            <w:vAlign w:val="center"/>
          </w:tcPr>
          <w:p w14:paraId="0A786C09">
            <w:pPr>
              <w:spacing w:line="360" w:lineRule="auto"/>
              <w:jc w:val="center"/>
              <w:rPr>
                <w:rFonts w:hint="eastAsia"/>
                <w:sz w:val="18"/>
                <w:szCs w:val="18"/>
                <w:lang w:eastAsia="en-US"/>
              </w:rPr>
            </w:pPr>
          </w:p>
        </w:tc>
      </w:tr>
      <w:tr w14:paraId="07EF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B5A01C8">
            <w:pPr>
              <w:spacing w:line="360" w:lineRule="auto"/>
              <w:jc w:val="center"/>
              <w:rPr>
                <w:rFonts w:hint="eastAsia"/>
                <w:sz w:val="18"/>
                <w:szCs w:val="18"/>
                <w:lang w:eastAsia="en-US"/>
              </w:rPr>
            </w:pPr>
          </w:p>
        </w:tc>
        <w:tc>
          <w:tcPr>
            <w:tcW w:w="1435" w:type="dxa"/>
            <w:shd w:val="clear" w:color="auto" w:fill="FFFFFF"/>
            <w:vAlign w:val="center"/>
          </w:tcPr>
          <w:p w14:paraId="07032229">
            <w:pPr>
              <w:spacing w:line="360" w:lineRule="auto"/>
              <w:jc w:val="center"/>
              <w:rPr>
                <w:rFonts w:hint="eastAsia"/>
                <w:sz w:val="18"/>
                <w:szCs w:val="18"/>
                <w:lang w:eastAsia="en-US"/>
              </w:rPr>
            </w:pPr>
          </w:p>
        </w:tc>
        <w:tc>
          <w:tcPr>
            <w:tcW w:w="1133" w:type="dxa"/>
            <w:shd w:val="clear" w:color="auto" w:fill="FFFFFF"/>
            <w:vAlign w:val="center"/>
          </w:tcPr>
          <w:p w14:paraId="1E4243D5">
            <w:pPr>
              <w:spacing w:line="360" w:lineRule="auto"/>
              <w:jc w:val="center"/>
              <w:rPr>
                <w:rFonts w:hint="eastAsia"/>
                <w:sz w:val="18"/>
                <w:szCs w:val="18"/>
                <w:lang w:eastAsia="en-US"/>
              </w:rPr>
            </w:pPr>
          </w:p>
        </w:tc>
        <w:tc>
          <w:tcPr>
            <w:tcW w:w="686" w:type="dxa"/>
            <w:shd w:val="clear" w:color="auto" w:fill="FFFFFF"/>
            <w:vAlign w:val="center"/>
          </w:tcPr>
          <w:p w14:paraId="6F30FA0C">
            <w:pPr>
              <w:spacing w:line="360" w:lineRule="auto"/>
              <w:jc w:val="center"/>
              <w:rPr>
                <w:rFonts w:hint="eastAsia"/>
                <w:sz w:val="18"/>
                <w:szCs w:val="18"/>
                <w:lang w:eastAsia="en-US"/>
              </w:rPr>
            </w:pPr>
          </w:p>
        </w:tc>
        <w:tc>
          <w:tcPr>
            <w:tcW w:w="677" w:type="dxa"/>
            <w:shd w:val="clear" w:color="auto" w:fill="FFFFFF"/>
            <w:vAlign w:val="center"/>
          </w:tcPr>
          <w:p w14:paraId="44F59CFD">
            <w:pPr>
              <w:spacing w:line="360" w:lineRule="auto"/>
              <w:jc w:val="center"/>
              <w:rPr>
                <w:rFonts w:hint="eastAsia"/>
                <w:sz w:val="18"/>
                <w:szCs w:val="18"/>
                <w:lang w:eastAsia="en-US"/>
              </w:rPr>
            </w:pPr>
          </w:p>
        </w:tc>
        <w:tc>
          <w:tcPr>
            <w:tcW w:w="1238" w:type="dxa"/>
            <w:shd w:val="clear" w:color="auto" w:fill="FFFFFF"/>
            <w:vAlign w:val="center"/>
          </w:tcPr>
          <w:p w14:paraId="1D946EDA">
            <w:pPr>
              <w:spacing w:line="360" w:lineRule="auto"/>
              <w:jc w:val="center"/>
              <w:rPr>
                <w:rFonts w:hint="eastAsia"/>
                <w:sz w:val="18"/>
                <w:szCs w:val="18"/>
                <w:lang w:eastAsia="en-US"/>
              </w:rPr>
            </w:pPr>
          </w:p>
        </w:tc>
        <w:tc>
          <w:tcPr>
            <w:tcW w:w="850" w:type="dxa"/>
            <w:shd w:val="clear" w:color="auto" w:fill="FFFFFF"/>
            <w:vAlign w:val="center"/>
          </w:tcPr>
          <w:p w14:paraId="626D6BF9">
            <w:pPr>
              <w:spacing w:line="360" w:lineRule="auto"/>
              <w:jc w:val="center"/>
              <w:rPr>
                <w:rFonts w:hint="eastAsia"/>
                <w:sz w:val="18"/>
                <w:szCs w:val="18"/>
                <w:lang w:eastAsia="en-US"/>
              </w:rPr>
            </w:pPr>
          </w:p>
        </w:tc>
        <w:tc>
          <w:tcPr>
            <w:tcW w:w="850" w:type="dxa"/>
            <w:shd w:val="clear" w:color="auto" w:fill="FFFFFF"/>
            <w:vAlign w:val="center"/>
          </w:tcPr>
          <w:p w14:paraId="1AD413F0">
            <w:pPr>
              <w:spacing w:line="360" w:lineRule="auto"/>
              <w:jc w:val="center"/>
              <w:rPr>
                <w:rFonts w:hint="eastAsia"/>
                <w:sz w:val="18"/>
                <w:szCs w:val="18"/>
                <w:lang w:eastAsia="en-US"/>
              </w:rPr>
            </w:pPr>
          </w:p>
        </w:tc>
        <w:tc>
          <w:tcPr>
            <w:tcW w:w="1382" w:type="dxa"/>
            <w:shd w:val="clear" w:color="auto" w:fill="FFFFFF"/>
            <w:vAlign w:val="center"/>
          </w:tcPr>
          <w:p w14:paraId="550DA7EA">
            <w:pPr>
              <w:spacing w:line="360" w:lineRule="auto"/>
              <w:jc w:val="center"/>
              <w:rPr>
                <w:rFonts w:hint="eastAsia"/>
                <w:sz w:val="18"/>
                <w:szCs w:val="18"/>
                <w:lang w:eastAsia="en-US"/>
              </w:rPr>
            </w:pPr>
          </w:p>
        </w:tc>
      </w:tr>
      <w:tr w14:paraId="37B3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18D46E1">
            <w:pPr>
              <w:spacing w:line="360" w:lineRule="auto"/>
              <w:jc w:val="center"/>
              <w:rPr>
                <w:rFonts w:hint="eastAsia"/>
                <w:sz w:val="18"/>
                <w:szCs w:val="18"/>
                <w:lang w:eastAsia="en-US"/>
              </w:rPr>
            </w:pPr>
          </w:p>
        </w:tc>
        <w:tc>
          <w:tcPr>
            <w:tcW w:w="1435" w:type="dxa"/>
            <w:shd w:val="clear" w:color="auto" w:fill="FFFFFF"/>
            <w:vAlign w:val="center"/>
          </w:tcPr>
          <w:p w14:paraId="73E4F024">
            <w:pPr>
              <w:spacing w:line="360" w:lineRule="auto"/>
              <w:jc w:val="center"/>
              <w:rPr>
                <w:rFonts w:hint="eastAsia"/>
                <w:sz w:val="18"/>
                <w:szCs w:val="18"/>
                <w:lang w:eastAsia="en-US"/>
              </w:rPr>
            </w:pPr>
          </w:p>
        </w:tc>
        <w:tc>
          <w:tcPr>
            <w:tcW w:w="1133" w:type="dxa"/>
            <w:shd w:val="clear" w:color="auto" w:fill="FFFFFF"/>
            <w:vAlign w:val="center"/>
          </w:tcPr>
          <w:p w14:paraId="30DD7D14">
            <w:pPr>
              <w:spacing w:line="360" w:lineRule="auto"/>
              <w:jc w:val="center"/>
              <w:rPr>
                <w:rFonts w:hint="eastAsia"/>
                <w:sz w:val="18"/>
                <w:szCs w:val="18"/>
                <w:lang w:eastAsia="en-US"/>
              </w:rPr>
            </w:pPr>
          </w:p>
        </w:tc>
        <w:tc>
          <w:tcPr>
            <w:tcW w:w="686" w:type="dxa"/>
            <w:shd w:val="clear" w:color="auto" w:fill="FFFFFF"/>
            <w:vAlign w:val="center"/>
          </w:tcPr>
          <w:p w14:paraId="3C14469A">
            <w:pPr>
              <w:spacing w:line="360" w:lineRule="auto"/>
              <w:jc w:val="center"/>
              <w:rPr>
                <w:rFonts w:hint="eastAsia"/>
                <w:sz w:val="18"/>
                <w:szCs w:val="18"/>
                <w:lang w:eastAsia="en-US"/>
              </w:rPr>
            </w:pPr>
          </w:p>
        </w:tc>
        <w:tc>
          <w:tcPr>
            <w:tcW w:w="677" w:type="dxa"/>
            <w:shd w:val="clear" w:color="auto" w:fill="FFFFFF"/>
            <w:vAlign w:val="center"/>
          </w:tcPr>
          <w:p w14:paraId="70E54FB8">
            <w:pPr>
              <w:spacing w:line="360" w:lineRule="auto"/>
              <w:jc w:val="center"/>
              <w:rPr>
                <w:rFonts w:hint="eastAsia"/>
                <w:sz w:val="18"/>
                <w:szCs w:val="18"/>
                <w:lang w:eastAsia="en-US"/>
              </w:rPr>
            </w:pPr>
          </w:p>
        </w:tc>
        <w:tc>
          <w:tcPr>
            <w:tcW w:w="1238" w:type="dxa"/>
            <w:shd w:val="clear" w:color="auto" w:fill="FFFFFF"/>
            <w:vAlign w:val="center"/>
          </w:tcPr>
          <w:p w14:paraId="28303484">
            <w:pPr>
              <w:spacing w:line="360" w:lineRule="auto"/>
              <w:jc w:val="center"/>
              <w:rPr>
                <w:rFonts w:hint="eastAsia"/>
                <w:sz w:val="18"/>
                <w:szCs w:val="18"/>
                <w:lang w:eastAsia="en-US"/>
              </w:rPr>
            </w:pPr>
          </w:p>
        </w:tc>
        <w:tc>
          <w:tcPr>
            <w:tcW w:w="850" w:type="dxa"/>
            <w:shd w:val="clear" w:color="auto" w:fill="FFFFFF"/>
            <w:vAlign w:val="center"/>
          </w:tcPr>
          <w:p w14:paraId="5C5B6A5E">
            <w:pPr>
              <w:spacing w:line="360" w:lineRule="auto"/>
              <w:jc w:val="center"/>
              <w:rPr>
                <w:rFonts w:hint="eastAsia"/>
                <w:sz w:val="18"/>
                <w:szCs w:val="18"/>
                <w:lang w:eastAsia="en-US"/>
              </w:rPr>
            </w:pPr>
          </w:p>
        </w:tc>
        <w:tc>
          <w:tcPr>
            <w:tcW w:w="850" w:type="dxa"/>
            <w:shd w:val="clear" w:color="auto" w:fill="FFFFFF"/>
            <w:vAlign w:val="center"/>
          </w:tcPr>
          <w:p w14:paraId="3A0C7DC0">
            <w:pPr>
              <w:spacing w:line="360" w:lineRule="auto"/>
              <w:jc w:val="center"/>
              <w:rPr>
                <w:rFonts w:hint="eastAsia"/>
                <w:sz w:val="18"/>
                <w:szCs w:val="18"/>
                <w:lang w:eastAsia="en-US"/>
              </w:rPr>
            </w:pPr>
          </w:p>
        </w:tc>
        <w:tc>
          <w:tcPr>
            <w:tcW w:w="1382" w:type="dxa"/>
            <w:shd w:val="clear" w:color="auto" w:fill="FFFFFF"/>
            <w:vAlign w:val="center"/>
          </w:tcPr>
          <w:p w14:paraId="0C411448">
            <w:pPr>
              <w:spacing w:line="360" w:lineRule="auto"/>
              <w:jc w:val="center"/>
              <w:rPr>
                <w:rFonts w:hint="eastAsia"/>
                <w:sz w:val="18"/>
                <w:szCs w:val="18"/>
                <w:lang w:eastAsia="en-US"/>
              </w:rPr>
            </w:pPr>
          </w:p>
        </w:tc>
      </w:tr>
      <w:tr w14:paraId="76CC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6CD4D61">
            <w:pPr>
              <w:spacing w:line="360" w:lineRule="auto"/>
              <w:jc w:val="center"/>
              <w:rPr>
                <w:rFonts w:hint="eastAsia"/>
                <w:sz w:val="18"/>
                <w:szCs w:val="18"/>
                <w:lang w:eastAsia="en-US"/>
              </w:rPr>
            </w:pPr>
          </w:p>
        </w:tc>
        <w:tc>
          <w:tcPr>
            <w:tcW w:w="1435" w:type="dxa"/>
            <w:shd w:val="clear" w:color="auto" w:fill="FFFFFF"/>
            <w:vAlign w:val="center"/>
          </w:tcPr>
          <w:p w14:paraId="0D1E3E2F">
            <w:pPr>
              <w:spacing w:line="360" w:lineRule="auto"/>
              <w:jc w:val="center"/>
              <w:rPr>
                <w:rFonts w:hint="eastAsia"/>
                <w:sz w:val="18"/>
                <w:szCs w:val="18"/>
                <w:lang w:eastAsia="en-US"/>
              </w:rPr>
            </w:pPr>
          </w:p>
        </w:tc>
        <w:tc>
          <w:tcPr>
            <w:tcW w:w="1133" w:type="dxa"/>
            <w:shd w:val="clear" w:color="auto" w:fill="FFFFFF"/>
            <w:vAlign w:val="center"/>
          </w:tcPr>
          <w:p w14:paraId="5C445089">
            <w:pPr>
              <w:spacing w:line="360" w:lineRule="auto"/>
              <w:jc w:val="center"/>
              <w:rPr>
                <w:rFonts w:hint="eastAsia"/>
                <w:sz w:val="18"/>
                <w:szCs w:val="18"/>
                <w:lang w:eastAsia="en-US"/>
              </w:rPr>
            </w:pPr>
          </w:p>
        </w:tc>
        <w:tc>
          <w:tcPr>
            <w:tcW w:w="686" w:type="dxa"/>
            <w:shd w:val="clear" w:color="auto" w:fill="FFFFFF"/>
            <w:vAlign w:val="center"/>
          </w:tcPr>
          <w:p w14:paraId="43D29234">
            <w:pPr>
              <w:spacing w:line="360" w:lineRule="auto"/>
              <w:jc w:val="center"/>
              <w:rPr>
                <w:rFonts w:hint="eastAsia"/>
                <w:sz w:val="18"/>
                <w:szCs w:val="18"/>
                <w:lang w:eastAsia="en-US"/>
              </w:rPr>
            </w:pPr>
          </w:p>
        </w:tc>
        <w:tc>
          <w:tcPr>
            <w:tcW w:w="677" w:type="dxa"/>
            <w:shd w:val="clear" w:color="auto" w:fill="FFFFFF"/>
            <w:vAlign w:val="center"/>
          </w:tcPr>
          <w:p w14:paraId="003FA717">
            <w:pPr>
              <w:spacing w:line="360" w:lineRule="auto"/>
              <w:jc w:val="center"/>
              <w:rPr>
                <w:rFonts w:hint="eastAsia"/>
                <w:sz w:val="18"/>
                <w:szCs w:val="18"/>
                <w:lang w:eastAsia="en-US"/>
              </w:rPr>
            </w:pPr>
          </w:p>
        </w:tc>
        <w:tc>
          <w:tcPr>
            <w:tcW w:w="1238" w:type="dxa"/>
            <w:shd w:val="clear" w:color="auto" w:fill="FFFFFF"/>
            <w:vAlign w:val="center"/>
          </w:tcPr>
          <w:p w14:paraId="24F9DACC">
            <w:pPr>
              <w:spacing w:line="360" w:lineRule="auto"/>
              <w:jc w:val="center"/>
              <w:rPr>
                <w:rFonts w:hint="eastAsia"/>
                <w:sz w:val="18"/>
                <w:szCs w:val="18"/>
                <w:lang w:eastAsia="en-US"/>
              </w:rPr>
            </w:pPr>
          </w:p>
        </w:tc>
        <w:tc>
          <w:tcPr>
            <w:tcW w:w="850" w:type="dxa"/>
            <w:shd w:val="clear" w:color="auto" w:fill="FFFFFF"/>
            <w:vAlign w:val="center"/>
          </w:tcPr>
          <w:p w14:paraId="204B9BDB">
            <w:pPr>
              <w:spacing w:line="360" w:lineRule="auto"/>
              <w:jc w:val="center"/>
              <w:rPr>
                <w:rFonts w:hint="eastAsia"/>
                <w:sz w:val="18"/>
                <w:szCs w:val="18"/>
                <w:lang w:eastAsia="en-US"/>
              </w:rPr>
            </w:pPr>
          </w:p>
        </w:tc>
        <w:tc>
          <w:tcPr>
            <w:tcW w:w="850" w:type="dxa"/>
            <w:shd w:val="clear" w:color="auto" w:fill="FFFFFF"/>
            <w:vAlign w:val="center"/>
          </w:tcPr>
          <w:p w14:paraId="0FA6D6F6">
            <w:pPr>
              <w:spacing w:line="360" w:lineRule="auto"/>
              <w:jc w:val="center"/>
              <w:rPr>
                <w:rFonts w:hint="eastAsia"/>
                <w:sz w:val="18"/>
                <w:szCs w:val="18"/>
                <w:lang w:eastAsia="en-US"/>
              </w:rPr>
            </w:pPr>
          </w:p>
        </w:tc>
        <w:tc>
          <w:tcPr>
            <w:tcW w:w="1382" w:type="dxa"/>
            <w:shd w:val="clear" w:color="auto" w:fill="FFFFFF"/>
            <w:vAlign w:val="center"/>
          </w:tcPr>
          <w:p w14:paraId="0E9149E7">
            <w:pPr>
              <w:spacing w:line="360" w:lineRule="auto"/>
              <w:jc w:val="center"/>
              <w:rPr>
                <w:rFonts w:hint="eastAsia"/>
                <w:sz w:val="18"/>
                <w:szCs w:val="18"/>
                <w:lang w:eastAsia="en-US"/>
              </w:rPr>
            </w:pPr>
          </w:p>
        </w:tc>
      </w:tr>
      <w:tr w14:paraId="57D5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A219FAF">
            <w:pPr>
              <w:spacing w:line="360" w:lineRule="auto"/>
              <w:jc w:val="center"/>
              <w:rPr>
                <w:rFonts w:hint="eastAsia"/>
                <w:sz w:val="18"/>
                <w:szCs w:val="18"/>
                <w:lang w:eastAsia="en-US"/>
              </w:rPr>
            </w:pPr>
          </w:p>
        </w:tc>
        <w:tc>
          <w:tcPr>
            <w:tcW w:w="1435" w:type="dxa"/>
            <w:shd w:val="clear" w:color="auto" w:fill="FFFFFF"/>
            <w:vAlign w:val="center"/>
          </w:tcPr>
          <w:p w14:paraId="66F7D882">
            <w:pPr>
              <w:spacing w:line="360" w:lineRule="auto"/>
              <w:jc w:val="center"/>
              <w:rPr>
                <w:rFonts w:hint="eastAsia"/>
                <w:sz w:val="18"/>
                <w:szCs w:val="18"/>
                <w:lang w:eastAsia="en-US"/>
              </w:rPr>
            </w:pPr>
          </w:p>
        </w:tc>
        <w:tc>
          <w:tcPr>
            <w:tcW w:w="1133" w:type="dxa"/>
            <w:shd w:val="clear" w:color="auto" w:fill="FFFFFF"/>
            <w:vAlign w:val="center"/>
          </w:tcPr>
          <w:p w14:paraId="4D39EE8F">
            <w:pPr>
              <w:spacing w:line="360" w:lineRule="auto"/>
              <w:jc w:val="center"/>
              <w:rPr>
                <w:rFonts w:hint="eastAsia"/>
                <w:sz w:val="18"/>
                <w:szCs w:val="18"/>
                <w:lang w:eastAsia="en-US"/>
              </w:rPr>
            </w:pPr>
          </w:p>
        </w:tc>
        <w:tc>
          <w:tcPr>
            <w:tcW w:w="686" w:type="dxa"/>
            <w:shd w:val="clear" w:color="auto" w:fill="FFFFFF"/>
            <w:vAlign w:val="center"/>
          </w:tcPr>
          <w:p w14:paraId="4281BD0A">
            <w:pPr>
              <w:spacing w:line="360" w:lineRule="auto"/>
              <w:jc w:val="center"/>
              <w:rPr>
                <w:rFonts w:hint="eastAsia"/>
                <w:sz w:val="18"/>
                <w:szCs w:val="18"/>
                <w:lang w:eastAsia="en-US"/>
              </w:rPr>
            </w:pPr>
          </w:p>
        </w:tc>
        <w:tc>
          <w:tcPr>
            <w:tcW w:w="677" w:type="dxa"/>
            <w:shd w:val="clear" w:color="auto" w:fill="FFFFFF"/>
            <w:vAlign w:val="center"/>
          </w:tcPr>
          <w:p w14:paraId="063E015A">
            <w:pPr>
              <w:spacing w:line="360" w:lineRule="auto"/>
              <w:jc w:val="center"/>
              <w:rPr>
                <w:rFonts w:hint="eastAsia"/>
                <w:sz w:val="18"/>
                <w:szCs w:val="18"/>
                <w:lang w:eastAsia="en-US"/>
              </w:rPr>
            </w:pPr>
          </w:p>
        </w:tc>
        <w:tc>
          <w:tcPr>
            <w:tcW w:w="1238" w:type="dxa"/>
            <w:shd w:val="clear" w:color="auto" w:fill="FFFFFF"/>
            <w:vAlign w:val="center"/>
          </w:tcPr>
          <w:p w14:paraId="13C68F92">
            <w:pPr>
              <w:spacing w:line="360" w:lineRule="auto"/>
              <w:jc w:val="center"/>
              <w:rPr>
                <w:rFonts w:hint="eastAsia"/>
                <w:sz w:val="18"/>
                <w:szCs w:val="18"/>
                <w:lang w:eastAsia="en-US"/>
              </w:rPr>
            </w:pPr>
          </w:p>
        </w:tc>
        <w:tc>
          <w:tcPr>
            <w:tcW w:w="850" w:type="dxa"/>
            <w:shd w:val="clear" w:color="auto" w:fill="FFFFFF"/>
            <w:vAlign w:val="center"/>
          </w:tcPr>
          <w:p w14:paraId="437E9E85">
            <w:pPr>
              <w:spacing w:line="360" w:lineRule="auto"/>
              <w:jc w:val="center"/>
              <w:rPr>
                <w:rFonts w:hint="eastAsia"/>
                <w:sz w:val="18"/>
                <w:szCs w:val="18"/>
                <w:lang w:eastAsia="en-US"/>
              </w:rPr>
            </w:pPr>
          </w:p>
        </w:tc>
        <w:tc>
          <w:tcPr>
            <w:tcW w:w="850" w:type="dxa"/>
            <w:shd w:val="clear" w:color="auto" w:fill="FFFFFF"/>
            <w:vAlign w:val="center"/>
          </w:tcPr>
          <w:p w14:paraId="6B941CEB">
            <w:pPr>
              <w:spacing w:line="360" w:lineRule="auto"/>
              <w:jc w:val="center"/>
              <w:rPr>
                <w:rFonts w:hint="eastAsia"/>
                <w:sz w:val="18"/>
                <w:szCs w:val="18"/>
                <w:lang w:eastAsia="en-US"/>
              </w:rPr>
            </w:pPr>
          </w:p>
        </w:tc>
        <w:tc>
          <w:tcPr>
            <w:tcW w:w="1382" w:type="dxa"/>
            <w:shd w:val="clear" w:color="auto" w:fill="FFFFFF"/>
            <w:vAlign w:val="center"/>
          </w:tcPr>
          <w:p w14:paraId="2C2663F3">
            <w:pPr>
              <w:spacing w:line="360" w:lineRule="auto"/>
              <w:jc w:val="center"/>
              <w:rPr>
                <w:rFonts w:hint="eastAsia"/>
                <w:sz w:val="18"/>
                <w:szCs w:val="18"/>
                <w:lang w:eastAsia="en-US"/>
              </w:rPr>
            </w:pPr>
          </w:p>
        </w:tc>
      </w:tr>
      <w:tr w14:paraId="7608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88953BF">
            <w:pPr>
              <w:spacing w:line="360" w:lineRule="auto"/>
              <w:jc w:val="center"/>
              <w:rPr>
                <w:rFonts w:hint="eastAsia"/>
                <w:sz w:val="18"/>
                <w:szCs w:val="18"/>
                <w:lang w:eastAsia="en-US"/>
              </w:rPr>
            </w:pPr>
          </w:p>
        </w:tc>
        <w:tc>
          <w:tcPr>
            <w:tcW w:w="1435" w:type="dxa"/>
            <w:shd w:val="clear" w:color="auto" w:fill="FFFFFF"/>
            <w:vAlign w:val="center"/>
          </w:tcPr>
          <w:p w14:paraId="375E967C">
            <w:pPr>
              <w:spacing w:line="360" w:lineRule="auto"/>
              <w:jc w:val="center"/>
              <w:rPr>
                <w:rFonts w:hint="eastAsia"/>
                <w:sz w:val="18"/>
                <w:szCs w:val="18"/>
                <w:lang w:eastAsia="en-US"/>
              </w:rPr>
            </w:pPr>
          </w:p>
        </w:tc>
        <w:tc>
          <w:tcPr>
            <w:tcW w:w="1133" w:type="dxa"/>
            <w:shd w:val="clear" w:color="auto" w:fill="FFFFFF"/>
            <w:vAlign w:val="center"/>
          </w:tcPr>
          <w:p w14:paraId="42BFF38E">
            <w:pPr>
              <w:spacing w:line="360" w:lineRule="auto"/>
              <w:jc w:val="center"/>
              <w:rPr>
                <w:rFonts w:hint="eastAsia"/>
                <w:sz w:val="18"/>
                <w:szCs w:val="18"/>
                <w:lang w:eastAsia="en-US"/>
              </w:rPr>
            </w:pPr>
          </w:p>
        </w:tc>
        <w:tc>
          <w:tcPr>
            <w:tcW w:w="686" w:type="dxa"/>
            <w:shd w:val="clear" w:color="auto" w:fill="FFFFFF"/>
            <w:vAlign w:val="center"/>
          </w:tcPr>
          <w:p w14:paraId="58EF66A0">
            <w:pPr>
              <w:spacing w:line="360" w:lineRule="auto"/>
              <w:jc w:val="center"/>
              <w:rPr>
                <w:rFonts w:hint="eastAsia"/>
                <w:sz w:val="18"/>
                <w:szCs w:val="18"/>
                <w:lang w:eastAsia="en-US"/>
              </w:rPr>
            </w:pPr>
          </w:p>
        </w:tc>
        <w:tc>
          <w:tcPr>
            <w:tcW w:w="677" w:type="dxa"/>
            <w:shd w:val="clear" w:color="auto" w:fill="FFFFFF"/>
            <w:vAlign w:val="center"/>
          </w:tcPr>
          <w:p w14:paraId="7340F25F">
            <w:pPr>
              <w:spacing w:line="360" w:lineRule="auto"/>
              <w:jc w:val="center"/>
              <w:rPr>
                <w:rFonts w:hint="eastAsia"/>
                <w:sz w:val="18"/>
                <w:szCs w:val="18"/>
                <w:lang w:eastAsia="en-US"/>
              </w:rPr>
            </w:pPr>
          </w:p>
        </w:tc>
        <w:tc>
          <w:tcPr>
            <w:tcW w:w="1238" w:type="dxa"/>
            <w:shd w:val="clear" w:color="auto" w:fill="FFFFFF"/>
            <w:vAlign w:val="center"/>
          </w:tcPr>
          <w:p w14:paraId="1D9F1615">
            <w:pPr>
              <w:spacing w:line="360" w:lineRule="auto"/>
              <w:jc w:val="center"/>
              <w:rPr>
                <w:rFonts w:hint="eastAsia"/>
                <w:sz w:val="18"/>
                <w:szCs w:val="18"/>
                <w:lang w:eastAsia="en-US"/>
              </w:rPr>
            </w:pPr>
          </w:p>
        </w:tc>
        <w:tc>
          <w:tcPr>
            <w:tcW w:w="850" w:type="dxa"/>
            <w:shd w:val="clear" w:color="auto" w:fill="FFFFFF"/>
            <w:vAlign w:val="center"/>
          </w:tcPr>
          <w:p w14:paraId="7B1EE8EF">
            <w:pPr>
              <w:spacing w:line="360" w:lineRule="auto"/>
              <w:jc w:val="center"/>
              <w:rPr>
                <w:rFonts w:hint="eastAsia"/>
                <w:sz w:val="18"/>
                <w:szCs w:val="18"/>
                <w:lang w:eastAsia="en-US"/>
              </w:rPr>
            </w:pPr>
          </w:p>
        </w:tc>
        <w:tc>
          <w:tcPr>
            <w:tcW w:w="850" w:type="dxa"/>
            <w:shd w:val="clear" w:color="auto" w:fill="FFFFFF"/>
            <w:vAlign w:val="center"/>
          </w:tcPr>
          <w:p w14:paraId="6BDB19B3">
            <w:pPr>
              <w:spacing w:line="360" w:lineRule="auto"/>
              <w:jc w:val="center"/>
              <w:rPr>
                <w:rFonts w:hint="eastAsia"/>
                <w:sz w:val="18"/>
                <w:szCs w:val="18"/>
                <w:lang w:eastAsia="en-US"/>
              </w:rPr>
            </w:pPr>
          </w:p>
        </w:tc>
        <w:tc>
          <w:tcPr>
            <w:tcW w:w="1382" w:type="dxa"/>
            <w:shd w:val="clear" w:color="auto" w:fill="FFFFFF"/>
            <w:vAlign w:val="center"/>
          </w:tcPr>
          <w:p w14:paraId="4F75D20D">
            <w:pPr>
              <w:spacing w:line="360" w:lineRule="auto"/>
              <w:jc w:val="center"/>
              <w:rPr>
                <w:rFonts w:hint="eastAsia"/>
                <w:sz w:val="18"/>
                <w:szCs w:val="18"/>
                <w:lang w:eastAsia="en-US"/>
              </w:rPr>
            </w:pPr>
          </w:p>
        </w:tc>
      </w:tr>
      <w:tr w14:paraId="1867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F78E26F">
            <w:pPr>
              <w:spacing w:line="360" w:lineRule="auto"/>
              <w:jc w:val="center"/>
              <w:rPr>
                <w:rFonts w:hint="eastAsia"/>
                <w:sz w:val="18"/>
                <w:szCs w:val="18"/>
                <w:lang w:eastAsia="en-US"/>
              </w:rPr>
            </w:pPr>
          </w:p>
        </w:tc>
        <w:tc>
          <w:tcPr>
            <w:tcW w:w="1435" w:type="dxa"/>
            <w:shd w:val="clear" w:color="auto" w:fill="FFFFFF"/>
            <w:vAlign w:val="center"/>
          </w:tcPr>
          <w:p w14:paraId="4B938AC6">
            <w:pPr>
              <w:spacing w:line="360" w:lineRule="auto"/>
              <w:jc w:val="center"/>
              <w:rPr>
                <w:rFonts w:hint="eastAsia"/>
                <w:sz w:val="18"/>
                <w:szCs w:val="18"/>
                <w:lang w:eastAsia="en-US"/>
              </w:rPr>
            </w:pPr>
          </w:p>
        </w:tc>
        <w:tc>
          <w:tcPr>
            <w:tcW w:w="1133" w:type="dxa"/>
            <w:shd w:val="clear" w:color="auto" w:fill="FFFFFF"/>
            <w:vAlign w:val="center"/>
          </w:tcPr>
          <w:p w14:paraId="763FAE96">
            <w:pPr>
              <w:spacing w:line="360" w:lineRule="auto"/>
              <w:jc w:val="center"/>
              <w:rPr>
                <w:rFonts w:hint="eastAsia"/>
                <w:sz w:val="18"/>
                <w:szCs w:val="18"/>
                <w:lang w:eastAsia="en-US"/>
              </w:rPr>
            </w:pPr>
          </w:p>
        </w:tc>
        <w:tc>
          <w:tcPr>
            <w:tcW w:w="686" w:type="dxa"/>
            <w:shd w:val="clear" w:color="auto" w:fill="FFFFFF"/>
            <w:vAlign w:val="center"/>
          </w:tcPr>
          <w:p w14:paraId="04199679">
            <w:pPr>
              <w:spacing w:line="360" w:lineRule="auto"/>
              <w:jc w:val="center"/>
              <w:rPr>
                <w:rFonts w:hint="eastAsia"/>
                <w:sz w:val="18"/>
                <w:szCs w:val="18"/>
                <w:lang w:eastAsia="en-US"/>
              </w:rPr>
            </w:pPr>
          </w:p>
        </w:tc>
        <w:tc>
          <w:tcPr>
            <w:tcW w:w="677" w:type="dxa"/>
            <w:shd w:val="clear" w:color="auto" w:fill="FFFFFF"/>
            <w:vAlign w:val="center"/>
          </w:tcPr>
          <w:p w14:paraId="64AE5BAC">
            <w:pPr>
              <w:spacing w:line="360" w:lineRule="auto"/>
              <w:jc w:val="center"/>
              <w:rPr>
                <w:rFonts w:hint="eastAsia"/>
                <w:sz w:val="18"/>
                <w:szCs w:val="18"/>
                <w:lang w:eastAsia="en-US"/>
              </w:rPr>
            </w:pPr>
          </w:p>
        </w:tc>
        <w:tc>
          <w:tcPr>
            <w:tcW w:w="1238" w:type="dxa"/>
            <w:shd w:val="clear" w:color="auto" w:fill="FFFFFF"/>
            <w:vAlign w:val="center"/>
          </w:tcPr>
          <w:p w14:paraId="0FFFCCC6">
            <w:pPr>
              <w:spacing w:line="360" w:lineRule="auto"/>
              <w:jc w:val="center"/>
              <w:rPr>
                <w:rFonts w:hint="eastAsia"/>
                <w:sz w:val="18"/>
                <w:szCs w:val="18"/>
                <w:lang w:eastAsia="en-US"/>
              </w:rPr>
            </w:pPr>
          </w:p>
        </w:tc>
        <w:tc>
          <w:tcPr>
            <w:tcW w:w="850" w:type="dxa"/>
            <w:shd w:val="clear" w:color="auto" w:fill="FFFFFF"/>
            <w:vAlign w:val="center"/>
          </w:tcPr>
          <w:p w14:paraId="635F81FF">
            <w:pPr>
              <w:spacing w:line="360" w:lineRule="auto"/>
              <w:jc w:val="center"/>
              <w:rPr>
                <w:rFonts w:hint="eastAsia"/>
                <w:sz w:val="18"/>
                <w:szCs w:val="18"/>
                <w:lang w:eastAsia="en-US"/>
              </w:rPr>
            </w:pPr>
          </w:p>
        </w:tc>
        <w:tc>
          <w:tcPr>
            <w:tcW w:w="850" w:type="dxa"/>
            <w:shd w:val="clear" w:color="auto" w:fill="FFFFFF"/>
            <w:vAlign w:val="center"/>
          </w:tcPr>
          <w:p w14:paraId="620B0B12">
            <w:pPr>
              <w:spacing w:line="360" w:lineRule="auto"/>
              <w:jc w:val="center"/>
              <w:rPr>
                <w:rFonts w:hint="eastAsia"/>
                <w:sz w:val="18"/>
                <w:szCs w:val="18"/>
                <w:lang w:eastAsia="en-US"/>
              </w:rPr>
            </w:pPr>
          </w:p>
        </w:tc>
        <w:tc>
          <w:tcPr>
            <w:tcW w:w="1382" w:type="dxa"/>
            <w:shd w:val="clear" w:color="auto" w:fill="FFFFFF"/>
            <w:vAlign w:val="center"/>
          </w:tcPr>
          <w:p w14:paraId="5CB49FE8">
            <w:pPr>
              <w:spacing w:line="360" w:lineRule="auto"/>
              <w:jc w:val="center"/>
              <w:rPr>
                <w:rFonts w:hint="eastAsia"/>
                <w:sz w:val="18"/>
                <w:szCs w:val="18"/>
                <w:lang w:eastAsia="en-US"/>
              </w:rPr>
            </w:pPr>
          </w:p>
        </w:tc>
      </w:tr>
      <w:tr w14:paraId="77CC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438EF13">
            <w:pPr>
              <w:spacing w:line="360" w:lineRule="auto"/>
              <w:jc w:val="center"/>
              <w:rPr>
                <w:rFonts w:hint="eastAsia"/>
                <w:sz w:val="18"/>
                <w:szCs w:val="18"/>
                <w:lang w:eastAsia="en-US"/>
              </w:rPr>
            </w:pPr>
          </w:p>
        </w:tc>
        <w:tc>
          <w:tcPr>
            <w:tcW w:w="1435" w:type="dxa"/>
            <w:shd w:val="clear" w:color="auto" w:fill="FFFFFF"/>
            <w:vAlign w:val="center"/>
          </w:tcPr>
          <w:p w14:paraId="2738940E">
            <w:pPr>
              <w:spacing w:line="360" w:lineRule="auto"/>
              <w:jc w:val="center"/>
              <w:rPr>
                <w:rFonts w:hint="eastAsia"/>
                <w:sz w:val="18"/>
                <w:szCs w:val="18"/>
                <w:lang w:eastAsia="en-US"/>
              </w:rPr>
            </w:pPr>
          </w:p>
        </w:tc>
        <w:tc>
          <w:tcPr>
            <w:tcW w:w="1133" w:type="dxa"/>
            <w:shd w:val="clear" w:color="auto" w:fill="FFFFFF"/>
            <w:vAlign w:val="center"/>
          </w:tcPr>
          <w:p w14:paraId="4094A2FF">
            <w:pPr>
              <w:spacing w:line="360" w:lineRule="auto"/>
              <w:jc w:val="center"/>
              <w:rPr>
                <w:rFonts w:hint="eastAsia"/>
                <w:sz w:val="18"/>
                <w:szCs w:val="18"/>
                <w:lang w:eastAsia="en-US"/>
              </w:rPr>
            </w:pPr>
          </w:p>
        </w:tc>
        <w:tc>
          <w:tcPr>
            <w:tcW w:w="686" w:type="dxa"/>
            <w:shd w:val="clear" w:color="auto" w:fill="FFFFFF"/>
            <w:vAlign w:val="center"/>
          </w:tcPr>
          <w:p w14:paraId="213DD62C">
            <w:pPr>
              <w:spacing w:line="360" w:lineRule="auto"/>
              <w:jc w:val="center"/>
              <w:rPr>
                <w:rFonts w:hint="eastAsia"/>
                <w:sz w:val="18"/>
                <w:szCs w:val="18"/>
                <w:lang w:eastAsia="en-US"/>
              </w:rPr>
            </w:pPr>
          </w:p>
        </w:tc>
        <w:tc>
          <w:tcPr>
            <w:tcW w:w="677" w:type="dxa"/>
            <w:shd w:val="clear" w:color="auto" w:fill="FFFFFF"/>
            <w:vAlign w:val="center"/>
          </w:tcPr>
          <w:p w14:paraId="5C4E1F0A">
            <w:pPr>
              <w:spacing w:line="360" w:lineRule="auto"/>
              <w:jc w:val="center"/>
              <w:rPr>
                <w:rFonts w:hint="eastAsia"/>
                <w:sz w:val="18"/>
                <w:szCs w:val="18"/>
                <w:lang w:eastAsia="en-US"/>
              </w:rPr>
            </w:pPr>
          </w:p>
        </w:tc>
        <w:tc>
          <w:tcPr>
            <w:tcW w:w="1238" w:type="dxa"/>
            <w:shd w:val="clear" w:color="auto" w:fill="FFFFFF"/>
            <w:vAlign w:val="center"/>
          </w:tcPr>
          <w:p w14:paraId="3C09A04B">
            <w:pPr>
              <w:spacing w:line="360" w:lineRule="auto"/>
              <w:jc w:val="center"/>
              <w:rPr>
                <w:rFonts w:hint="eastAsia"/>
                <w:sz w:val="18"/>
                <w:szCs w:val="18"/>
                <w:lang w:eastAsia="en-US"/>
              </w:rPr>
            </w:pPr>
          </w:p>
        </w:tc>
        <w:tc>
          <w:tcPr>
            <w:tcW w:w="850" w:type="dxa"/>
            <w:shd w:val="clear" w:color="auto" w:fill="FFFFFF"/>
            <w:vAlign w:val="center"/>
          </w:tcPr>
          <w:p w14:paraId="58573908">
            <w:pPr>
              <w:spacing w:line="360" w:lineRule="auto"/>
              <w:jc w:val="center"/>
              <w:rPr>
                <w:rFonts w:hint="eastAsia"/>
                <w:sz w:val="18"/>
                <w:szCs w:val="18"/>
                <w:lang w:eastAsia="en-US"/>
              </w:rPr>
            </w:pPr>
          </w:p>
        </w:tc>
        <w:tc>
          <w:tcPr>
            <w:tcW w:w="850" w:type="dxa"/>
            <w:shd w:val="clear" w:color="auto" w:fill="FFFFFF"/>
            <w:vAlign w:val="center"/>
          </w:tcPr>
          <w:p w14:paraId="2533D54E">
            <w:pPr>
              <w:spacing w:line="360" w:lineRule="auto"/>
              <w:jc w:val="center"/>
              <w:rPr>
                <w:rFonts w:hint="eastAsia"/>
                <w:sz w:val="18"/>
                <w:szCs w:val="18"/>
                <w:lang w:eastAsia="en-US"/>
              </w:rPr>
            </w:pPr>
          </w:p>
        </w:tc>
        <w:tc>
          <w:tcPr>
            <w:tcW w:w="1382" w:type="dxa"/>
            <w:shd w:val="clear" w:color="auto" w:fill="FFFFFF"/>
            <w:vAlign w:val="center"/>
          </w:tcPr>
          <w:p w14:paraId="508ACC4E">
            <w:pPr>
              <w:spacing w:line="360" w:lineRule="auto"/>
              <w:jc w:val="center"/>
              <w:rPr>
                <w:rFonts w:hint="eastAsia"/>
                <w:sz w:val="18"/>
                <w:szCs w:val="18"/>
                <w:lang w:eastAsia="en-US"/>
              </w:rPr>
            </w:pPr>
          </w:p>
        </w:tc>
      </w:tr>
      <w:tr w14:paraId="4C85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0C80142">
            <w:pPr>
              <w:spacing w:line="360" w:lineRule="auto"/>
              <w:jc w:val="center"/>
              <w:rPr>
                <w:rFonts w:hint="eastAsia"/>
                <w:sz w:val="18"/>
                <w:szCs w:val="18"/>
                <w:lang w:eastAsia="en-US"/>
              </w:rPr>
            </w:pPr>
          </w:p>
        </w:tc>
        <w:tc>
          <w:tcPr>
            <w:tcW w:w="1435" w:type="dxa"/>
            <w:shd w:val="clear" w:color="auto" w:fill="FFFFFF"/>
            <w:vAlign w:val="center"/>
          </w:tcPr>
          <w:p w14:paraId="13E4E804">
            <w:pPr>
              <w:spacing w:line="360" w:lineRule="auto"/>
              <w:jc w:val="center"/>
              <w:rPr>
                <w:rFonts w:hint="eastAsia"/>
                <w:sz w:val="18"/>
                <w:szCs w:val="18"/>
                <w:lang w:eastAsia="en-US"/>
              </w:rPr>
            </w:pPr>
          </w:p>
        </w:tc>
        <w:tc>
          <w:tcPr>
            <w:tcW w:w="1133" w:type="dxa"/>
            <w:shd w:val="clear" w:color="auto" w:fill="FFFFFF"/>
            <w:vAlign w:val="center"/>
          </w:tcPr>
          <w:p w14:paraId="4FA5AD48">
            <w:pPr>
              <w:spacing w:line="360" w:lineRule="auto"/>
              <w:jc w:val="center"/>
              <w:rPr>
                <w:rFonts w:hint="eastAsia"/>
                <w:sz w:val="18"/>
                <w:szCs w:val="18"/>
                <w:lang w:eastAsia="en-US"/>
              </w:rPr>
            </w:pPr>
          </w:p>
        </w:tc>
        <w:tc>
          <w:tcPr>
            <w:tcW w:w="686" w:type="dxa"/>
            <w:shd w:val="clear" w:color="auto" w:fill="FFFFFF"/>
            <w:vAlign w:val="center"/>
          </w:tcPr>
          <w:p w14:paraId="21F5819B">
            <w:pPr>
              <w:spacing w:line="360" w:lineRule="auto"/>
              <w:jc w:val="center"/>
              <w:rPr>
                <w:rFonts w:hint="eastAsia"/>
                <w:sz w:val="18"/>
                <w:szCs w:val="18"/>
                <w:lang w:eastAsia="en-US"/>
              </w:rPr>
            </w:pPr>
          </w:p>
        </w:tc>
        <w:tc>
          <w:tcPr>
            <w:tcW w:w="677" w:type="dxa"/>
            <w:shd w:val="clear" w:color="auto" w:fill="FFFFFF"/>
            <w:vAlign w:val="center"/>
          </w:tcPr>
          <w:p w14:paraId="6279DC64">
            <w:pPr>
              <w:spacing w:line="360" w:lineRule="auto"/>
              <w:jc w:val="center"/>
              <w:rPr>
                <w:rFonts w:hint="eastAsia"/>
                <w:sz w:val="18"/>
                <w:szCs w:val="18"/>
                <w:lang w:eastAsia="en-US"/>
              </w:rPr>
            </w:pPr>
          </w:p>
        </w:tc>
        <w:tc>
          <w:tcPr>
            <w:tcW w:w="1238" w:type="dxa"/>
            <w:shd w:val="clear" w:color="auto" w:fill="FFFFFF"/>
            <w:vAlign w:val="center"/>
          </w:tcPr>
          <w:p w14:paraId="7808D44C">
            <w:pPr>
              <w:spacing w:line="360" w:lineRule="auto"/>
              <w:jc w:val="center"/>
              <w:rPr>
                <w:rFonts w:hint="eastAsia"/>
                <w:sz w:val="18"/>
                <w:szCs w:val="18"/>
                <w:lang w:eastAsia="en-US"/>
              </w:rPr>
            </w:pPr>
          </w:p>
        </w:tc>
        <w:tc>
          <w:tcPr>
            <w:tcW w:w="850" w:type="dxa"/>
            <w:shd w:val="clear" w:color="auto" w:fill="FFFFFF"/>
            <w:vAlign w:val="center"/>
          </w:tcPr>
          <w:p w14:paraId="05C55E00">
            <w:pPr>
              <w:spacing w:line="360" w:lineRule="auto"/>
              <w:jc w:val="center"/>
              <w:rPr>
                <w:rFonts w:hint="eastAsia"/>
                <w:sz w:val="18"/>
                <w:szCs w:val="18"/>
                <w:lang w:eastAsia="en-US"/>
              </w:rPr>
            </w:pPr>
          </w:p>
        </w:tc>
        <w:tc>
          <w:tcPr>
            <w:tcW w:w="850" w:type="dxa"/>
            <w:shd w:val="clear" w:color="auto" w:fill="FFFFFF"/>
            <w:vAlign w:val="center"/>
          </w:tcPr>
          <w:p w14:paraId="7FB3D92C">
            <w:pPr>
              <w:spacing w:line="360" w:lineRule="auto"/>
              <w:jc w:val="center"/>
              <w:rPr>
                <w:rFonts w:hint="eastAsia"/>
                <w:sz w:val="18"/>
                <w:szCs w:val="18"/>
                <w:lang w:eastAsia="en-US"/>
              </w:rPr>
            </w:pPr>
          </w:p>
        </w:tc>
        <w:tc>
          <w:tcPr>
            <w:tcW w:w="1382" w:type="dxa"/>
            <w:shd w:val="clear" w:color="auto" w:fill="FFFFFF"/>
            <w:vAlign w:val="center"/>
          </w:tcPr>
          <w:p w14:paraId="319F6F83">
            <w:pPr>
              <w:spacing w:line="360" w:lineRule="auto"/>
              <w:jc w:val="center"/>
              <w:rPr>
                <w:rFonts w:hint="eastAsia"/>
                <w:sz w:val="18"/>
                <w:szCs w:val="18"/>
                <w:lang w:eastAsia="en-US"/>
              </w:rPr>
            </w:pPr>
          </w:p>
        </w:tc>
      </w:tr>
      <w:tr w14:paraId="13FE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0FA49EA">
            <w:pPr>
              <w:spacing w:line="360" w:lineRule="auto"/>
              <w:jc w:val="center"/>
              <w:rPr>
                <w:rFonts w:hint="eastAsia"/>
                <w:sz w:val="18"/>
                <w:szCs w:val="18"/>
                <w:lang w:eastAsia="en-US"/>
              </w:rPr>
            </w:pPr>
          </w:p>
        </w:tc>
        <w:tc>
          <w:tcPr>
            <w:tcW w:w="1435" w:type="dxa"/>
            <w:shd w:val="clear" w:color="auto" w:fill="FFFFFF"/>
            <w:vAlign w:val="center"/>
          </w:tcPr>
          <w:p w14:paraId="5CF2679A">
            <w:pPr>
              <w:spacing w:line="360" w:lineRule="auto"/>
              <w:jc w:val="center"/>
              <w:rPr>
                <w:rFonts w:hint="eastAsia"/>
                <w:sz w:val="18"/>
                <w:szCs w:val="18"/>
                <w:lang w:eastAsia="en-US"/>
              </w:rPr>
            </w:pPr>
          </w:p>
        </w:tc>
        <w:tc>
          <w:tcPr>
            <w:tcW w:w="1133" w:type="dxa"/>
            <w:shd w:val="clear" w:color="auto" w:fill="FFFFFF"/>
            <w:vAlign w:val="center"/>
          </w:tcPr>
          <w:p w14:paraId="5A7D77BA">
            <w:pPr>
              <w:spacing w:line="360" w:lineRule="auto"/>
              <w:jc w:val="center"/>
              <w:rPr>
                <w:rFonts w:hint="eastAsia"/>
                <w:sz w:val="18"/>
                <w:szCs w:val="18"/>
                <w:lang w:eastAsia="en-US"/>
              </w:rPr>
            </w:pPr>
          </w:p>
        </w:tc>
        <w:tc>
          <w:tcPr>
            <w:tcW w:w="686" w:type="dxa"/>
            <w:shd w:val="clear" w:color="auto" w:fill="FFFFFF"/>
            <w:vAlign w:val="center"/>
          </w:tcPr>
          <w:p w14:paraId="1A671348">
            <w:pPr>
              <w:spacing w:line="360" w:lineRule="auto"/>
              <w:jc w:val="center"/>
              <w:rPr>
                <w:rFonts w:hint="eastAsia"/>
                <w:sz w:val="18"/>
                <w:szCs w:val="18"/>
                <w:lang w:eastAsia="en-US"/>
              </w:rPr>
            </w:pPr>
          </w:p>
        </w:tc>
        <w:tc>
          <w:tcPr>
            <w:tcW w:w="677" w:type="dxa"/>
            <w:shd w:val="clear" w:color="auto" w:fill="FFFFFF"/>
            <w:vAlign w:val="center"/>
          </w:tcPr>
          <w:p w14:paraId="7F5B7C88">
            <w:pPr>
              <w:spacing w:line="360" w:lineRule="auto"/>
              <w:jc w:val="center"/>
              <w:rPr>
                <w:rFonts w:hint="eastAsia"/>
                <w:sz w:val="18"/>
                <w:szCs w:val="18"/>
                <w:lang w:eastAsia="en-US"/>
              </w:rPr>
            </w:pPr>
          </w:p>
        </w:tc>
        <w:tc>
          <w:tcPr>
            <w:tcW w:w="1238" w:type="dxa"/>
            <w:shd w:val="clear" w:color="auto" w:fill="FFFFFF"/>
            <w:vAlign w:val="center"/>
          </w:tcPr>
          <w:p w14:paraId="73C56344">
            <w:pPr>
              <w:spacing w:line="360" w:lineRule="auto"/>
              <w:jc w:val="center"/>
              <w:rPr>
                <w:rFonts w:hint="eastAsia"/>
                <w:sz w:val="18"/>
                <w:szCs w:val="18"/>
                <w:lang w:eastAsia="en-US"/>
              </w:rPr>
            </w:pPr>
          </w:p>
        </w:tc>
        <w:tc>
          <w:tcPr>
            <w:tcW w:w="850" w:type="dxa"/>
            <w:shd w:val="clear" w:color="auto" w:fill="FFFFFF"/>
            <w:vAlign w:val="center"/>
          </w:tcPr>
          <w:p w14:paraId="767E1D43">
            <w:pPr>
              <w:spacing w:line="360" w:lineRule="auto"/>
              <w:jc w:val="center"/>
              <w:rPr>
                <w:rFonts w:hint="eastAsia"/>
                <w:sz w:val="18"/>
                <w:szCs w:val="18"/>
                <w:lang w:eastAsia="en-US"/>
              </w:rPr>
            </w:pPr>
          </w:p>
        </w:tc>
        <w:tc>
          <w:tcPr>
            <w:tcW w:w="850" w:type="dxa"/>
            <w:shd w:val="clear" w:color="auto" w:fill="FFFFFF"/>
            <w:vAlign w:val="center"/>
          </w:tcPr>
          <w:p w14:paraId="5F359364">
            <w:pPr>
              <w:spacing w:line="360" w:lineRule="auto"/>
              <w:jc w:val="center"/>
              <w:rPr>
                <w:rFonts w:hint="eastAsia"/>
                <w:sz w:val="18"/>
                <w:szCs w:val="18"/>
                <w:lang w:eastAsia="en-US"/>
              </w:rPr>
            </w:pPr>
          </w:p>
        </w:tc>
        <w:tc>
          <w:tcPr>
            <w:tcW w:w="1382" w:type="dxa"/>
            <w:shd w:val="clear" w:color="auto" w:fill="FFFFFF"/>
            <w:vAlign w:val="center"/>
          </w:tcPr>
          <w:p w14:paraId="25644D81">
            <w:pPr>
              <w:spacing w:line="360" w:lineRule="auto"/>
              <w:jc w:val="center"/>
              <w:rPr>
                <w:rFonts w:hint="eastAsia"/>
                <w:sz w:val="18"/>
                <w:szCs w:val="18"/>
                <w:lang w:eastAsia="en-US"/>
              </w:rPr>
            </w:pPr>
          </w:p>
        </w:tc>
      </w:tr>
      <w:tr w14:paraId="5242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4BC7ECE">
            <w:pPr>
              <w:spacing w:line="360" w:lineRule="auto"/>
              <w:jc w:val="center"/>
              <w:rPr>
                <w:rFonts w:hint="eastAsia"/>
                <w:sz w:val="18"/>
                <w:szCs w:val="18"/>
                <w:lang w:eastAsia="en-US"/>
              </w:rPr>
            </w:pPr>
          </w:p>
        </w:tc>
        <w:tc>
          <w:tcPr>
            <w:tcW w:w="1435" w:type="dxa"/>
            <w:shd w:val="clear" w:color="auto" w:fill="FFFFFF"/>
            <w:vAlign w:val="center"/>
          </w:tcPr>
          <w:p w14:paraId="1E5951A5">
            <w:pPr>
              <w:spacing w:line="360" w:lineRule="auto"/>
              <w:jc w:val="center"/>
              <w:rPr>
                <w:rFonts w:hint="eastAsia"/>
                <w:sz w:val="18"/>
                <w:szCs w:val="18"/>
                <w:lang w:eastAsia="en-US"/>
              </w:rPr>
            </w:pPr>
          </w:p>
        </w:tc>
        <w:tc>
          <w:tcPr>
            <w:tcW w:w="1133" w:type="dxa"/>
            <w:shd w:val="clear" w:color="auto" w:fill="FFFFFF"/>
            <w:vAlign w:val="center"/>
          </w:tcPr>
          <w:p w14:paraId="639DF23E">
            <w:pPr>
              <w:spacing w:line="360" w:lineRule="auto"/>
              <w:jc w:val="center"/>
              <w:rPr>
                <w:rFonts w:hint="eastAsia"/>
                <w:sz w:val="18"/>
                <w:szCs w:val="18"/>
                <w:lang w:eastAsia="en-US"/>
              </w:rPr>
            </w:pPr>
          </w:p>
        </w:tc>
        <w:tc>
          <w:tcPr>
            <w:tcW w:w="686" w:type="dxa"/>
            <w:shd w:val="clear" w:color="auto" w:fill="FFFFFF"/>
            <w:vAlign w:val="center"/>
          </w:tcPr>
          <w:p w14:paraId="3D63236B">
            <w:pPr>
              <w:spacing w:line="360" w:lineRule="auto"/>
              <w:jc w:val="center"/>
              <w:rPr>
                <w:rFonts w:hint="eastAsia"/>
                <w:sz w:val="18"/>
                <w:szCs w:val="18"/>
                <w:lang w:eastAsia="en-US"/>
              </w:rPr>
            </w:pPr>
          </w:p>
        </w:tc>
        <w:tc>
          <w:tcPr>
            <w:tcW w:w="677" w:type="dxa"/>
            <w:shd w:val="clear" w:color="auto" w:fill="FFFFFF"/>
            <w:vAlign w:val="center"/>
          </w:tcPr>
          <w:p w14:paraId="1F52931E">
            <w:pPr>
              <w:spacing w:line="360" w:lineRule="auto"/>
              <w:jc w:val="center"/>
              <w:rPr>
                <w:rFonts w:hint="eastAsia"/>
                <w:sz w:val="18"/>
                <w:szCs w:val="18"/>
                <w:lang w:eastAsia="en-US"/>
              </w:rPr>
            </w:pPr>
          </w:p>
        </w:tc>
        <w:tc>
          <w:tcPr>
            <w:tcW w:w="1238" w:type="dxa"/>
            <w:shd w:val="clear" w:color="auto" w:fill="FFFFFF"/>
            <w:vAlign w:val="center"/>
          </w:tcPr>
          <w:p w14:paraId="3DE2B82C">
            <w:pPr>
              <w:spacing w:line="360" w:lineRule="auto"/>
              <w:jc w:val="center"/>
              <w:rPr>
                <w:rFonts w:hint="eastAsia"/>
                <w:sz w:val="18"/>
                <w:szCs w:val="18"/>
                <w:lang w:eastAsia="en-US"/>
              </w:rPr>
            </w:pPr>
          </w:p>
        </w:tc>
        <w:tc>
          <w:tcPr>
            <w:tcW w:w="850" w:type="dxa"/>
            <w:shd w:val="clear" w:color="auto" w:fill="FFFFFF"/>
            <w:vAlign w:val="center"/>
          </w:tcPr>
          <w:p w14:paraId="3DC03465">
            <w:pPr>
              <w:spacing w:line="360" w:lineRule="auto"/>
              <w:jc w:val="center"/>
              <w:rPr>
                <w:rFonts w:hint="eastAsia"/>
                <w:sz w:val="18"/>
                <w:szCs w:val="18"/>
                <w:lang w:eastAsia="en-US"/>
              </w:rPr>
            </w:pPr>
          </w:p>
        </w:tc>
        <w:tc>
          <w:tcPr>
            <w:tcW w:w="850" w:type="dxa"/>
            <w:shd w:val="clear" w:color="auto" w:fill="FFFFFF"/>
            <w:vAlign w:val="center"/>
          </w:tcPr>
          <w:p w14:paraId="11A6DA51">
            <w:pPr>
              <w:spacing w:line="360" w:lineRule="auto"/>
              <w:jc w:val="center"/>
              <w:rPr>
                <w:rFonts w:hint="eastAsia"/>
                <w:sz w:val="18"/>
                <w:szCs w:val="18"/>
                <w:lang w:eastAsia="en-US"/>
              </w:rPr>
            </w:pPr>
          </w:p>
        </w:tc>
        <w:tc>
          <w:tcPr>
            <w:tcW w:w="1382" w:type="dxa"/>
            <w:shd w:val="clear" w:color="auto" w:fill="FFFFFF"/>
            <w:vAlign w:val="center"/>
          </w:tcPr>
          <w:p w14:paraId="4911FDD0">
            <w:pPr>
              <w:spacing w:line="360" w:lineRule="auto"/>
              <w:jc w:val="center"/>
              <w:rPr>
                <w:rFonts w:hint="eastAsia"/>
                <w:sz w:val="18"/>
                <w:szCs w:val="18"/>
                <w:lang w:eastAsia="en-US"/>
              </w:rPr>
            </w:pPr>
          </w:p>
        </w:tc>
      </w:tr>
      <w:tr w14:paraId="1EF7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C33DD6D">
            <w:pPr>
              <w:spacing w:line="360" w:lineRule="auto"/>
              <w:jc w:val="center"/>
              <w:rPr>
                <w:rFonts w:hint="eastAsia"/>
                <w:sz w:val="18"/>
                <w:szCs w:val="18"/>
                <w:lang w:eastAsia="en-US"/>
              </w:rPr>
            </w:pPr>
          </w:p>
        </w:tc>
        <w:tc>
          <w:tcPr>
            <w:tcW w:w="1435" w:type="dxa"/>
            <w:shd w:val="clear" w:color="auto" w:fill="FFFFFF"/>
            <w:vAlign w:val="center"/>
          </w:tcPr>
          <w:p w14:paraId="1CC2821B">
            <w:pPr>
              <w:spacing w:line="360" w:lineRule="auto"/>
              <w:jc w:val="center"/>
              <w:rPr>
                <w:rFonts w:hint="eastAsia"/>
                <w:sz w:val="18"/>
                <w:szCs w:val="18"/>
                <w:lang w:eastAsia="en-US"/>
              </w:rPr>
            </w:pPr>
          </w:p>
        </w:tc>
        <w:tc>
          <w:tcPr>
            <w:tcW w:w="1133" w:type="dxa"/>
            <w:shd w:val="clear" w:color="auto" w:fill="FFFFFF"/>
            <w:vAlign w:val="center"/>
          </w:tcPr>
          <w:p w14:paraId="6D0601AD">
            <w:pPr>
              <w:spacing w:line="360" w:lineRule="auto"/>
              <w:jc w:val="center"/>
              <w:rPr>
                <w:rFonts w:hint="eastAsia"/>
                <w:sz w:val="18"/>
                <w:szCs w:val="18"/>
                <w:lang w:eastAsia="en-US"/>
              </w:rPr>
            </w:pPr>
          </w:p>
        </w:tc>
        <w:tc>
          <w:tcPr>
            <w:tcW w:w="686" w:type="dxa"/>
            <w:shd w:val="clear" w:color="auto" w:fill="FFFFFF"/>
            <w:vAlign w:val="center"/>
          </w:tcPr>
          <w:p w14:paraId="1A7B28B6">
            <w:pPr>
              <w:spacing w:line="360" w:lineRule="auto"/>
              <w:jc w:val="center"/>
              <w:rPr>
                <w:rFonts w:hint="eastAsia"/>
                <w:sz w:val="18"/>
                <w:szCs w:val="18"/>
                <w:lang w:eastAsia="en-US"/>
              </w:rPr>
            </w:pPr>
          </w:p>
        </w:tc>
        <w:tc>
          <w:tcPr>
            <w:tcW w:w="677" w:type="dxa"/>
            <w:shd w:val="clear" w:color="auto" w:fill="FFFFFF"/>
            <w:vAlign w:val="center"/>
          </w:tcPr>
          <w:p w14:paraId="01D58019">
            <w:pPr>
              <w:spacing w:line="360" w:lineRule="auto"/>
              <w:jc w:val="center"/>
              <w:rPr>
                <w:rFonts w:hint="eastAsia"/>
                <w:sz w:val="18"/>
                <w:szCs w:val="18"/>
                <w:lang w:eastAsia="en-US"/>
              </w:rPr>
            </w:pPr>
          </w:p>
        </w:tc>
        <w:tc>
          <w:tcPr>
            <w:tcW w:w="1238" w:type="dxa"/>
            <w:shd w:val="clear" w:color="auto" w:fill="FFFFFF"/>
            <w:vAlign w:val="center"/>
          </w:tcPr>
          <w:p w14:paraId="769FF879">
            <w:pPr>
              <w:spacing w:line="360" w:lineRule="auto"/>
              <w:jc w:val="center"/>
              <w:rPr>
                <w:rFonts w:hint="eastAsia"/>
                <w:sz w:val="18"/>
                <w:szCs w:val="18"/>
                <w:lang w:eastAsia="en-US"/>
              </w:rPr>
            </w:pPr>
          </w:p>
        </w:tc>
        <w:tc>
          <w:tcPr>
            <w:tcW w:w="850" w:type="dxa"/>
            <w:shd w:val="clear" w:color="auto" w:fill="FFFFFF"/>
            <w:vAlign w:val="center"/>
          </w:tcPr>
          <w:p w14:paraId="720C3F67">
            <w:pPr>
              <w:spacing w:line="360" w:lineRule="auto"/>
              <w:jc w:val="center"/>
              <w:rPr>
                <w:rFonts w:hint="eastAsia"/>
                <w:sz w:val="18"/>
                <w:szCs w:val="18"/>
                <w:lang w:eastAsia="en-US"/>
              </w:rPr>
            </w:pPr>
          </w:p>
        </w:tc>
        <w:tc>
          <w:tcPr>
            <w:tcW w:w="850" w:type="dxa"/>
            <w:shd w:val="clear" w:color="auto" w:fill="FFFFFF"/>
            <w:vAlign w:val="center"/>
          </w:tcPr>
          <w:p w14:paraId="5AE95684">
            <w:pPr>
              <w:spacing w:line="360" w:lineRule="auto"/>
              <w:jc w:val="center"/>
              <w:rPr>
                <w:rFonts w:hint="eastAsia"/>
                <w:sz w:val="18"/>
                <w:szCs w:val="18"/>
                <w:lang w:eastAsia="en-US"/>
              </w:rPr>
            </w:pPr>
          </w:p>
        </w:tc>
        <w:tc>
          <w:tcPr>
            <w:tcW w:w="1382" w:type="dxa"/>
            <w:shd w:val="clear" w:color="auto" w:fill="FFFFFF"/>
            <w:vAlign w:val="center"/>
          </w:tcPr>
          <w:p w14:paraId="44A8E8C9">
            <w:pPr>
              <w:spacing w:line="360" w:lineRule="auto"/>
              <w:jc w:val="center"/>
              <w:rPr>
                <w:rFonts w:hint="eastAsia"/>
                <w:sz w:val="18"/>
                <w:szCs w:val="18"/>
                <w:lang w:eastAsia="en-US"/>
              </w:rPr>
            </w:pPr>
          </w:p>
        </w:tc>
      </w:tr>
      <w:tr w14:paraId="6B84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C1BC525">
            <w:pPr>
              <w:spacing w:line="360" w:lineRule="auto"/>
              <w:jc w:val="center"/>
              <w:rPr>
                <w:rFonts w:hint="eastAsia"/>
                <w:sz w:val="18"/>
                <w:szCs w:val="18"/>
                <w:lang w:eastAsia="en-US"/>
              </w:rPr>
            </w:pPr>
          </w:p>
        </w:tc>
        <w:tc>
          <w:tcPr>
            <w:tcW w:w="1435" w:type="dxa"/>
            <w:shd w:val="clear" w:color="auto" w:fill="FFFFFF"/>
            <w:vAlign w:val="center"/>
          </w:tcPr>
          <w:p w14:paraId="2066CAE6">
            <w:pPr>
              <w:spacing w:line="360" w:lineRule="auto"/>
              <w:jc w:val="center"/>
              <w:rPr>
                <w:rFonts w:hint="eastAsia"/>
                <w:sz w:val="18"/>
                <w:szCs w:val="18"/>
                <w:lang w:eastAsia="en-US"/>
              </w:rPr>
            </w:pPr>
          </w:p>
        </w:tc>
        <w:tc>
          <w:tcPr>
            <w:tcW w:w="1133" w:type="dxa"/>
            <w:shd w:val="clear" w:color="auto" w:fill="FFFFFF"/>
            <w:vAlign w:val="center"/>
          </w:tcPr>
          <w:p w14:paraId="2282A4B6">
            <w:pPr>
              <w:spacing w:line="360" w:lineRule="auto"/>
              <w:jc w:val="center"/>
              <w:rPr>
                <w:rFonts w:hint="eastAsia"/>
                <w:sz w:val="18"/>
                <w:szCs w:val="18"/>
                <w:lang w:eastAsia="en-US"/>
              </w:rPr>
            </w:pPr>
          </w:p>
        </w:tc>
        <w:tc>
          <w:tcPr>
            <w:tcW w:w="686" w:type="dxa"/>
            <w:shd w:val="clear" w:color="auto" w:fill="FFFFFF"/>
            <w:vAlign w:val="center"/>
          </w:tcPr>
          <w:p w14:paraId="08F594B7">
            <w:pPr>
              <w:spacing w:line="360" w:lineRule="auto"/>
              <w:jc w:val="center"/>
              <w:rPr>
                <w:rFonts w:hint="eastAsia"/>
                <w:sz w:val="18"/>
                <w:szCs w:val="18"/>
                <w:lang w:eastAsia="en-US"/>
              </w:rPr>
            </w:pPr>
          </w:p>
        </w:tc>
        <w:tc>
          <w:tcPr>
            <w:tcW w:w="677" w:type="dxa"/>
            <w:shd w:val="clear" w:color="auto" w:fill="FFFFFF"/>
            <w:vAlign w:val="center"/>
          </w:tcPr>
          <w:p w14:paraId="5056E59B">
            <w:pPr>
              <w:spacing w:line="360" w:lineRule="auto"/>
              <w:jc w:val="center"/>
              <w:rPr>
                <w:rFonts w:hint="eastAsia"/>
                <w:sz w:val="18"/>
                <w:szCs w:val="18"/>
                <w:lang w:eastAsia="en-US"/>
              </w:rPr>
            </w:pPr>
          </w:p>
        </w:tc>
        <w:tc>
          <w:tcPr>
            <w:tcW w:w="1238" w:type="dxa"/>
            <w:shd w:val="clear" w:color="auto" w:fill="FFFFFF"/>
            <w:vAlign w:val="center"/>
          </w:tcPr>
          <w:p w14:paraId="30B33CD5">
            <w:pPr>
              <w:spacing w:line="360" w:lineRule="auto"/>
              <w:jc w:val="center"/>
              <w:rPr>
                <w:rFonts w:hint="eastAsia"/>
                <w:sz w:val="18"/>
                <w:szCs w:val="18"/>
                <w:lang w:eastAsia="en-US"/>
              </w:rPr>
            </w:pPr>
          </w:p>
        </w:tc>
        <w:tc>
          <w:tcPr>
            <w:tcW w:w="850" w:type="dxa"/>
            <w:shd w:val="clear" w:color="auto" w:fill="FFFFFF"/>
            <w:vAlign w:val="center"/>
          </w:tcPr>
          <w:p w14:paraId="673182D4">
            <w:pPr>
              <w:spacing w:line="360" w:lineRule="auto"/>
              <w:jc w:val="center"/>
              <w:rPr>
                <w:rFonts w:hint="eastAsia"/>
                <w:sz w:val="18"/>
                <w:szCs w:val="18"/>
                <w:lang w:eastAsia="en-US"/>
              </w:rPr>
            </w:pPr>
          </w:p>
        </w:tc>
        <w:tc>
          <w:tcPr>
            <w:tcW w:w="850" w:type="dxa"/>
            <w:shd w:val="clear" w:color="auto" w:fill="FFFFFF"/>
            <w:vAlign w:val="center"/>
          </w:tcPr>
          <w:p w14:paraId="7174FBD8">
            <w:pPr>
              <w:spacing w:line="360" w:lineRule="auto"/>
              <w:jc w:val="center"/>
              <w:rPr>
                <w:rFonts w:hint="eastAsia"/>
                <w:sz w:val="18"/>
                <w:szCs w:val="18"/>
                <w:lang w:eastAsia="en-US"/>
              </w:rPr>
            </w:pPr>
          </w:p>
        </w:tc>
        <w:tc>
          <w:tcPr>
            <w:tcW w:w="1382" w:type="dxa"/>
            <w:shd w:val="clear" w:color="auto" w:fill="FFFFFF"/>
            <w:vAlign w:val="center"/>
          </w:tcPr>
          <w:p w14:paraId="2FEE7ED6">
            <w:pPr>
              <w:spacing w:line="360" w:lineRule="auto"/>
              <w:jc w:val="center"/>
              <w:rPr>
                <w:rFonts w:hint="eastAsia"/>
                <w:sz w:val="18"/>
                <w:szCs w:val="18"/>
                <w:lang w:eastAsia="en-US"/>
              </w:rPr>
            </w:pPr>
          </w:p>
        </w:tc>
      </w:tr>
      <w:tr w14:paraId="1957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B9ABE70">
            <w:pPr>
              <w:spacing w:line="360" w:lineRule="auto"/>
              <w:jc w:val="center"/>
              <w:rPr>
                <w:rFonts w:hint="eastAsia"/>
                <w:sz w:val="18"/>
                <w:szCs w:val="18"/>
                <w:lang w:eastAsia="en-US"/>
              </w:rPr>
            </w:pPr>
          </w:p>
        </w:tc>
        <w:tc>
          <w:tcPr>
            <w:tcW w:w="1435" w:type="dxa"/>
            <w:shd w:val="clear" w:color="auto" w:fill="FFFFFF"/>
            <w:vAlign w:val="center"/>
          </w:tcPr>
          <w:p w14:paraId="5A88C1B3">
            <w:pPr>
              <w:spacing w:line="360" w:lineRule="auto"/>
              <w:jc w:val="center"/>
              <w:rPr>
                <w:rFonts w:hint="eastAsia"/>
                <w:sz w:val="18"/>
                <w:szCs w:val="18"/>
                <w:lang w:eastAsia="en-US"/>
              </w:rPr>
            </w:pPr>
          </w:p>
        </w:tc>
        <w:tc>
          <w:tcPr>
            <w:tcW w:w="1133" w:type="dxa"/>
            <w:shd w:val="clear" w:color="auto" w:fill="FFFFFF"/>
            <w:vAlign w:val="center"/>
          </w:tcPr>
          <w:p w14:paraId="4B7BE943">
            <w:pPr>
              <w:spacing w:line="360" w:lineRule="auto"/>
              <w:jc w:val="center"/>
              <w:rPr>
                <w:rFonts w:hint="eastAsia"/>
                <w:sz w:val="18"/>
                <w:szCs w:val="18"/>
                <w:lang w:eastAsia="en-US"/>
              </w:rPr>
            </w:pPr>
          </w:p>
        </w:tc>
        <w:tc>
          <w:tcPr>
            <w:tcW w:w="686" w:type="dxa"/>
            <w:shd w:val="clear" w:color="auto" w:fill="FFFFFF"/>
            <w:vAlign w:val="center"/>
          </w:tcPr>
          <w:p w14:paraId="6BB08521">
            <w:pPr>
              <w:spacing w:line="360" w:lineRule="auto"/>
              <w:jc w:val="center"/>
              <w:rPr>
                <w:rFonts w:hint="eastAsia"/>
                <w:sz w:val="18"/>
                <w:szCs w:val="18"/>
                <w:lang w:eastAsia="en-US"/>
              </w:rPr>
            </w:pPr>
          </w:p>
        </w:tc>
        <w:tc>
          <w:tcPr>
            <w:tcW w:w="677" w:type="dxa"/>
            <w:shd w:val="clear" w:color="auto" w:fill="FFFFFF"/>
            <w:vAlign w:val="center"/>
          </w:tcPr>
          <w:p w14:paraId="6DF0425D">
            <w:pPr>
              <w:spacing w:line="360" w:lineRule="auto"/>
              <w:jc w:val="center"/>
              <w:rPr>
                <w:rFonts w:hint="eastAsia"/>
                <w:sz w:val="18"/>
                <w:szCs w:val="18"/>
                <w:lang w:eastAsia="en-US"/>
              </w:rPr>
            </w:pPr>
          </w:p>
        </w:tc>
        <w:tc>
          <w:tcPr>
            <w:tcW w:w="1238" w:type="dxa"/>
            <w:shd w:val="clear" w:color="auto" w:fill="FFFFFF"/>
            <w:vAlign w:val="center"/>
          </w:tcPr>
          <w:p w14:paraId="352EE1E5">
            <w:pPr>
              <w:spacing w:line="360" w:lineRule="auto"/>
              <w:jc w:val="center"/>
              <w:rPr>
                <w:rFonts w:hint="eastAsia"/>
                <w:sz w:val="18"/>
                <w:szCs w:val="18"/>
                <w:lang w:eastAsia="en-US"/>
              </w:rPr>
            </w:pPr>
          </w:p>
        </w:tc>
        <w:tc>
          <w:tcPr>
            <w:tcW w:w="850" w:type="dxa"/>
            <w:shd w:val="clear" w:color="auto" w:fill="FFFFFF"/>
            <w:vAlign w:val="center"/>
          </w:tcPr>
          <w:p w14:paraId="629CEE9F">
            <w:pPr>
              <w:spacing w:line="360" w:lineRule="auto"/>
              <w:jc w:val="center"/>
              <w:rPr>
                <w:rFonts w:hint="eastAsia"/>
                <w:sz w:val="18"/>
                <w:szCs w:val="18"/>
                <w:lang w:eastAsia="en-US"/>
              </w:rPr>
            </w:pPr>
          </w:p>
        </w:tc>
        <w:tc>
          <w:tcPr>
            <w:tcW w:w="850" w:type="dxa"/>
            <w:shd w:val="clear" w:color="auto" w:fill="FFFFFF"/>
            <w:vAlign w:val="center"/>
          </w:tcPr>
          <w:p w14:paraId="397B4133">
            <w:pPr>
              <w:spacing w:line="360" w:lineRule="auto"/>
              <w:jc w:val="center"/>
              <w:rPr>
                <w:rFonts w:hint="eastAsia"/>
                <w:sz w:val="18"/>
                <w:szCs w:val="18"/>
                <w:lang w:eastAsia="en-US"/>
              </w:rPr>
            </w:pPr>
          </w:p>
        </w:tc>
        <w:tc>
          <w:tcPr>
            <w:tcW w:w="1382" w:type="dxa"/>
            <w:shd w:val="clear" w:color="auto" w:fill="FFFFFF"/>
            <w:vAlign w:val="center"/>
          </w:tcPr>
          <w:p w14:paraId="48810989">
            <w:pPr>
              <w:spacing w:line="360" w:lineRule="auto"/>
              <w:jc w:val="center"/>
              <w:rPr>
                <w:rFonts w:hint="eastAsia"/>
                <w:sz w:val="18"/>
                <w:szCs w:val="18"/>
                <w:lang w:eastAsia="en-US"/>
              </w:rPr>
            </w:pPr>
          </w:p>
        </w:tc>
      </w:tr>
      <w:tr w14:paraId="2975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012FDB3">
            <w:pPr>
              <w:spacing w:line="360" w:lineRule="auto"/>
              <w:jc w:val="center"/>
              <w:rPr>
                <w:rFonts w:hint="eastAsia"/>
                <w:sz w:val="18"/>
                <w:szCs w:val="18"/>
                <w:lang w:eastAsia="en-US"/>
              </w:rPr>
            </w:pPr>
          </w:p>
        </w:tc>
        <w:tc>
          <w:tcPr>
            <w:tcW w:w="1435" w:type="dxa"/>
            <w:shd w:val="clear" w:color="auto" w:fill="FFFFFF"/>
            <w:vAlign w:val="center"/>
          </w:tcPr>
          <w:p w14:paraId="039BA42F">
            <w:pPr>
              <w:spacing w:line="360" w:lineRule="auto"/>
              <w:jc w:val="center"/>
              <w:rPr>
                <w:rFonts w:hint="eastAsia"/>
                <w:sz w:val="18"/>
                <w:szCs w:val="18"/>
                <w:lang w:eastAsia="en-US"/>
              </w:rPr>
            </w:pPr>
          </w:p>
        </w:tc>
        <w:tc>
          <w:tcPr>
            <w:tcW w:w="1133" w:type="dxa"/>
            <w:shd w:val="clear" w:color="auto" w:fill="FFFFFF"/>
            <w:vAlign w:val="center"/>
          </w:tcPr>
          <w:p w14:paraId="04F63E9F">
            <w:pPr>
              <w:spacing w:line="360" w:lineRule="auto"/>
              <w:jc w:val="center"/>
              <w:rPr>
                <w:rFonts w:hint="eastAsia"/>
                <w:sz w:val="18"/>
                <w:szCs w:val="18"/>
                <w:lang w:eastAsia="en-US"/>
              </w:rPr>
            </w:pPr>
          </w:p>
        </w:tc>
        <w:tc>
          <w:tcPr>
            <w:tcW w:w="686" w:type="dxa"/>
            <w:shd w:val="clear" w:color="auto" w:fill="FFFFFF"/>
            <w:vAlign w:val="center"/>
          </w:tcPr>
          <w:p w14:paraId="75CD1F4B">
            <w:pPr>
              <w:spacing w:line="360" w:lineRule="auto"/>
              <w:jc w:val="center"/>
              <w:rPr>
                <w:rFonts w:hint="eastAsia"/>
                <w:sz w:val="18"/>
                <w:szCs w:val="18"/>
                <w:lang w:eastAsia="en-US"/>
              </w:rPr>
            </w:pPr>
          </w:p>
        </w:tc>
        <w:tc>
          <w:tcPr>
            <w:tcW w:w="677" w:type="dxa"/>
            <w:shd w:val="clear" w:color="auto" w:fill="FFFFFF"/>
            <w:vAlign w:val="center"/>
          </w:tcPr>
          <w:p w14:paraId="59366FAA">
            <w:pPr>
              <w:spacing w:line="360" w:lineRule="auto"/>
              <w:jc w:val="center"/>
              <w:rPr>
                <w:rFonts w:hint="eastAsia"/>
                <w:sz w:val="18"/>
                <w:szCs w:val="18"/>
                <w:lang w:eastAsia="en-US"/>
              </w:rPr>
            </w:pPr>
          </w:p>
        </w:tc>
        <w:tc>
          <w:tcPr>
            <w:tcW w:w="1238" w:type="dxa"/>
            <w:shd w:val="clear" w:color="auto" w:fill="FFFFFF"/>
            <w:vAlign w:val="center"/>
          </w:tcPr>
          <w:p w14:paraId="1866AA7F">
            <w:pPr>
              <w:spacing w:line="360" w:lineRule="auto"/>
              <w:jc w:val="center"/>
              <w:rPr>
                <w:rFonts w:hint="eastAsia"/>
                <w:sz w:val="18"/>
                <w:szCs w:val="18"/>
                <w:lang w:eastAsia="en-US"/>
              </w:rPr>
            </w:pPr>
          </w:p>
        </w:tc>
        <w:tc>
          <w:tcPr>
            <w:tcW w:w="850" w:type="dxa"/>
            <w:shd w:val="clear" w:color="auto" w:fill="FFFFFF"/>
            <w:vAlign w:val="center"/>
          </w:tcPr>
          <w:p w14:paraId="35A78688">
            <w:pPr>
              <w:spacing w:line="360" w:lineRule="auto"/>
              <w:jc w:val="center"/>
              <w:rPr>
                <w:rFonts w:hint="eastAsia"/>
                <w:sz w:val="18"/>
                <w:szCs w:val="18"/>
                <w:lang w:eastAsia="en-US"/>
              </w:rPr>
            </w:pPr>
          </w:p>
        </w:tc>
        <w:tc>
          <w:tcPr>
            <w:tcW w:w="850" w:type="dxa"/>
            <w:shd w:val="clear" w:color="auto" w:fill="FFFFFF"/>
            <w:vAlign w:val="center"/>
          </w:tcPr>
          <w:p w14:paraId="76E0D250">
            <w:pPr>
              <w:spacing w:line="360" w:lineRule="auto"/>
              <w:jc w:val="center"/>
              <w:rPr>
                <w:rFonts w:hint="eastAsia"/>
                <w:sz w:val="18"/>
                <w:szCs w:val="18"/>
                <w:lang w:eastAsia="en-US"/>
              </w:rPr>
            </w:pPr>
          </w:p>
        </w:tc>
        <w:tc>
          <w:tcPr>
            <w:tcW w:w="1382" w:type="dxa"/>
            <w:shd w:val="clear" w:color="auto" w:fill="FFFFFF"/>
            <w:vAlign w:val="center"/>
          </w:tcPr>
          <w:p w14:paraId="29F14F22">
            <w:pPr>
              <w:spacing w:line="360" w:lineRule="auto"/>
              <w:jc w:val="center"/>
              <w:rPr>
                <w:rFonts w:hint="eastAsia"/>
                <w:sz w:val="18"/>
                <w:szCs w:val="18"/>
                <w:lang w:eastAsia="en-US"/>
              </w:rPr>
            </w:pPr>
          </w:p>
        </w:tc>
      </w:tr>
      <w:tr w14:paraId="3897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08023C9">
            <w:pPr>
              <w:spacing w:line="360" w:lineRule="auto"/>
              <w:jc w:val="center"/>
              <w:rPr>
                <w:rFonts w:hint="eastAsia"/>
                <w:sz w:val="18"/>
                <w:szCs w:val="18"/>
                <w:lang w:eastAsia="en-US"/>
              </w:rPr>
            </w:pPr>
          </w:p>
        </w:tc>
        <w:tc>
          <w:tcPr>
            <w:tcW w:w="1435" w:type="dxa"/>
            <w:shd w:val="clear" w:color="auto" w:fill="FFFFFF"/>
            <w:vAlign w:val="center"/>
          </w:tcPr>
          <w:p w14:paraId="6EE9A537">
            <w:pPr>
              <w:spacing w:line="360" w:lineRule="auto"/>
              <w:jc w:val="center"/>
              <w:rPr>
                <w:rFonts w:hint="eastAsia"/>
                <w:sz w:val="18"/>
                <w:szCs w:val="18"/>
                <w:lang w:eastAsia="en-US"/>
              </w:rPr>
            </w:pPr>
          </w:p>
        </w:tc>
        <w:tc>
          <w:tcPr>
            <w:tcW w:w="1133" w:type="dxa"/>
            <w:shd w:val="clear" w:color="auto" w:fill="FFFFFF"/>
            <w:vAlign w:val="center"/>
          </w:tcPr>
          <w:p w14:paraId="14742EF6">
            <w:pPr>
              <w:spacing w:line="360" w:lineRule="auto"/>
              <w:jc w:val="center"/>
              <w:rPr>
                <w:rFonts w:hint="eastAsia"/>
                <w:sz w:val="18"/>
                <w:szCs w:val="18"/>
                <w:lang w:eastAsia="en-US"/>
              </w:rPr>
            </w:pPr>
          </w:p>
        </w:tc>
        <w:tc>
          <w:tcPr>
            <w:tcW w:w="686" w:type="dxa"/>
            <w:shd w:val="clear" w:color="auto" w:fill="FFFFFF"/>
            <w:vAlign w:val="center"/>
          </w:tcPr>
          <w:p w14:paraId="483A5022">
            <w:pPr>
              <w:spacing w:line="360" w:lineRule="auto"/>
              <w:jc w:val="center"/>
              <w:rPr>
                <w:rFonts w:hint="eastAsia"/>
                <w:sz w:val="18"/>
                <w:szCs w:val="18"/>
                <w:lang w:eastAsia="en-US"/>
              </w:rPr>
            </w:pPr>
          </w:p>
        </w:tc>
        <w:tc>
          <w:tcPr>
            <w:tcW w:w="677" w:type="dxa"/>
            <w:shd w:val="clear" w:color="auto" w:fill="FFFFFF"/>
            <w:vAlign w:val="center"/>
          </w:tcPr>
          <w:p w14:paraId="00210E1C">
            <w:pPr>
              <w:spacing w:line="360" w:lineRule="auto"/>
              <w:jc w:val="center"/>
              <w:rPr>
                <w:rFonts w:hint="eastAsia"/>
                <w:sz w:val="18"/>
                <w:szCs w:val="18"/>
                <w:lang w:eastAsia="en-US"/>
              </w:rPr>
            </w:pPr>
          </w:p>
        </w:tc>
        <w:tc>
          <w:tcPr>
            <w:tcW w:w="1238" w:type="dxa"/>
            <w:shd w:val="clear" w:color="auto" w:fill="FFFFFF"/>
            <w:vAlign w:val="center"/>
          </w:tcPr>
          <w:p w14:paraId="0F26EEEA">
            <w:pPr>
              <w:spacing w:line="360" w:lineRule="auto"/>
              <w:jc w:val="center"/>
              <w:rPr>
                <w:rFonts w:hint="eastAsia"/>
                <w:sz w:val="18"/>
                <w:szCs w:val="18"/>
                <w:lang w:eastAsia="en-US"/>
              </w:rPr>
            </w:pPr>
          </w:p>
        </w:tc>
        <w:tc>
          <w:tcPr>
            <w:tcW w:w="850" w:type="dxa"/>
            <w:shd w:val="clear" w:color="auto" w:fill="FFFFFF"/>
            <w:vAlign w:val="center"/>
          </w:tcPr>
          <w:p w14:paraId="63A836F6">
            <w:pPr>
              <w:spacing w:line="360" w:lineRule="auto"/>
              <w:jc w:val="center"/>
              <w:rPr>
                <w:rFonts w:hint="eastAsia"/>
                <w:sz w:val="18"/>
                <w:szCs w:val="18"/>
                <w:lang w:eastAsia="en-US"/>
              </w:rPr>
            </w:pPr>
          </w:p>
        </w:tc>
        <w:tc>
          <w:tcPr>
            <w:tcW w:w="850" w:type="dxa"/>
            <w:shd w:val="clear" w:color="auto" w:fill="FFFFFF"/>
            <w:vAlign w:val="center"/>
          </w:tcPr>
          <w:p w14:paraId="47516D2A">
            <w:pPr>
              <w:spacing w:line="360" w:lineRule="auto"/>
              <w:jc w:val="center"/>
              <w:rPr>
                <w:rFonts w:hint="eastAsia"/>
                <w:sz w:val="18"/>
                <w:szCs w:val="18"/>
                <w:lang w:eastAsia="en-US"/>
              </w:rPr>
            </w:pPr>
          </w:p>
        </w:tc>
        <w:tc>
          <w:tcPr>
            <w:tcW w:w="1382" w:type="dxa"/>
            <w:shd w:val="clear" w:color="auto" w:fill="FFFFFF"/>
            <w:vAlign w:val="center"/>
          </w:tcPr>
          <w:p w14:paraId="19D5C298">
            <w:pPr>
              <w:spacing w:line="360" w:lineRule="auto"/>
              <w:jc w:val="center"/>
              <w:rPr>
                <w:rFonts w:hint="eastAsia"/>
                <w:sz w:val="18"/>
                <w:szCs w:val="18"/>
                <w:lang w:eastAsia="en-US"/>
              </w:rPr>
            </w:pPr>
          </w:p>
        </w:tc>
      </w:tr>
      <w:tr w14:paraId="691C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62714F2">
            <w:pPr>
              <w:spacing w:line="360" w:lineRule="auto"/>
              <w:jc w:val="center"/>
              <w:rPr>
                <w:rFonts w:hint="eastAsia"/>
                <w:sz w:val="18"/>
                <w:szCs w:val="18"/>
                <w:lang w:eastAsia="en-US"/>
              </w:rPr>
            </w:pPr>
          </w:p>
        </w:tc>
        <w:tc>
          <w:tcPr>
            <w:tcW w:w="1435" w:type="dxa"/>
            <w:shd w:val="clear" w:color="auto" w:fill="FFFFFF"/>
            <w:vAlign w:val="center"/>
          </w:tcPr>
          <w:p w14:paraId="745B4640">
            <w:pPr>
              <w:spacing w:line="360" w:lineRule="auto"/>
              <w:jc w:val="center"/>
              <w:rPr>
                <w:rFonts w:hint="eastAsia"/>
                <w:sz w:val="18"/>
                <w:szCs w:val="18"/>
                <w:lang w:eastAsia="en-US"/>
              </w:rPr>
            </w:pPr>
          </w:p>
        </w:tc>
        <w:tc>
          <w:tcPr>
            <w:tcW w:w="1133" w:type="dxa"/>
            <w:shd w:val="clear" w:color="auto" w:fill="FFFFFF"/>
            <w:vAlign w:val="center"/>
          </w:tcPr>
          <w:p w14:paraId="6CA30A3F">
            <w:pPr>
              <w:spacing w:line="360" w:lineRule="auto"/>
              <w:jc w:val="center"/>
              <w:rPr>
                <w:rFonts w:hint="eastAsia"/>
                <w:sz w:val="18"/>
                <w:szCs w:val="18"/>
                <w:lang w:eastAsia="en-US"/>
              </w:rPr>
            </w:pPr>
          </w:p>
        </w:tc>
        <w:tc>
          <w:tcPr>
            <w:tcW w:w="686" w:type="dxa"/>
            <w:shd w:val="clear" w:color="auto" w:fill="FFFFFF"/>
            <w:vAlign w:val="center"/>
          </w:tcPr>
          <w:p w14:paraId="45CCFC9C">
            <w:pPr>
              <w:spacing w:line="360" w:lineRule="auto"/>
              <w:jc w:val="center"/>
              <w:rPr>
                <w:rFonts w:hint="eastAsia"/>
                <w:sz w:val="18"/>
                <w:szCs w:val="18"/>
                <w:lang w:eastAsia="en-US"/>
              </w:rPr>
            </w:pPr>
          </w:p>
        </w:tc>
        <w:tc>
          <w:tcPr>
            <w:tcW w:w="677" w:type="dxa"/>
            <w:shd w:val="clear" w:color="auto" w:fill="FFFFFF"/>
            <w:vAlign w:val="center"/>
          </w:tcPr>
          <w:p w14:paraId="6403D1E6">
            <w:pPr>
              <w:spacing w:line="360" w:lineRule="auto"/>
              <w:jc w:val="center"/>
              <w:rPr>
                <w:rFonts w:hint="eastAsia"/>
                <w:sz w:val="18"/>
                <w:szCs w:val="18"/>
                <w:lang w:eastAsia="en-US"/>
              </w:rPr>
            </w:pPr>
          </w:p>
        </w:tc>
        <w:tc>
          <w:tcPr>
            <w:tcW w:w="1238" w:type="dxa"/>
            <w:shd w:val="clear" w:color="auto" w:fill="FFFFFF"/>
            <w:vAlign w:val="center"/>
          </w:tcPr>
          <w:p w14:paraId="01984D9C">
            <w:pPr>
              <w:spacing w:line="360" w:lineRule="auto"/>
              <w:jc w:val="center"/>
              <w:rPr>
                <w:rFonts w:hint="eastAsia"/>
                <w:sz w:val="18"/>
                <w:szCs w:val="18"/>
                <w:lang w:eastAsia="en-US"/>
              </w:rPr>
            </w:pPr>
          </w:p>
        </w:tc>
        <w:tc>
          <w:tcPr>
            <w:tcW w:w="850" w:type="dxa"/>
            <w:shd w:val="clear" w:color="auto" w:fill="FFFFFF"/>
            <w:vAlign w:val="center"/>
          </w:tcPr>
          <w:p w14:paraId="4AE6001C">
            <w:pPr>
              <w:spacing w:line="360" w:lineRule="auto"/>
              <w:jc w:val="center"/>
              <w:rPr>
                <w:rFonts w:hint="eastAsia"/>
                <w:sz w:val="18"/>
                <w:szCs w:val="18"/>
                <w:lang w:eastAsia="en-US"/>
              </w:rPr>
            </w:pPr>
          </w:p>
        </w:tc>
        <w:tc>
          <w:tcPr>
            <w:tcW w:w="850" w:type="dxa"/>
            <w:shd w:val="clear" w:color="auto" w:fill="FFFFFF"/>
            <w:vAlign w:val="center"/>
          </w:tcPr>
          <w:p w14:paraId="749F12FA">
            <w:pPr>
              <w:spacing w:line="360" w:lineRule="auto"/>
              <w:jc w:val="center"/>
              <w:rPr>
                <w:rFonts w:hint="eastAsia"/>
                <w:sz w:val="18"/>
                <w:szCs w:val="18"/>
                <w:lang w:eastAsia="en-US"/>
              </w:rPr>
            </w:pPr>
          </w:p>
        </w:tc>
        <w:tc>
          <w:tcPr>
            <w:tcW w:w="1382" w:type="dxa"/>
            <w:shd w:val="clear" w:color="auto" w:fill="FFFFFF"/>
            <w:vAlign w:val="center"/>
          </w:tcPr>
          <w:p w14:paraId="15A80034">
            <w:pPr>
              <w:spacing w:line="360" w:lineRule="auto"/>
              <w:jc w:val="center"/>
              <w:rPr>
                <w:rFonts w:hint="eastAsia"/>
                <w:sz w:val="18"/>
                <w:szCs w:val="18"/>
                <w:lang w:eastAsia="en-US"/>
              </w:rPr>
            </w:pPr>
          </w:p>
        </w:tc>
      </w:tr>
    </w:tbl>
    <w:p w14:paraId="091EC15B">
      <w:pPr>
        <w:rPr>
          <w:rFonts w:hint="eastAsia"/>
        </w:rPr>
      </w:pPr>
    </w:p>
    <w:p w14:paraId="7BEC8118">
      <w:pPr>
        <w:pStyle w:val="4"/>
        <w:rPr>
          <w:rFonts w:hint="eastAsia"/>
        </w:rPr>
      </w:pPr>
      <w:bookmarkStart w:id="544" w:name="_Toc12216"/>
      <w:bookmarkStart w:id="545" w:name="_Toc5426"/>
      <w:bookmarkStart w:id="546" w:name="_Toc17888"/>
      <w:bookmarkStart w:id="547" w:name="_Toc23077"/>
      <w:bookmarkStart w:id="548" w:name="_Toc201136029"/>
      <w:r>
        <w:rPr>
          <w:rFonts w:hint="eastAsia"/>
        </w:rPr>
        <w:t>（五）主要人员简历表</w:t>
      </w:r>
      <w:bookmarkEnd w:id="544"/>
      <w:bookmarkEnd w:id="545"/>
      <w:bookmarkEnd w:id="546"/>
      <w:bookmarkEnd w:id="547"/>
      <w:bookmarkEnd w:id="548"/>
    </w:p>
    <w:tbl>
      <w:tblPr>
        <w:tblStyle w:val="18"/>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58EB8F59">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3B216909">
            <w:pPr>
              <w:pStyle w:val="33"/>
              <w:framePr w:wrap="around"/>
              <w:rPr>
                <w:rFonts w:hint="eastAsia"/>
              </w:rPr>
            </w:pPr>
            <w:r>
              <w:rPr>
                <w:rFonts w:hint="eastAsia"/>
              </w:rPr>
              <w:t>姓名</w:t>
            </w:r>
          </w:p>
        </w:tc>
        <w:tc>
          <w:tcPr>
            <w:tcW w:w="1405" w:type="dxa"/>
            <w:tcBorders>
              <w:top w:val="single" w:color="auto" w:sz="4" w:space="0"/>
              <w:left w:val="single" w:color="auto" w:sz="4" w:space="0"/>
            </w:tcBorders>
            <w:shd w:val="clear" w:color="auto" w:fill="FFFFFF"/>
            <w:vAlign w:val="center"/>
          </w:tcPr>
          <w:p w14:paraId="0BC746BB">
            <w:pPr>
              <w:framePr w:wrap="around" w:vAnchor="margin" w:hAnchor="text" w:y="1"/>
              <w:rPr>
                <w:rFonts w:hint="eastAsia"/>
              </w:rPr>
            </w:pPr>
          </w:p>
        </w:tc>
        <w:tc>
          <w:tcPr>
            <w:tcW w:w="1080" w:type="dxa"/>
            <w:tcBorders>
              <w:top w:val="single" w:color="auto" w:sz="4" w:space="0"/>
              <w:left w:val="single" w:color="auto" w:sz="4" w:space="0"/>
            </w:tcBorders>
            <w:shd w:val="clear" w:color="auto" w:fill="FFFFFF"/>
            <w:vAlign w:val="center"/>
          </w:tcPr>
          <w:p w14:paraId="76F119D8">
            <w:pPr>
              <w:pStyle w:val="33"/>
              <w:framePr w:wrap="around"/>
              <w:rPr>
                <w:rFonts w:hint="eastAsia"/>
              </w:rPr>
            </w:pPr>
            <w:r>
              <w:rPr>
                <w:rFonts w:hint="eastAsia"/>
              </w:rPr>
              <w:t>年龄</w:t>
            </w:r>
          </w:p>
        </w:tc>
        <w:tc>
          <w:tcPr>
            <w:tcW w:w="1590" w:type="dxa"/>
            <w:gridSpan w:val="2"/>
            <w:tcBorders>
              <w:top w:val="single" w:color="auto" w:sz="4" w:space="0"/>
              <w:left w:val="single" w:color="auto" w:sz="4" w:space="0"/>
            </w:tcBorders>
            <w:shd w:val="clear" w:color="auto" w:fill="FFFFFF"/>
            <w:vAlign w:val="center"/>
          </w:tcPr>
          <w:p w14:paraId="1A79703A">
            <w:pPr>
              <w:framePr w:wrap="around" w:vAnchor="margin" w:hAnchor="text" w:y="1"/>
              <w:rPr>
                <w:rFonts w:hint="eastAsia"/>
              </w:rPr>
            </w:pPr>
          </w:p>
        </w:tc>
        <w:tc>
          <w:tcPr>
            <w:tcW w:w="1650" w:type="dxa"/>
            <w:gridSpan w:val="2"/>
            <w:tcBorders>
              <w:top w:val="single" w:color="auto" w:sz="4" w:space="0"/>
              <w:left w:val="single" w:color="auto" w:sz="4" w:space="0"/>
            </w:tcBorders>
            <w:shd w:val="clear" w:color="auto" w:fill="FFFFFF"/>
            <w:vAlign w:val="center"/>
          </w:tcPr>
          <w:p w14:paraId="3FD3252E">
            <w:pPr>
              <w:pStyle w:val="33"/>
              <w:framePr w:wrap="around"/>
              <w:rPr>
                <w:rFonts w:hint="eastAsia"/>
                <w:lang w:eastAsia="zh-CN"/>
              </w:rPr>
            </w:pPr>
            <w:r>
              <w:rPr>
                <w:rFonts w:hint="eastAsia"/>
                <w:lang w:eastAsia="zh-CN"/>
              </w:rPr>
              <w:t>执业或职业</w:t>
            </w:r>
          </w:p>
          <w:p w14:paraId="224633D3">
            <w:pPr>
              <w:pStyle w:val="33"/>
              <w:framePr w:wrap="around"/>
              <w:rPr>
                <w:rFonts w:hint="eastAsia"/>
                <w:lang w:eastAsia="zh-CN"/>
              </w:rPr>
            </w:pPr>
            <w:r>
              <w:rPr>
                <w:rFonts w:hint="eastAsia"/>
                <w:lang w:eastAsia="zh-CN"/>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7A3EDE85">
            <w:pPr>
              <w:framePr w:wrap="around" w:vAnchor="margin" w:hAnchor="text" w:y="1"/>
              <w:rPr>
                <w:rFonts w:hint="eastAsia"/>
              </w:rPr>
            </w:pPr>
          </w:p>
        </w:tc>
      </w:tr>
      <w:tr w14:paraId="22884C15">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5FE72D0F">
            <w:pPr>
              <w:pStyle w:val="33"/>
              <w:framePr w:wrap="around"/>
              <w:rPr>
                <w:rFonts w:hint="eastAsia"/>
              </w:rPr>
            </w:pPr>
            <w:r>
              <w:rPr>
                <w:rFonts w:hint="eastAsia"/>
              </w:rPr>
              <w:t>职称</w:t>
            </w:r>
          </w:p>
        </w:tc>
        <w:tc>
          <w:tcPr>
            <w:tcW w:w="1405" w:type="dxa"/>
            <w:tcBorders>
              <w:top w:val="single" w:color="auto" w:sz="4" w:space="0"/>
              <w:left w:val="single" w:color="auto" w:sz="4" w:space="0"/>
            </w:tcBorders>
            <w:shd w:val="clear" w:color="auto" w:fill="FFFFFF"/>
            <w:vAlign w:val="center"/>
          </w:tcPr>
          <w:p w14:paraId="42B88F96">
            <w:pPr>
              <w:framePr w:wrap="around" w:vAnchor="margin" w:hAnchor="text" w:y="1"/>
              <w:rPr>
                <w:rFonts w:hint="eastAsia"/>
              </w:rPr>
            </w:pPr>
          </w:p>
        </w:tc>
        <w:tc>
          <w:tcPr>
            <w:tcW w:w="1080" w:type="dxa"/>
            <w:tcBorders>
              <w:top w:val="single" w:color="auto" w:sz="4" w:space="0"/>
              <w:left w:val="single" w:color="auto" w:sz="4" w:space="0"/>
            </w:tcBorders>
            <w:shd w:val="clear" w:color="auto" w:fill="FFFFFF"/>
            <w:vAlign w:val="center"/>
          </w:tcPr>
          <w:p w14:paraId="3D693FFD">
            <w:pPr>
              <w:pStyle w:val="33"/>
              <w:framePr w:wrap="around"/>
              <w:rPr>
                <w:rFonts w:hint="eastAsia"/>
              </w:rPr>
            </w:pPr>
            <w:r>
              <w:rPr>
                <w:rFonts w:hint="eastAsia"/>
              </w:rPr>
              <w:t>学历</w:t>
            </w:r>
          </w:p>
        </w:tc>
        <w:tc>
          <w:tcPr>
            <w:tcW w:w="1590" w:type="dxa"/>
            <w:gridSpan w:val="2"/>
            <w:tcBorders>
              <w:top w:val="single" w:color="auto" w:sz="4" w:space="0"/>
              <w:left w:val="single" w:color="auto" w:sz="4" w:space="0"/>
            </w:tcBorders>
            <w:shd w:val="clear" w:color="auto" w:fill="FFFFFF"/>
            <w:vAlign w:val="center"/>
          </w:tcPr>
          <w:p w14:paraId="09C8A63A">
            <w:pPr>
              <w:framePr w:wrap="around" w:vAnchor="margin" w:hAnchor="text" w:y="1"/>
              <w:rPr>
                <w:rFonts w:hint="eastAsia"/>
              </w:rPr>
            </w:pPr>
          </w:p>
        </w:tc>
        <w:tc>
          <w:tcPr>
            <w:tcW w:w="1650" w:type="dxa"/>
            <w:gridSpan w:val="2"/>
            <w:tcBorders>
              <w:top w:val="single" w:color="auto" w:sz="4" w:space="0"/>
              <w:left w:val="single" w:color="auto" w:sz="4" w:space="0"/>
            </w:tcBorders>
            <w:shd w:val="clear" w:color="auto" w:fill="FFFFFF"/>
            <w:vAlign w:val="center"/>
          </w:tcPr>
          <w:p w14:paraId="719DC653">
            <w:pPr>
              <w:pStyle w:val="33"/>
              <w:framePr w:wrap="around"/>
              <w:rPr>
                <w:rFonts w:hint="eastAsia"/>
              </w:rPr>
            </w:pPr>
            <w:r>
              <w:rPr>
                <w:rFonts w:hint="eastAsia"/>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4CCE5464">
            <w:pPr>
              <w:framePr w:wrap="around" w:vAnchor="margin" w:hAnchor="text" w:y="1"/>
              <w:rPr>
                <w:rFonts w:hint="eastAsia"/>
              </w:rPr>
            </w:pPr>
          </w:p>
        </w:tc>
      </w:tr>
      <w:tr w14:paraId="00EFE07B">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61DB8D9B">
            <w:pPr>
              <w:pStyle w:val="33"/>
              <w:framePr w:wrap="around"/>
              <w:rPr>
                <w:rFonts w:hint="eastAsia"/>
              </w:rPr>
            </w:pPr>
            <w:r>
              <w:rPr>
                <w:rFonts w:hint="eastAsia"/>
              </w:rPr>
              <w:t>工作年限</w:t>
            </w:r>
          </w:p>
        </w:tc>
        <w:tc>
          <w:tcPr>
            <w:tcW w:w="4075" w:type="dxa"/>
            <w:gridSpan w:val="4"/>
            <w:tcBorders>
              <w:top w:val="single" w:color="auto" w:sz="4" w:space="0"/>
              <w:left w:val="single" w:color="auto" w:sz="4" w:space="0"/>
            </w:tcBorders>
            <w:shd w:val="clear" w:color="auto" w:fill="FFFFFF"/>
            <w:vAlign w:val="center"/>
          </w:tcPr>
          <w:p w14:paraId="3ED45431">
            <w:pPr>
              <w:framePr w:wrap="around" w:vAnchor="margin" w:hAnchor="text" w:y="1"/>
              <w:rPr>
                <w:rFonts w:hint="eastAsia"/>
              </w:rPr>
            </w:pPr>
          </w:p>
        </w:tc>
        <w:tc>
          <w:tcPr>
            <w:tcW w:w="1650" w:type="dxa"/>
            <w:gridSpan w:val="2"/>
            <w:tcBorders>
              <w:top w:val="single" w:color="auto" w:sz="4" w:space="0"/>
              <w:left w:val="single" w:color="auto" w:sz="4" w:space="0"/>
            </w:tcBorders>
            <w:shd w:val="clear" w:color="auto" w:fill="FFFFFF"/>
            <w:vAlign w:val="center"/>
          </w:tcPr>
          <w:p w14:paraId="72AEB051">
            <w:pPr>
              <w:pStyle w:val="33"/>
              <w:framePr w:wrap="around"/>
              <w:rPr>
                <w:rFonts w:hint="eastAsia"/>
              </w:rPr>
            </w:pPr>
            <w:r>
              <w:rPr>
                <w:rFonts w:hint="eastAsia"/>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32AF0F6F">
            <w:pPr>
              <w:framePr w:wrap="around" w:vAnchor="margin" w:hAnchor="text" w:y="1"/>
              <w:rPr>
                <w:rFonts w:hint="eastAsia"/>
              </w:rPr>
            </w:pPr>
          </w:p>
        </w:tc>
      </w:tr>
      <w:tr w14:paraId="5EE65B2E">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0D838948">
            <w:pPr>
              <w:pStyle w:val="33"/>
              <w:framePr w:wrap="around"/>
              <w:rPr>
                <w:rFonts w:hint="eastAsia"/>
              </w:rPr>
            </w:pPr>
            <w:r>
              <w:rPr>
                <w:rFonts w:hint="eastAsia"/>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0A364449">
            <w:pPr>
              <w:pStyle w:val="33"/>
              <w:framePr w:wrap="around"/>
              <w:rPr>
                <w:rFonts w:hint="eastAsia"/>
              </w:rPr>
            </w:pPr>
            <w:r>
              <w:rPr>
                <w:rFonts w:hint="eastAsia"/>
              </w:rPr>
              <w:t xml:space="preserve">                 年毕业于        学校    专业</w:t>
            </w:r>
          </w:p>
        </w:tc>
      </w:tr>
      <w:tr w14:paraId="58987B7A">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4644CDD0">
            <w:pPr>
              <w:pStyle w:val="33"/>
              <w:framePr w:wrap="around"/>
              <w:rPr>
                <w:rFonts w:hint="eastAsia"/>
              </w:rPr>
            </w:pPr>
            <w:r>
              <w:rPr>
                <w:rFonts w:hint="eastAsia"/>
              </w:rPr>
              <w:t>主要工作经历</w:t>
            </w:r>
          </w:p>
        </w:tc>
      </w:tr>
      <w:tr w14:paraId="45574E94">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6CC5EC22">
            <w:pPr>
              <w:pStyle w:val="33"/>
              <w:framePr w:wrap="around"/>
              <w:rPr>
                <w:rFonts w:hint="eastAsia"/>
              </w:rPr>
            </w:pPr>
            <w:r>
              <w:rPr>
                <w:rFonts w:hint="eastAsia"/>
              </w:rPr>
              <w:t>时间</w:t>
            </w:r>
          </w:p>
        </w:tc>
        <w:tc>
          <w:tcPr>
            <w:tcW w:w="3472" w:type="dxa"/>
            <w:gridSpan w:val="3"/>
            <w:tcBorders>
              <w:top w:val="single" w:color="auto" w:sz="4" w:space="0"/>
              <w:left w:val="single" w:color="auto" w:sz="4" w:space="0"/>
            </w:tcBorders>
            <w:shd w:val="clear" w:color="auto" w:fill="FFFFFF"/>
            <w:vAlign w:val="center"/>
          </w:tcPr>
          <w:p w14:paraId="0000B503">
            <w:pPr>
              <w:pStyle w:val="33"/>
              <w:framePr w:wrap="around"/>
              <w:rPr>
                <w:rFonts w:hint="eastAsia"/>
              </w:rPr>
            </w:pPr>
            <w:r>
              <w:rPr>
                <w:rFonts w:hint="eastAsia"/>
              </w:rPr>
              <w:t>参加过的类似项目</w:t>
            </w:r>
          </w:p>
        </w:tc>
        <w:tc>
          <w:tcPr>
            <w:tcW w:w="1258" w:type="dxa"/>
            <w:gridSpan w:val="2"/>
            <w:tcBorders>
              <w:top w:val="single" w:color="auto" w:sz="4" w:space="0"/>
              <w:left w:val="single" w:color="auto" w:sz="4" w:space="0"/>
            </w:tcBorders>
            <w:shd w:val="clear" w:color="auto" w:fill="FFFFFF"/>
            <w:vAlign w:val="center"/>
          </w:tcPr>
          <w:p w14:paraId="362CF3DB">
            <w:pPr>
              <w:pStyle w:val="33"/>
              <w:framePr w:wrap="around"/>
              <w:rPr>
                <w:rFonts w:hint="eastAsia"/>
              </w:rPr>
            </w:pPr>
            <w:r>
              <w:rPr>
                <w:rFonts w:hint="eastAsia"/>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7593E223">
            <w:pPr>
              <w:pStyle w:val="33"/>
              <w:framePr w:wrap="around"/>
              <w:rPr>
                <w:rFonts w:hint="eastAsia"/>
              </w:rPr>
            </w:pPr>
            <w:r>
              <w:rPr>
                <w:rFonts w:hint="eastAsia"/>
              </w:rPr>
              <w:t>发包人及联系电话</w:t>
            </w:r>
          </w:p>
        </w:tc>
      </w:tr>
      <w:tr w14:paraId="0D2DC96F">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778876BB">
            <w:pPr>
              <w:pStyle w:val="33"/>
              <w:framePr w:wrap="around"/>
              <w:rPr>
                <w:rFonts w:hint="eastAsia"/>
              </w:rPr>
            </w:pPr>
          </w:p>
        </w:tc>
        <w:tc>
          <w:tcPr>
            <w:tcW w:w="3472" w:type="dxa"/>
            <w:gridSpan w:val="3"/>
            <w:tcBorders>
              <w:top w:val="single" w:color="auto" w:sz="4" w:space="0"/>
              <w:left w:val="single" w:color="auto" w:sz="4" w:space="0"/>
            </w:tcBorders>
            <w:shd w:val="clear" w:color="auto" w:fill="FFFFFF"/>
            <w:vAlign w:val="center"/>
          </w:tcPr>
          <w:p w14:paraId="493FE329">
            <w:pPr>
              <w:pStyle w:val="33"/>
              <w:framePr w:wrap="around"/>
              <w:rPr>
                <w:rFonts w:hint="eastAsia"/>
              </w:rPr>
            </w:pPr>
          </w:p>
        </w:tc>
        <w:tc>
          <w:tcPr>
            <w:tcW w:w="1258" w:type="dxa"/>
            <w:gridSpan w:val="2"/>
            <w:tcBorders>
              <w:top w:val="single" w:color="auto" w:sz="4" w:space="0"/>
              <w:left w:val="single" w:color="auto" w:sz="4" w:space="0"/>
            </w:tcBorders>
            <w:shd w:val="clear" w:color="auto" w:fill="FFFFFF"/>
            <w:vAlign w:val="center"/>
          </w:tcPr>
          <w:p w14:paraId="32FA8638">
            <w:pPr>
              <w:pStyle w:val="33"/>
              <w:framePr w:wrap="around"/>
              <w:rPr>
                <w:rFonts w:hint="eastAsia"/>
              </w:rPr>
            </w:pPr>
          </w:p>
        </w:tc>
        <w:tc>
          <w:tcPr>
            <w:tcW w:w="2846" w:type="dxa"/>
            <w:gridSpan w:val="2"/>
            <w:tcBorders>
              <w:top w:val="single" w:color="auto" w:sz="4" w:space="0"/>
              <w:left w:val="single" w:color="auto" w:sz="4" w:space="0"/>
              <w:right w:val="single" w:color="auto" w:sz="4" w:space="0"/>
            </w:tcBorders>
            <w:shd w:val="clear" w:color="auto" w:fill="FFFFFF"/>
            <w:vAlign w:val="center"/>
          </w:tcPr>
          <w:p w14:paraId="4FFBE284">
            <w:pPr>
              <w:pStyle w:val="33"/>
              <w:framePr w:wrap="around"/>
              <w:rPr>
                <w:rFonts w:hint="eastAsia"/>
              </w:rPr>
            </w:pPr>
          </w:p>
        </w:tc>
      </w:tr>
      <w:tr w14:paraId="4E4F34BA">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309554E2">
            <w:pPr>
              <w:pStyle w:val="33"/>
              <w:framePr w:wrap="around"/>
              <w:rPr>
                <w:rFonts w:hint="eastAsia"/>
              </w:rPr>
            </w:pPr>
          </w:p>
        </w:tc>
        <w:tc>
          <w:tcPr>
            <w:tcW w:w="3472" w:type="dxa"/>
            <w:gridSpan w:val="3"/>
            <w:tcBorders>
              <w:top w:val="single" w:color="auto" w:sz="4" w:space="0"/>
              <w:left w:val="single" w:color="auto" w:sz="4" w:space="0"/>
            </w:tcBorders>
            <w:shd w:val="clear" w:color="auto" w:fill="FFFFFF"/>
            <w:vAlign w:val="center"/>
          </w:tcPr>
          <w:p w14:paraId="6BE6265C">
            <w:pPr>
              <w:pStyle w:val="33"/>
              <w:framePr w:wrap="around"/>
              <w:rPr>
                <w:rFonts w:hint="eastAsia"/>
              </w:rPr>
            </w:pPr>
          </w:p>
        </w:tc>
        <w:tc>
          <w:tcPr>
            <w:tcW w:w="1258" w:type="dxa"/>
            <w:gridSpan w:val="2"/>
            <w:tcBorders>
              <w:top w:val="single" w:color="auto" w:sz="4" w:space="0"/>
              <w:left w:val="single" w:color="auto" w:sz="4" w:space="0"/>
            </w:tcBorders>
            <w:shd w:val="clear" w:color="auto" w:fill="FFFFFF"/>
            <w:vAlign w:val="center"/>
          </w:tcPr>
          <w:p w14:paraId="775A8377">
            <w:pPr>
              <w:pStyle w:val="33"/>
              <w:framePr w:wrap="around"/>
              <w:rPr>
                <w:rFonts w:hint="eastAsia"/>
              </w:rPr>
            </w:pPr>
          </w:p>
        </w:tc>
        <w:tc>
          <w:tcPr>
            <w:tcW w:w="2846" w:type="dxa"/>
            <w:gridSpan w:val="2"/>
            <w:tcBorders>
              <w:top w:val="single" w:color="auto" w:sz="4" w:space="0"/>
              <w:left w:val="single" w:color="auto" w:sz="4" w:space="0"/>
              <w:right w:val="single" w:color="auto" w:sz="4" w:space="0"/>
            </w:tcBorders>
            <w:shd w:val="clear" w:color="auto" w:fill="FFFFFF"/>
            <w:vAlign w:val="center"/>
          </w:tcPr>
          <w:p w14:paraId="667269BC">
            <w:pPr>
              <w:pStyle w:val="33"/>
              <w:framePr w:wrap="around"/>
              <w:rPr>
                <w:rFonts w:hint="eastAsia"/>
              </w:rPr>
            </w:pPr>
          </w:p>
        </w:tc>
      </w:tr>
      <w:tr w14:paraId="68400C6E">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4FA69ED5">
            <w:pPr>
              <w:pStyle w:val="33"/>
              <w:framePr w:wrap="around"/>
              <w:rPr>
                <w:rFonts w:hint="eastAsia"/>
              </w:rPr>
            </w:pPr>
          </w:p>
        </w:tc>
        <w:tc>
          <w:tcPr>
            <w:tcW w:w="3472" w:type="dxa"/>
            <w:gridSpan w:val="3"/>
            <w:tcBorders>
              <w:top w:val="single" w:color="auto" w:sz="4" w:space="0"/>
              <w:left w:val="single" w:color="auto" w:sz="4" w:space="0"/>
            </w:tcBorders>
            <w:shd w:val="clear" w:color="auto" w:fill="FFFFFF"/>
            <w:vAlign w:val="center"/>
          </w:tcPr>
          <w:p w14:paraId="4628345C">
            <w:pPr>
              <w:pStyle w:val="33"/>
              <w:framePr w:wrap="around"/>
              <w:rPr>
                <w:rFonts w:hint="eastAsia"/>
              </w:rPr>
            </w:pPr>
          </w:p>
        </w:tc>
        <w:tc>
          <w:tcPr>
            <w:tcW w:w="1258" w:type="dxa"/>
            <w:gridSpan w:val="2"/>
            <w:tcBorders>
              <w:top w:val="single" w:color="auto" w:sz="4" w:space="0"/>
              <w:left w:val="single" w:color="auto" w:sz="4" w:space="0"/>
            </w:tcBorders>
            <w:shd w:val="clear" w:color="auto" w:fill="FFFFFF"/>
            <w:vAlign w:val="center"/>
          </w:tcPr>
          <w:p w14:paraId="0F6D853E">
            <w:pPr>
              <w:pStyle w:val="33"/>
              <w:framePr w:wrap="around"/>
              <w:rPr>
                <w:rFonts w:hint="eastAsia"/>
              </w:rPr>
            </w:pPr>
          </w:p>
        </w:tc>
        <w:tc>
          <w:tcPr>
            <w:tcW w:w="2846" w:type="dxa"/>
            <w:gridSpan w:val="2"/>
            <w:tcBorders>
              <w:top w:val="single" w:color="auto" w:sz="4" w:space="0"/>
              <w:left w:val="single" w:color="auto" w:sz="4" w:space="0"/>
              <w:right w:val="single" w:color="auto" w:sz="4" w:space="0"/>
            </w:tcBorders>
            <w:shd w:val="clear" w:color="auto" w:fill="FFFFFF"/>
            <w:vAlign w:val="center"/>
          </w:tcPr>
          <w:p w14:paraId="779D4A80">
            <w:pPr>
              <w:pStyle w:val="33"/>
              <w:framePr w:wrap="around"/>
              <w:rPr>
                <w:rFonts w:hint="eastAsia"/>
              </w:rPr>
            </w:pPr>
          </w:p>
        </w:tc>
      </w:tr>
      <w:tr w14:paraId="4651387F">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7C29C295">
            <w:pPr>
              <w:pStyle w:val="33"/>
              <w:framePr w:wrap="around"/>
              <w:rPr>
                <w:rFonts w:hint="eastAsia"/>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691ABA2C">
            <w:pPr>
              <w:pStyle w:val="33"/>
              <w:framePr w:wrap="around"/>
              <w:rPr>
                <w:rFonts w:hint="eastAsia"/>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165277D">
            <w:pPr>
              <w:pStyle w:val="33"/>
              <w:framePr w:wrap="around"/>
              <w:rPr>
                <w:rFonts w:hint="eastAsia"/>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0A8C9C3">
            <w:pPr>
              <w:pStyle w:val="33"/>
              <w:framePr w:wrap="around"/>
              <w:rPr>
                <w:rFonts w:hint="eastAsia"/>
              </w:rPr>
            </w:pPr>
          </w:p>
        </w:tc>
      </w:tr>
      <w:tr w14:paraId="290D221D">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4F1473D">
            <w:pPr>
              <w:pStyle w:val="33"/>
              <w:framePr w:wrap="around"/>
              <w:rPr>
                <w:rFonts w:hint="eastAsia"/>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2746C69A">
            <w:pPr>
              <w:pStyle w:val="33"/>
              <w:framePr w:wrap="around"/>
              <w:rPr>
                <w:rFonts w:hint="eastAsia"/>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613DDACF">
            <w:pPr>
              <w:pStyle w:val="33"/>
              <w:framePr w:wrap="around"/>
              <w:rPr>
                <w:rFonts w:hint="eastAsia"/>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D002160">
            <w:pPr>
              <w:pStyle w:val="33"/>
              <w:framePr w:wrap="around"/>
              <w:rPr>
                <w:rFonts w:hint="eastAsia"/>
              </w:rPr>
            </w:pPr>
          </w:p>
        </w:tc>
      </w:tr>
    </w:tbl>
    <w:p w14:paraId="7AF0002D">
      <w:pPr>
        <w:rPr>
          <w:rFonts w:hint="eastAsia"/>
        </w:rPr>
      </w:pPr>
      <w:r>
        <w:rPr>
          <w:rFonts w:hint="eastAsia"/>
        </w:rPr>
        <w:t>注：供应商应根据供应商须知前附表第3.5（6）项的要求在本表后附相关证明材料。</w:t>
      </w:r>
    </w:p>
    <w:p w14:paraId="6443A838">
      <w:pPr>
        <w:rPr>
          <w:rFonts w:hint="eastAsia"/>
        </w:rPr>
      </w:pPr>
      <w:r>
        <w:rPr>
          <w:rFonts w:hint="eastAsia"/>
        </w:rPr>
        <w:br w:type="page"/>
      </w:r>
    </w:p>
    <w:p w14:paraId="12995F83">
      <w:pPr>
        <w:rPr>
          <w:rFonts w:hint="eastAsia"/>
        </w:rPr>
        <w:sectPr>
          <w:headerReference r:id="rId25" w:type="default"/>
          <w:footerReference r:id="rId26" w:type="default"/>
          <w:pgSz w:w="12024" w:h="17314"/>
          <w:pgMar w:top="2353" w:right="1542" w:bottom="1950" w:left="1338" w:header="1134" w:footer="1134" w:gutter="0"/>
          <w:pgNumType w:fmt="numberInDash"/>
          <w:cols w:space="0" w:num="1"/>
          <w:docGrid w:linePitch="360" w:charSpace="0"/>
        </w:sectPr>
      </w:pPr>
    </w:p>
    <w:p w14:paraId="20F1DF09">
      <w:pPr>
        <w:pStyle w:val="3"/>
      </w:pPr>
      <w:bookmarkStart w:id="549" w:name="_Toc25727"/>
      <w:bookmarkStart w:id="550" w:name="_Toc19018"/>
      <w:bookmarkStart w:id="551" w:name="_Toc201136030"/>
      <w:bookmarkStart w:id="552" w:name="_Toc24493"/>
      <w:bookmarkStart w:id="553" w:name="_Toc16400"/>
      <w:r>
        <w:rPr>
          <w:rFonts w:hint="eastAsia"/>
        </w:rPr>
        <w:t>八、响应方案</w:t>
      </w:r>
      <w:bookmarkEnd w:id="549"/>
      <w:bookmarkEnd w:id="550"/>
      <w:bookmarkEnd w:id="551"/>
      <w:bookmarkEnd w:id="552"/>
      <w:bookmarkEnd w:id="553"/>
    </w:p>
    <w:p w14:paraId="7A0629D1">
      <w:pPr>
        <w:pStyle w:val="24"/>
        <w:rPr>
          <w:rFonts w:hint="eastAsia"/>
        </w:rPr>
      </w:pPr>
      <w:r>
        <w:rPr>
          <w:rFonts w:hint="eastAsia"/>
        </w:rPr>
        <w:t>响应方案一般包括（但不限于）下列内容：</w:t>
      </w:r>
    </w:p>
    <w:p w14:paraId="597F370D">
      <w:pPr>
        <w:pStyle w:val="24"/>
        <w:rPr>
          <w:rFonts w:hint="eastAsia"/>
        </w:rPr>
      </w:pPr>
      <w:r>
        <w:rPr>
          <w:rFonts w:hint="eastAsia"/>
        </w:rPr>
        <w:t>（</w:t>
      </w:r>
      <w:r>
        <w:rPr>
          <w:rFonts w:hint="eastAsia"/>
          <w:lang w:val="en-US"/>
        </w:rPr>
        <w:t>1</w:t>
      </w:r>
      <w:r>
        <w:rPr>
          <w:rFonts w:hint="eastAsia"/>
        </w:rPr>
        <w:t>）对项目</w:t>
      </w:r>
      <w:r>
        <w:rPr>
          <w:rFonts w:hint="eastAsia"/>
          <w:lang w:val="en-US"/>
        </w:rPr>
        <w:t>需求的分析与</w:t>
      </w:r>
      <w:r>
        <w:rPr>
          <w:rFonts w:hint="eastAsia"/>
        </w:rPr>
        <w:t>理解；</w:t>
      </w:r>
    </w:p>
    <w:p w14:paraId="006FDEF2">
      <w:pPr>
        <w:pStyle w:val="24"/>
        <w:rPr>
          <w:rFonts w:hint="eastAsia"/>
        </w:rPr>
      </w:pPr>
      <w:r>
        <w:rPr>
          <w:rFonts w:hint="eastAsia"/>
        </w:rPr>
        <w:t>（2）项目技术要求；</w:t>
      </w:r>
    </w:p>
    <w:p w14:paraId="5EC888A2">
      <w:pPr>
        <w:pStyle w:val="24"/>
        <w:rPr>
          <w:rFonts w:hint="eastAsia"/>
        </w:rPr>
      </w:pPr>
      <w:r>
        <w:rPr>
          <w:rFonts w:hint="eastAsia"/>
        </w:rPr>
        <w:t>（3）项目建设方案，含产品内容及功能、服务范围及内容；</w:t>
      </w:r>
    </w:p>
    <w:p w14:paraId="4E2E9AD3">
      <w:pPr>
        <w:pStyle w:val="24"/>
        <w:rPr>
          <w:rFonts w:hint="eastAsia"/>
        </w:rPr>
      </w:pPr>
      <w:r>
        <w:rPr>
          <w:rFonts w:hint="eastAsia"/>
        </w:rPr>
        <w:t>（4）项目实施方案</w:t>
      </w:r>
    </w:p>
    <w:p w14:paraId="6CF66C23">
      <w:pPr>
        <w:pStyle w:val="24"/>
        <w:rPr>
          <w:rFonts w:hint="eastAsia"/>
        </w:rPr>
      </w:pPr>
      <w:r>
        <w:rPr>
          <w:rFonts w:hint="eastAsia"/>
          <w:lang w:val="en-US"/>
        </w:rPr>
        <w:t>（5）</w:t>
      </w:r>
      <w:r>
        <w:rPr>
          <w:rFonts w:hint="eastAsia"/>
        </w:rPr>
        <w:t>拟投入本项目的服务人员及主要人员简历；</w:t>
      </w:r>
    </w:p>
    <w:p w14:paraId="449F729A">
      <w:pPr>
        <w:pStyle w:val="24"/>
        <w:rPr>
          <w:rFonts w:hint="eastAsia"/>
        </w:rPr>
      </w:pPr>
      <w:r>
        <w:rPr>
          <w:rFonts w:hint="eastAsia"/>
        </w:rPr>
        <w:t>（</w:t>
      </w:r>
      <w:r>
        <w:rPr>
          <w:rFonts w:hint="eastAsia"/>
          <w:lang w:val="en-US"/>
        </w:rPr>
        <w:t>6</w:t>
      </w:r>
      <w:r>
        <w:rPr>
          <w:rFonts w:hint="eastAsia"/>
        </w:rPr>
        <w:t>）</w:t>
      </w:r>
      <w:r>
        <w:rPr>
          <w:rFonts w:hint="eastAsia"/>
          <w:lang w:val="en-US"/>
        </w:rPr>
        <w:t>售后服务方案，</w:t>
      </w:r>
      <w:r>
        <w:rPr>
          <w:rFonts w:hint="eastAsia"/>
        </w:rPr>
        <w:t>服务质量、进度、保密等保证措施。</w:t>
      </w:r>
    </w:p>
    <w:p w14:paraId="33FC4966">
      <w:pPr>
        <w:pStyle w:val="24"/>
        <w:rPr>
          <w:rFonts w:hint="eastAsia"/>
        </w:rPr>
      </w:pPr>
    </w:p>
    <w:p w14:paraId="7098A485">
      <w:pPr>
        <w:pStyle w:val="24"/>
        <w:rPr>
          <w:rFonts w:hint="eastAsia"/>
        </w:rPr>
      </w:pPr>
    </w:p>
    <w:p w14:paraId="2AEC73AF">
      <w:pPr>
        <w:pStyle w:val="24"/>
        <w:rPr>
          <w:rFonts w:hint="eastAsia"/>
        </w:rPr>
        <w:sectPr>
          <w:pgSz w:w="12024" w:h="17314"/>
          <w:pgMar w:top="2353" w:right="1542" w:bottom="1950" w:left="1338" w:header="1134" w:footer="1134" w:gutter="0"/>
          <w:pgNumType w:fmt="numberInDash"/>
          <w:cols w:space="0" w:num="1"/>
          <w:docGrid w:linePitch="360" w:charSpace="0"/>
        </w:sectPr>
      </w:pPr>
    </w:p>
    <w:p w14:paraId="4C1ED3AB">
      <w:pPr>
        <w:pStyle w:val="3"/>
      </w:pPr>
      <w:bookmarkStart w:id="554" w:name="_Toc201136031"/>
      <w:bookmarkStart w:id="555" w:name="_Toc8041"/>
      <w:bookmarkStart w:id="556" w:name="_Toc31294"/>
      <w:bookmarkStart w:id="557" w:name="_Toc3587"/>
      <w:bookmarkStart w:id="558" w:name="_Toc31685"/>
      <w:r>
        <w:rPr>
          <w:rFonts w:hint="eastAsia"/>
        </w:rPr>
        <w:t>九、其他资料</w:t>
      </w:r>
      <w:bookmarkEnd w:id="554"/>
      <w:bookmarkEnd w:id="555"/>
      <w:bookmarkEnd w:id="556"/>
      <w:bookmarkEnd w:id="557"/>
      <w:bookmarkEnd w:id="558"/>
    </w:p>
    <w:p w14:paraId="55AB31D1">
      <w:pPr>
        <w:pStyle w:val="24"/>
        <w:rPr>
          <w:rFonts w:hint="eastAsia"/>
        </w:rPr>
      </w:pPr>
      <w:r>
        <w:rPr>
          <w:rFonts w:hint="eastAsia"/>
        </w:rPr>
        <w:t>供应商需提交</w:t>
      </w:r>
      <w:r>
        <w:rPr>
          <w:rFonts w:hint="eastAsia"/>
          <w:lang w:val="en-US"/>
        </w:rPr>
        <w:t>或其认为应该提供</w:t>
      </w:r>
      <w:r>
        <w:rPr>
          <w:rFonts w:hint="eastAsia"/>
        </w:rPr>
        <w:t>的其他资料。</w:t>
      </w:r>
    </w:p>
    <w:p w14:paraId="23A311F1">
      <w:pPr>
        <w:pStyle w:val="24"/>
        <w:rPr>
          <w:rFonts w:hint="eastAsia"/>
        </w:rPr>
      </w:pPr>
    </w:p>
    <w:p w14:paraId="41F41D6C">
      <w:pPr>
        <w:rPr>
          <w:rFonts w:hint="eastAsia"/>
        </w:rPr>
      </w:pPr>
    </w:p>
    <w:sectPr>
      <w:headerReference r:id="rId27" w:type="default"/>
      <w:footerReference r:id="rId28"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A0694">
    <w:pPr>
      <w:pStyle w:val="11"/>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754D">
    <w:pPr>
      <w:rPr>
        <w:rFonts w:hint="eastAsia"/>
      </w:rPr>
    </w:pPr>
    <w:r>
      <mc:AlternateContent>
        <mc:Choice Requires="wps">
          <w:drawing>
            <wp:anchor distT="0" distB="0" distL="0" distR="0" simplePos="0" relativeHeight="251664384" behindDoc="1" locked="0" layoutInCell="1" allowOverlap="1">
              <wp:simplePos x="0" y="0"/>
              <wp:positionH relativeFrom="page">
                <wp:posOffset>3776345</wp:posOffset>
              </wp:positionH>
              <wp:positionV relativeFrom="page">
                <wp:posOffset>10008235</wp:posOffset>
              </wp:positionV>
              <wp:extent cx="328930" cy="103505"/>
              <wp:effectExtent l="0" t="0" r="0" b="0"/>
              <wp:wrapNone/>
              <wp:docPr id="36" name="Shape 257"/>
              <wp:cNvGraphicFramePr/>
              <a:graphic xmlns:a="http://schemas.openxmlformats.org/drawingml/2006/main">
                <a:graphicData uri="http://schemas.microsoft.com/office/word/2010/wordprocessingShape">
                  <wps:wsp>
                    <wps:cNvSpPr txBox="1"/>
                    <wps:spPr>
                      <a:xfrm>
                        <a:off x="0" y="0"/>
                        <a:ext cx="328930" cy="103505"/>
                      </a:xfrm>
                      <a:prstGeom prst="rect">
                        <a:avLst/>
                      </a:prstGeom>
                      <a:noFill/>
                    </wps:spPr>
                    <wps:txbx>
                      <w:txbxContent>
                        <w:p w14:paraId="75080F08">
                          <w:pPr>
                            <w:pStyle w:val="34"/>
                            <w:rPr>
                              <w:rFonts w:hint="eastAsia"/>
                            </w:rPr>
                          </w:pPr>
                          <w:r>
                            <w:rPr>
                              <w:lang w:val="zh-CN" w:eastAsia="zh-CN" w:bidi="zh-CN"/>
                            </w:rPr>
                            <w:t>-</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57" o:spid="_x0000_s1026" o:spt="202" type="#_x0000_t202" style="position:absolute;left:0pt;margin-left:297.35pt;margin-top:788.05pt;height:8.15pt;width:25.9pt;mso-position-horizontal-relative:page;mso-position-vertical-relative:page;mso-wrap-style:none;z-index:-251652096;mso-width-relative:page;mso-height-relative:page;" filled="f" stroked="f" coordsize="21600,21600" o:gfxdata="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Nte&#10;09kAAAANAQAADwAAAAAAAAABACAAAAAiAAAAZHJzL2Rvd25yZXYueG1sUEsBAhQAFAAAAAgAh07i&#10;QOM0JzavAQAAcgMAAA4AAAAAAAAAAQAgAAAAKAEAAGRycy9lMm9Eb2MueG1sUEsFBgAAAAAGAAYA&#10;WQEAAEkFAAAAAA==&#10;">
              <v:fill on="f" focussize="0,0"/>
              <v:stroke on="f"/>
              <v:imagedata o:title=""/>
              <o:lock v:ext="edit" aspectratio="f"/>
              <v:textbox inset="0mm,0mm,0mm,0mm" style="mso-fit-shape-to-text:t;">
                <w:txbxContent>
                  <w:p w14:paraId="75080F08">
                    <w:pPr>
                      <w:pStyle w:val="34"/>
                      <w:rPr>
                        <w:rFonts w:hint="eastAsia"/>
                      </w:rPr>
                    </w:pPr>
                    <w:r>
                      <w:rPr>
                        <w:lang w:val="zh-CN" w:eastAsia="zh-CN" w:bidi="zh-CN"/>
                      </w:rPr>
                      <w:t>-</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B8F2D">
    <w:pPr>
      <w:rPr>
        <w:rFonts w:hint="eastAsia"/>
      </w:rPr>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DBC9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7DBC9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7008F">
    <w:pPr>
      <w:rPr>
        <w:rFonts w:hint="eastAsi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71089">
    <w:pPr>
      <w:rPr>
        <w:rFonts w:hint="eastAsia"/>
      </w:rP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A6120">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3CFA6120">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3344">
    <w:pPr>
      <w:rPr>
        <w:rFonts w:hint="eastAsia"/>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9E52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27D9E52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EFB1">
    <w:pPr>
      <w:rPr>
        <w:rFonts w:hint="eastAsia"/>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F03A8">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E0F03A8">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CB5F">
    <w:pPr>
      <w:rPr>
        <w:rFonts w:hint="eastAsia"/>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18676">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8D18676">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D38BC">
    <w:pPr>
      <w:rPr>
        <w:rFonts w:hint="eastAsia"/>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327BE">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1C327BE">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2ABE6">
    <w:pPr>
      <w:rPr>
        <w:rFonts w:hint="eastAsia"/>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FCF0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5AFCF0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7D90">
    <w:pPr>
      <w:rPr>
        <w:rFonts w:hint="eastAsia"/>
      </w:rPr>
    </w:pPr>
    <w:r>
      <mc:AlternateContent>
        <mc:Choice Requires="wps">
          <w:drawing>
            <wp:anchor distT="0" distB="0" distL="0" distR="0" simplePos="0" relativeHeight="251660288"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327387B6">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327387B6">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52A83">
    <w:pPr>
      <w:rPr>
        <w:rFonts w:hint="eastAsia"/>
      </w:rPr>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159AE">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0C7159AE">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B47B9">
    <w:pPr>
      <w:rPr>
        <w:rFonts w:hint="eastAsia"/>
      </w:rPr>
    </w:pPr>
    <w:r>
      <mc:AlternateContent>
        <mc:Choice Requires="wps">
          <w:drawing>
            <wp:anchor distT="0" distB="0" distL="0" distR="0" simplePos="0" relativeHeight="251662336"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062154AE">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4144;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062154AE">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8116F">
    <w:pPr>
      <w:rPr>
        <w:rFonts w:hint="eastAsia"/>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CF36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4E0CF36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CE49">
    <w:pPr>
      <w:pStyle w:val="12"/>
      <w:jc w:val="left"/>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312D">
    <w:pPr>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3026">
    <w:pPr>
      <w:rPr>
        <w:rFonts w:hint="eastAsi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5563">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0EC77">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C84B">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FA33F">
    <w:pPr>
      <w:rPr>
        <w:rFonts w:hint="eastAsia"/>
      </w:rPr>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61486429">
                          <w:pPr>
                            <w:pStyle w:val="34"/>
                            <w:rPr>
                              <w:rFonts w:hint="eastAsia"/>
                              <w:lang w:eastAsia="zh-CN"/>
                            </w:rPr>
                          </w:pPr>
                          <w:r>
                            <w:rPr>
                              <w:lang w:eastAsia="zh-CN"/>
                            </w:rPr>
                            <w:t>非招标方式</w:t>
                          </w:r>
                          <w:r>
                            <w:rPr>
                              <w:rFonts w:hint="eastAsia"/>
                              <w:lang w:eastAsia="zh-CN"/>
                            </w:rPr>
                            <w:t>采</w:t>
                          </w:r>
                          <w:r>
                            <w:rPr>
                              <w:lang w:eastAsia="zh-CN"/>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61486429">
                    <w:pPr>
                      <w:pStyle w:val="34"/>
                      <w:rPr>
                        <w:rFonts w:hint="eastAsia"/>
                        <w:lang w:eastAsia="zh-CN"/>
                      </w:rPr>
                    </w:pPr>
                    <w:r>
                      <w:rPr>
                        <w:lang w:eastAsia="zh-CN"/>
                      </w:rPr>
                      <w:t>非招标方式</w:t>
                    </w:r>
                    <w:r>
                      <w:rPr>
                        <w:rFonts w:hint="eastAsia"/>
                        <w:lang w:eastAsia="zh-CN"/>
                      </w:rPr>
                      <w:t>采</w:t>
                    </w:r>
                    <w:r>
                      <w:rPr>
                        <w:lang w:eastAsia="zh-CN"/>
                      </w:rPr>
                      <w:t>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EDA71">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4A20">
    <w:pPr>
      <w:rPr>
        <w:rFonts w:hint="eastAsia"/>
      </w:rPr>
    </w:pPr>
    <w:r>
      <mc:AlternateContent>
        <mc:Choice Requires="wps">
          <w:drawing>
            <wp:anchor distT="0" distB="0" distL="0" distR="0" simplePos="0" relativeHeight="251661312"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16EA22DE">
                          <w:pPr>
                            <w:pStyle w:val="34"/>
                            <w:rPr>
                              <w:rFonts w:hint="eastAsia"/>
                            </w:rPr>
                          </w:pPr>
                          <w:r>
                            <w:t>谈判</w:t>
                          </w:r>
                          <w:r>
                            <w:rPr>
                              <w:rFonts w:hint="eastAsia"/>
                              <w:lang w:eastAsia="zh-CN"/>
                            </w:rPr>
                            <w:t>采</w:t>
                          </w:r>
                          <w: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5168;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16EA22DE">
                    <w:pPr>
                      <w:pStyle w:val="34"/>
                      <w:rPr>
                        <w:rFonts w:hint="eastAsia"/>
                      </w:rPr>
                    </w:pPr>
                    <w:r>
                      <w:t>谈判</w:t>
                    </w:r>
                    <w:r>
                      <w:rPr>
                        <w:rFonts w:hint="eastAsia"/>
                        <w:lang w:eastAsia="zh-CN"/>
                      </w:rPr>
                      <w:t>采</w:t>
                    </w:r>
                    <w:r>
                      <w:t>购文件示范文本</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661A">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B354">
    <w:pPr>
      <w:rPr>
        <w:rFonts w:hint="eastAsia"/>
      </w:rPr>
    </w:pPr>
    <w:r>
      <mc:AlternateContent>
        <mc:Choice Requires="wps">
          <w:drawing>
            <wp:anchor distT="0" distB="0" distL="0" distR="0" simplePos="0" relativeHeight="251663360" behindDoc="1" locked="0" layoutInCell="1" allowOverlap="1">
              <wp:simplePos x="0" y="0"/>
              <wp:positionH relativeFrom="page">
                <wp:posOffset>5641975</wp:posOffset>
              </wp:positionH>
              <wp:positionV relativeFrom="page">
                <wp:posOffset>1001395</wp:posOffset>
              </wp:positionV>
              <wp:extent cx="1127760" cy="109855"/>
              <wp:effectExtent l="0" t="0" r="0" b="0"/>
              <wp:wrapNone/>
              <wp:docPr id="35" name="Shape 255"/>
              <wp:cNvGraphicFramePr/>
              <a:graphic xmlns:a="http://schemas.openxmlformats.org/drawingml/2006/main">
                <a:graphicData uri="http://schemas.microsoft.com/office/word/2010/wordprocessingShape">
                  <wps:wsp>
                    <wps:cNvSpPr txBox="1"/>
                    <wps:spPr>
                      <a:xfrm>
                        <a:off x="0" y="0"/>
                        <a:ext cx="1127760" cy="109855"/>
                      </a:xfrm>
                      <a:prstGeom prst="rect">
                        <a:avLst/>
                      </a:prstGeom>
                      <a:noFill/>
                    </wps:spPr>
                    <wps:txbx>
                      <w:txbxContent>
                        <w:p w14:paraId="6AE51F28">
                          <w:pPr>
                            <w:pStyle w:val="34"/>
                            <w:rPr>
                              <w:rFonts w:hint="eastAsia"/>
                            </w:rPr>
                          </w:pPr>
                          <w:r>
                            <w:t>谈判采购文件示范文本</w:t>
                          </w:r>
                        </w:p>
                      </w:txbxContent>
                    </wps:txbx>
                    <wps:bodyPr wrap="none" lIns="0" tIns="0" rIns="0" bIns="0">
                      <a:spAutoFit/>
                    </wps:bodyPr>
                  </wps:wsp>
                </a:graphicData>
              </a:graphic>
            </wp:anchor>
          </w:drawing>
        </mc:Choice>
        <mc:Fallback>
          <w:pict>
            <v:shape id="Shape 255" o:spid="_x0000_s1026" o:spt="202" type="#_x0000_t202" style="position:absolute;left:0pt;margin-left:444.25pt;margin-top:78.85pt;height:8.65pt;width:88.8pt;mso-position-horizontal-relative:page;mso-position-vertical-relative:page;mso-wrap-style:none;z-index:-251653120;mso-width-relative:page;mso-height-relative:page;" filled="f" stroked="f" coordsize="21600,21600" o:gfxdata="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SCMtYA&#10;AAAMAQAADwAAAAAAAAABACAAAAAiAAAAZHJzL2Rvd25yZXYueG1sUEsBAhQAFAAAAAgAh07iQEX0&#10;XqivAQAAcwMAAA4AAAAAAAAAAQAgAAAAJQEAAGRycy9lMm9Eb2MueG1sUEsFBgAAAAAGAAYAWQEA&#10;AEYFAAAAAA==&#10;">
              <v:fill on="f" focussize="0,0"/>
              <v:stroke on="f"/>
              <v:imagedata o:title=""/>
              <o:lock v:ext="edit" aspectratio="f"/>
              <v:textbox inset="0mm,0mm,0mm,0mm" style="mso-fit-shape-to-text:t;">
                <w:txbxContent>
                  <w:p w14:paraId="6AE51F28">
                    <w:pPr>
                      <w:pStyle w:val="34"/>
                      <w:rPr>
                        <w:rFonts w:hint="eastAsia"/>
                      </w:rPr>
                    </w:pPr>
                    <w:r>
                      <w:t>谈判采购文件示范文本</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155BD">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4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mZjM1ODMwMmIzNzk3ZmM2YjE0NjY3OGEwYTBiZjkifQ=="/>
  </w:docVars>
  <w:rsids>
    <w:rsidRoot w:val="467C57BE"/>
    <w:rsid w:val="0001193F"/>
    <w:rsid w:val="00085D14"/>
    <w:rsid w:val="001002C3"/>
    <w:rsid w:val="00123038"/>
    <w:rsid w:val="00133702"/>
    <w:rsid w:val="00146C61"/>
    <w:rsid w:val="00150319"/>
    <w:rsid w:val="00153726"/>
    <w:rsid w:val="001E0F92"/>
    <w:rsid w:val="001F141D"/>
    <w:rsid w:val="001F5F2E"/>
    <w:rsid w:val="00201706"/>
    <w:rsid w:val="002258AC"/>
    <w:rsid w:val="002536EA"/>
    <w:rsid w:val="002755F8"/>
    <w:rsid w:val="002901E4"/>
    <w:rsid w:val="002B04A1"/>
    <w:rsid w:val="002B0FC0"/>
    <w:rsid w:val="002B534E"/>
    <w:rsid w:val="002C3B52"/>
    <w:rsid w:val="002F6BFE"/>
    <w:rsid w:val="00353E43"/>
    <w:rsid w:val="00357E38"/>
    <w:rsid w:val="003A5F66"/>
    <w:rsid w:val="003C199C"/>
    <w:rsid w:val="003D65A0"/>
    <w:rsid w:val="004210E0"/>
    <w:rsid w:val="004B2B84"/>
    <w:rsid w:val="004E5FA9"/>
    <w:rsid w:val="00547DEC"/>
    <w:rsid w:val="00587102"/>
    <w:rsid w:val="005E3011"/>
    <w:rsid w:val="00643E70"/>
    <w:rsid w:val="00652282"/>
    <w:rsid w:val="00717C14"/>
    <w:rsid w:val="00757D91"/>
    <w:rsid w:val="00795828"/>
    <w:rsid w:val="007B4194"/>
    <w:rsid w:val="0081126E"/>
    <w:rsid w:val="008D7190"/>
    <w:rsid w:val="008F1091"/>
    <w:rsid w:val="00907697"/>
    <w:rsid w:val="009A2E43"/>
    <w:rsid w:val="009B4FC4"/>
    <w:rsid w:val="009C5BAB"/>
    <w:rsid w:val="009D317D"/>
    <w:rsid w:val="00A03D6E"/>
    <w:rsid w:val="00A12E1A"/>
    <w:rsid w:val="00A63E10"/>
    <w:rsid w:val="00AC7582"/>
    <w:rsid w:val="00AD3FAF"/>
    <w:rsid w:val="00B03CB5"/>
    <w:rsid w:val="00B071DC"/>
    <w:rsid w:val="00BC5075"/>
    <w:rsid w:val="00BE06AD"/>
    <w:rsid w:val="00BF46DC"/>
    <w:rsid w:val="00C274B4"/>
    <w:rsid w:val="00C34165"/>
    <w:rsid w:val="00C41CF1"/>
    <w:rsid w:val="00C46891"/>
    <w:rsid w:val="00C80238"/>
    <w:rsid w:val="00C85906"/>
    <w:rsid w:val="00CA1FD0"/>
    <w:rsid w:val="00CA4B92"/>
    <w:rsid w:val="00CB7225"/>
    <w:rsid w:val="00CE196D"/>
    <w:rsid w:val="00CF1D70"/>
    <w:rsid w:val="00D14888"/>
    <w:rsid w:val="00D27110"/>
    <w:rsid w:val="00D3131C"/>
    <w:rsid w:val="00D43E59"/>
    <w:rsid w:val="00D47E01"/>
    <w:rsid w:val="00DF4AFF"/>
    <w:rsid w:val="00E07CAD"/>
    <w:rsid w:val="00EC1BFB"/>
    <w:rsid w:val="00ED3BA8"/>
    <w:rsid w:val="00F37AB0"/>
    <w:rsid w:val="00F62196"/>
    <w:rsid w:val="00FB1117"/>
    <w:rsid w:val="00FD3910"/>
    <w:rsid w:val="01391A3C"/>
    <w:rsid w:val="014F306D"/>
    <w:rsid w:val="01522298"/>
    <w:rsid w:val="015F2027"/>
    <w:rsid w:val="0177126E"/>
    <w:rsid w:val="01AD5D64"/>
    <w:rsid w:val="01DA726E"/>
    <w:rsid w:val="01DE2098"/>
    <w:rsid w:val="01FC309F"/>
    <w:rsid w:val="021F6DC0"/>
    <w:rsid w:val="02223659"/>
    <w:rsid w:val="023151D8"/>
    <w:rsid w:val="02565C55"/>
    <w:rsid w:val="02682E9C"/>
    <w:rsid w:val="02706908"/>
    <w:rsid w:val="02EB3F57"/>
    <w:rsid w:val="03032155"/>
    <w:rsid w:val="03523A92"/>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52B44AE"/>
    <w:rsid w:val="05571F68"/>
    <w:rsid w:val="05626342"/>
    <w:rsid w:val="0569054D"/>
    <w:rsid w:val="058D3B8F"/>
    <w:rsid w:val="05BB1438"/>
    <w:rsid w:val="05C65A90"/>
    <w:rsid w:val="06047448"/>
    <w:rsid w:val="063A5DF5"/>
    <w:rsid w:val="06445D53"/>
    <w:rsid w:val="066E2DE2"/>
    <w:rsid w:val="068E6B2F"/>
    <w:rsid w:val="06A1032C"/>
    <w:rsid w:val="06AC335E"/>
    <w:rsid w:val="06CF163E"/>
    <w:rsid w:val="06FE6C35"/>
    <w:rsid w:val="07057898"/>
    <w:rsid w:val="07231284"/>
    <w:rsid w:val="073E124D"/>
    <w:rsid w:val="07572780"/>
    <w:rsid w:val="07581F3C"/>
    <w:rsid w:val="07BD4C37"/>
    <w:rsid w:val="07C83FAD"/>
    <w:rsid w:val="07C9450A"/>
    <w:rsid w:val="07E13316"/>
    <w:rsid w:val="07F15B87"/>
    <w:rsid w:val="08145351"/>
    <w:rsid w:val="081D34F5"/>
    <w:rsid w:val="08370F5E"/>
    <w:rsid w:val="083A0F30"/>
    <w:rsid w:val="084E50F8"/>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732102"/>
    <w:rsid w:val="0BC1273E"/>
    <w:rsid w:val="0BE3314C"/>
    <w:rsid w:val="0BE3797E"/>
    <w:rsid w:val="0C2625BA"/>
    <w:rsid w:val="0C272A9A"/>
    <w:rsid w:val="0C8F4F7A"/>
    <w:rsid w:val="0C9D501A"/>
    <w:rsid w:val="0CB1484C"/>
    <w:rsid w:val="0CB76404"/>
    <w:rsid w:val="0CC51069"/>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496A16"/>
    <w:rsid w:val="10596E5E"/>
    <w:rsid w:val="10780370"/>
    <w:rsid w:val="1078704D"/>
    <w:rsid w:val="10CD2DE2"/>
    <w:rsid w:val="1100368F"/>
    <w:rsid w:val="110A0F72"/>
    <w:rsid w:val="11156D34"/>
    <w:rsid w:val="111834F7"/>
    <w:rsid w:val="1122251F"/>
    <w:rsid w:val="1157414F"/>
    <w:rsid w:val="11AB3520"/>
    <w:rsid w:val="11B521FB"/>
    <w:rsid w:val="11BD0C0B"/>
    <w:rsid w:val="11C91441"/>
    <w:rsid w:val="11CC33FF"/>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4D5063A"/>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939D6"/>
    <w:rsid w:val="1738604D"/>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B3077D"/>
    <w:rsid w:val="19C456A2"/>
    <w:rsid w:val="19CF3386"/>
    <w:rsid w:val="1A284F7D"/>
    <w:rsid w:val="1A2A5DAA"/>
    <w:rsid w:val="1A315FD1"/>
    <w:rsid w:val="1A6D64F7"/>
    <w:rsid w:val="1A78594A"/>
    <w:rsid w:val="1AA0680A"/>
    <w:rsid w:val="1ACC04AE"/>
    <w:rsid w:val="1AD4614E"/>
    <w:rsid w:val="1AFD0B62"/>
    <w:rsid w:val="1B254486"/>
    <w:rsid w:val="1B67331D"/>
    <w:rsid w:val="1B7B2352"/>
    <w:rsid w:val="1BC46093"/>
    <w:rsid w:val="1BC56052"/>
    <w:rsid w:val="1BED2925"/>
    <w:rsid w:val="1BFD1913"/>
    <w:rsid w:val="1C115F22"/>
    <w:rsid w:val="1C8B42A2"/>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E5F453F"/>
    <w:rsid w:val="1EB16252"/>
    <w:rsid w:val="1ED06940"/>
    <w:rsid w:val="1EFD21AB"/>
    <w:rsid w:val="1F066D99"/>
    <w:rsid w:val="1F17243D"/>
    <w:rsid w:val="1F5C7140"/>
    <w:rsid w:val="1F6722EA"/>
    <w:rsid w:val="1FB03D06"/>
    <w:rsid w:val="1FB91CCD"/>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7B56ED"/>
    <w:rsid w:val="229003A2"/>
    <w:rsid w:val="22A24C96"/>
    <w:rsid w:val="22A30C7C"/>
    <w:rsid w:val="22BB7B7E"/>
    <w:rsid w:val="22CE13AE"/>
    <w:rsid w:val="23492105"/>
    <w:rsid w:val="234C2A6A"/>
    <w:rsid w:val="23A14FA7"/>
    <w:rsid w:val="23A2025C"/>
    <w:rsid w:val="23C70D5F"/>
    <w:rsid w:val="23F9773F"/>
    <w:rsid w:val="240366A5"/>
    <w:rsid w:val="24122FEA"/>
    <w:rsid w:val="24133C8E"/>
    <w:rsid w:val="24232521"/>
    <w:rsid w:val="242C17B8"/>
    <w:rsid w:val="243135BB"/>
    <w:rsid w:val="24676A9F"/>
    <w:rsid w:val="24782A26"/>
    <w:rsid w:val="24B25C85"/>
    <w:rsid w:val="24C04B73"/>
    <w:rsid w:val="25130991"/>
    <w:rsid w:val="251B3E77"/>
    <w:rsid w:val="252F23CA"/>
    <w:rsid w:val="253518AE"/>
    <w:rsid w:val="253B4663"/>
    <w:rsid w:val="257E7BDF"/>
    <w:rsid w:val="258149ED"/>
    <w:rsid w:val="258B25FC"/>
    <w:rsid w:val="25F23AD8"/>
    <w:rsid w:val="25FF6739"/>
    <w:rsid w:val="261848FC"/>
    <w:rsid w:val="262052A3"/>
    <w:rsid w:val="26233972"/>
    <w:rsid w:val="26580D3D"/>
    <w:rsid w:val="26707883"/>
    <w:rsid w:val="26937C4D"/>
    <w:rsid w:val="26A11C21"/>
    <w:rsid w:val="26A61F00"/>
    <w:rsid w:val="26C46618"/>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9042786"/>
    <w:rsid w:val="290D53CF"/>
    <w:rsid w:val="291B4C31"/>
    <w:rsid w:val="296275BE"/>
    <w:rsid w:val="29636BA6"/>
    <w:rsid w:val="29854094"/>
    <w:rsid w:val="29C5388A"/>
    <w:rsid w:val="29CE7A17"/>
    <w:rsid w:val="29E57E9B"/>
    <w:rsid w:val="29E92DAF"/>
    <w:rsid w:val="2A02189A"/>
    <w:rsid w:val="2A0F5832"/>
    <w:rsid w:val="2A747C17"/>
    <w:rsid w:val="2A781254"/>
    <w:rsid w:val="2A7B4B0A"/>
    <w:rsid w:val="2A8D0777"/>
    <w:rsid w:val="2A8E05CC"/>
    <w:rsid w:val="2AAC7C9B"/>
    <w:rsid w:val="2ACE74CF"/>
    <w:rsid w:val="2B177ED9"/>
    <w:rsid w:val="2B443F60"/>
    <w:rsid w:val="2B451E88"/>
    <w:rsid w:val="2B457739"/>
    <w:rsid w:val="2B4B7EF4"/>
    <w:rsid w:val="2B72743E"/>
    <w:rsid w:val="2B84797B"/>
    <w:rsid w:val="2B927203"/>
    <w:rsid w:val="2B9844D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E053A60"/>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E803A4"/>
    <w:rsid w:val="30017DFF"/>
    <w:rsid w:val="30064C91"/>
    <w:rsid w:val="301B2E8C"/>
    <w:rsid w:val="303664D6"/>
    <w:rsid w:val="3060287C"/>
    <w:rsid w:val="30606D1E"/>
    <w:rsid w:val="307123DA"/>
    <w:rsid w:val="30B3637E"/>
    <w:rsid w:val="30B41AF4"/>
    <w:rsid w:val="30E200C4"/>
    <w:rsid w:val="312119EF"/>
    <w:rsid w:val="312F72F8"/>
    <w:rsid w:val="31577E37"/>
    <w:rsid w:val="315A6E0E"/>
    <w:rsid w:val="315C608D"/>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732340"/>
    <w:rsid w:val="37B144E1"/>
    <w:rsid w:val="37B55041"/>
    <w:rsid w:val="37D94842"/>
    <w:rsid w:val="37F208C2"/>
    <w:rsid w:val="37F52AED"/>
    <w:rsid w:val="37FE1751"/>
    <w:rsid w:val="38624EC2"/>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613A87"/>
    <w:rsid w:val="3D8D6AF9"/>
    <w:rsid w:val="3DAF22D4"/>
    <w:rsid w:val="3DD26FE1"/>
    <w:rsid w:val="3E0C5604"/>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AF1226"/>
    <w:rsid w:val="42B23EB8"/>
    <w:rsid w:val="42B706D4"/>
    <w:rsid w:val="42E127FC"/>
    <w:rsid w:val="42E71D9B"/>
    <w:rsid w:val="430F666E"/>
    <w:rsid w:val="432A7CF2"/>
    <w:rsid w:val="432C60D6"/>
    <w:rsid w:val="432E3636"/>
    <w:rsid w:val="43334F6F"/>
    <w:rsid w:val="43335C55"/>
    <w:rsid w:val="434921E6"/>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940B70"/>
    <w:rsid w:val="45A5280D"/>
    <w:rsid w:val="45D30A86"/>
    <w:rsid w:val="45F550C4"/>
    <w:rsid w:val="460606B7"/>
    <w:rsid w:val="460F0AF4"/>
    <w:rsid w:val="461970F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226D82"/>
    <w:rsid w:val="4A367B4E"/>
    <w:rsid w:val="4A532091"/>
    <w:rsid w:val="4A6D19C2"/>
    <w:rsid w:val="4A8152D4"/>
    <w:rsid w:val="4A822C05"/>
    <w:rsid w:val="4A8D7599"/>
    <w:rsid w:val="4ABE53DB"/>
    <w:rsid w:val="4AC16155"/>
    <w:rsid w:val="4AC175FA"/>
    <w:rsid w:val="4AC377C4"/>
    <w:rsid w:val="4B394463"/>
    <w:rsid w:val="4B6F2F03"/>
    <w:rsid w:val="4BCA68BD"/>
    <w:rsid w:val="4BF7314F"/>
    <w:rsid w:val="4C4B085A"/>
    <w:rsid w:val="4C5B4ACB"/>
    <w:rsid w:val="4C6C0EB3"/>
    <w:rsid w:val="4C840A84"/>
    <w:rsid w:val="4CA0707F"/>
    <w:rsid w:val="4CAD3D7A"/>
    <w:rsid w:val="4CD037D2"/>
    <w:rsid w:val="4CF434E1"/>
    <w:rsid w:val="4CFC0590"/>
    <w:rsid w:val="4D2841AA"/>
    <w:rsid w:val="4D2C7074"/>
    <w:rsid w:val="4D414A61"/>
    <w:rsid w:val="4D77644E"/>
    <w:rsid w:val="4D7B7D3E"/>
    <w:rsid w:val="4D8F16D1"/>
    <w:rsid w:val="4D9A57A5"/>
    <w:rsid w:val="4DA814C4"/>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970189"/>
    <w:rsid w:val="50AD025B"/>
    <w:rsid w:val="50C430AB"/>
    <w:rsid w:val="50C6750F"/>
    <w:rsid w:val="50DA6563"/>
    <w:rsid w:val="50F30FA2"/>
    <w:rsid w:val="514E7A3A"/>
    <w:rsid w:val="516C4D33"/>
    <w:rsid w:val="51953C17"/>
    <w:rsid w:val="51A963D1"/>
    <w:rsid w:val="52132DFF"/>
    <w:rsid w:val="5230307B"/>
    <w:rsid w:val="523B0659"/>
    <w:rsid w:val="523C3470"/>
    <w:rsid w:val="52AF77E9"/>
    <w:rsid w:val="52B24E9C"/>
    <w:rsid w:val="52BD6F3B"/>
    <w:rsid w:val="52CC4112"/>
    <w:rsid w:val="52DD505C"/>
    <w:rsid w:val="52F64934"/>
    <w:rsid w:val="53174819"/>
    <w:rsid w:val="53291C56"/>
    <w:rsid w:val="53777273"/>
    <w:rsid w:val="53986EE7"/>
    <w:rsid w:val="53E95D2F"/>
    <w:rsid w:val="53ED21CC"/>
    <w:rsid w:val="542363A3"/>
    <w:rsid w:val="5429091F"/>
    <w:rsid w:val="542C0295"/>
    <w:rsid w:val="542F4883"/>
    <w:rsid w:val="54300F87"/>
    <w:rsid w:val="54673842"/>
    <w:rsid w:val="547C378E"/>
    <w:rsid w:val="54C45A2D"/>
    <w:rsid w:val="54C94773"/>
    <w:rsid w:val="54FF518A"/>
    <w:rsid w:val="55056D52"/>
    <w:rsid w:val="55374FC6"/>
    <w:rsid w:val="555F6DA9"/>
    <w:rsid w:val="556D6344"/>
    <w:rsid w:val="55756A4B"/>
    <w:rsid w:val="558D7BB7"/>
    <w:rsid w:val="55BA0F66"/>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4027E1"/>
    <w:rsid w:val="5857241A"/>
    <w:rsid w:val="58C21314"/>
    <w:rsid w:val="58DF5526"/>
    <w:rsid w:val="58EB7BD8"/>
    <w:rsid w:val="58F55658"/>
    <w:rsid w:val="59196298"/>
    <w:rsid w:val="593040B3"/>
    <w:rsid w:val="59B871E0"/>
    <w:rsid w:val="5A222B05"/>
    <w:rsid w:val="5A2A6CD4"/>
    <w:rsid w:val="5A3F2575"/>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A10979"/>
    <w:rsid w:val="5D551A5E"/>
    <w:rsid w:val="5D5E46FB"/>
    <w:rsid w:val="5D656851"/>
    <w:rsid w:val="5D86432F"/>
    <w:rsid w:val="5D9A70FB"/>
    <w:rsid w:val="5DC40A67"/>
    <w:rsid w:val="5E251284"/>
    <w:rsid w:val="5E3549E0"/>
    <w:rsid w:val="5E424022"/>
    <w:rsid w:val="5E9D7820"/>
    <w:rsid w:val="5EEF34E0"/>
    <w:rsid w:val="5EF0323B"/>
    <w:rsid w:val="5F3A715E"/>
    <w:rsid w:val="5F4540FE"/>
    <w:rsid w:val="5F590B9B"/>
    <w:rsid w:val="5F8C3AF0"/>
    <w:rsid w:val="5F8F04DE"/>
    <w:rsid w:val="5F930EDA"/>
    <w:rsid w:val="5F940E8B"/>
    <w:rsid w:val="5F98433B"/>
    <w:rsid w:val="5FB71E13"/>
    <w:rsid w:val="60084547"/>
    <w:rsid w:val="60124A35"/>
    <w:rsid w:val="60291EB2"/>
    <w:rsid w:val="603406BD"/>
    <w:rsid w:val="604A23A9"/>
    <w:rsid w:val="605A4C9F"/>
    <w:rsid w:val="605C284C"/>
    <w:rsid w:val="6066051F"/>
    <w:rsid w:val="60C63719"/>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FA71A7"/>
    <w:rsid w:val="67156718"/>
    <w:rsid w:val="673A2BB5"/>
    <w:rsid w:val="677D1103"/>
    <w:rsid w:val="678A6292"/>
    <w:rsid w:val="67AE099E"/>
    <w:rsid w:val="67BB5B3C"/>
    <w:rsid w:val="67D46186"/>
    <w:rsid w:val="67E447A3"/>
    <w:rsid w:val="67EF4B0F"/>
    <w:rsid w:val="67F75993"/>
    <w:rsid w:val="67F7666F"/>
    <w:rsid w:val="67FD3E69"/>
    <w:rsid w:val="680E13C1"/>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75A5D"/>
    <w:rsid w:val="6B2C6EEB"/>
    <w:rsid w:val="6B3825A5"/>
    <w:rsid w:val="6B3A02D3"/>
    <w:rsid w:val="6B4140A0"/>
    <w:rsid w:val="6B5B6B1C"/>
    <w:rsid w:val="6B6B7E6E"/>
    <w:rsid w:val="6B702399"/>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635385"/>
    <w:rsid w:val="6E6C460E"/>
    <w:rsid w:val="6E8142D6"/>
    <w:rsid w:val="6E943B6F"/>
    <w:rsid w:val="6EA42822"/>
    <w:rsid w:val="6ED1142E"/>
    <w:rsid w:val="6F401737"/>
    <w:rsid w:val="6F5F2FA5"/>
    <w:rsid w:val="6F6604DD"/>
    <w:rsid w:val="6F6873C0"/>
    <w:rsid w:val="6F76083B"/>
    <w:rsid w:val="6F865F62"/>
    <w:rsid w:val="700A5E4D"/>
    <w:rsid w:val="70111723"/>
    <w:rsid w:val="702D088C"/>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32E5AAF"/>
    <w:rsid w:val="73565216"/>
    <w:rsid w:val="735A5E83"/>
    <w:rsid w:val="73771CD0"/>
    <w:rsid w:val="73AE289B"/>
    <w:rsid w:val="73D06B2B"/>
    <w:rsid w:val="73E017F5"/>
    <w:rsid w:val="740F4FB4"/>
    <w:rsid w:val="741D79CE"/>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DC1819"/>
    <w:rsid w:val="76FE4C85"/>
    <w:rsid w:val="77005763"/>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864C26"/>
    <w:rsid w:val="7C9B7036"/>
    <w:rsid w:val="7CC610D7"/>
    <w:rsid w:val="7CDB779D"/>
    <w:rsid w:val="7D160B82"/>
    <w:rsid w:val="7D181459"/>
    <w:rsid w:val="7D5D6BD8"/>
    <w:rsid w:val="7D807C83"/>
    <w:rsid w:val="7D96085A"/>
    <w:rsid w:val="7DC15131"/>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宋体" w:hAnsi="宋体" w:eastAsia="宋体" w:cs="宋体"/>
      <w:color w:val="000000"/>
      <w:sz w:val="21"/>
      <w:szCs w:val="21"/>
      <w:lang w:val="en-US" w:eastAsia="zh-CN" w:bidi="en-US"/>
    </w:rPr>
  </w:style>
  <w:style w:type="paragraph" w:styleId="2">
    <w:name w:val="heading 1"/>
    <w:basedOn w:val="1"/>
    <w:next w:val="1"/>
    <w:autoRedefine/>
    <w:qFormat/>
    <w:uiPriority w:val="0"/>
    <w:pPr>
      <w:keepNext/>
      <w:keepLines/>
      <w:spacing w:before="340" w:after="330" w:line="576" w:lineRule="auto"/>
      <w:jc w:val="center"/>
      <w:outlineLvl w:val="0"/>
    </w:pPr>
    <w:rPr>
      <w:b/>
      <w:kern w:val="44"/>
      <w:sz w:val="52"/>
      <w:szCs w:val="52"/>
    </w:rPr>
  </w:style>
  <w:style w:type="paragraph" w:styleId="3">
    <w:name w:val="heading 2"/>
    <w:basedOn w:val="1"/>
    <w:next w:val="1"/>
    <w:autoRedefine/>
    <w:unhideWhenUsed/>
    <w:qFormat/>
    <w:uiPriority w:val="0"/>
    <w:pPr>
      <w:keepNext/>
      <w:keepLines/>
      <w:spacing w:before="260" w:after="260" w:line="413" w:lineRule="auto"/>
      <w:jc w:val="center"/>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spacing w:after="160" w:line="278" w:lineRule="auto"/>
      <w:ind w:left="2520" w:leftChars="1200"/>
    </w:pPr>
    <w:rPr>
      <w:rFonts w:asciiTheme="minorHAnsi" w:hAnsiTheme="minorHAnsi" w:eastAsiaTheme="minorEastAsia" w:cstheme="minorBidi"/>
      <w:color w:val="auto"/>
      <w:kern w:val="2"/>
      <w:sz w:val="22"/>
      <w:szCs w:val="24"/>
      <w:lang w:bidi="ar-SA"/>
      <w14:ligatures w14:val="standardContextual"/>
    </w:rPr>
  </w:style>
  <w:style w:type="paragraph" w:styleId="6">
    <w:name w:val="annotation text"/>
    <w:basedOn w:val="1"/>
    <w:autoRedefine/>
    <w:qFormat/>
    <w:uiPriority w:val="0"/>
  </w:style>
  <w:style w:type="paragraph" w:styleId="7">
    <w:name w:val="toc 5"/>
    <w:basedOn w:val="1"/>
    <w:next w:val="1"/>
    <w:autoRedefine/>
    <w:unhideWhenUsed/>
    <w:qFormat/>
    <w:uiPriority w:val="39"/>
    <w:pPr>
      <w:spacing w:after="160" w:line="278" w:lineRule="auto"/>
      <w:ind w:left="1680" w:leftChars="800"/>
    </w:pPr>
    <w:rPr>
      <w:rFonts w:asciiTheme="minorHAnsi" w:hAnsiTheme="minorHAnsi" w:eastAsiaTheme="minorEastAsia" w:cstheme="minorBidi"/>
      <w:color w:val="auto"/>
      <w:kern w:val="2"/>
      <w:sz w:val="22"/>
      <w:szCs w:val="24"/>
      <w:lang w:bidi="ar-SA"/>
      <w14:ligatures w14:val="standardContextual"/>
    </w:rPr>
  </w:style>
  <w:style w:type="paragraph" w:styleId="8">
    <w:name w:val="toc 3"/>
    <w:basedOn w:val="1"/>
    <w:next w:val="1"/>
    <w:qFormat/>
    <w:uiPriority w:val="39"/>
    <w:pPr>
      <w:ind w:left="840" w:leftChars="400"/>
    </w:pPr>
  </w:style>
  <w:style w:type="paragraph" w:styleId="9">
    <w:name w:val="Plain Text"/>
    <w:basedOn w:val="1"/>
    <w:autoRedefine/>
    <w:qFormat/>
    <w:uiPriority w:val="0"/>
    <w:pPr>
      <w:jc w:val="center"/>
    </w:pPr>
    <w:rPr>
      <w:rFonts w:hAnsi="Courier New"/>
      <w:bCs/>
      <w:sz w:val="52"/>
      <w:szCs w:val="52"/>
      <w:u w:val="single"/>
    </w:rPr>
  </w:style>
  <w:style w:type="paragraph" w:styleId="10">
    <w:name w:val="toc 8"/>
    <w:basedOn w:val="1"/>
    <w:next w:val="1"/>
    <w:autoRedefine/>
    <w:unhideWhenUsed/>
    <w:qFormat/>
    <w:uiPriority w:val="39"/>
    <w:pPr>
      <w:spacing w:after="160" w:line="278" w:lineRule="auto"/>
      <w:ind w:left="2940" w:leftChars="1400"/>
    </w:pPr>
    <w:rPr>
      <w:rFonts w:asciiTheme="minorHAnsi" w:hAnsiTheme="minorHAnsi" w:eastAsiaTheme="minorEastAsia" w:cstheme="minorBidi"/>
      <w:color w:val="auto"/>
      <w:kern w:val="2"/>
      <w:sz w:val="22"/>
      <w:szCs w:val="24"/>
      <w:lang w:bidi="ar-SA"/>
      <w14:ligatures w14:val="standardContextual"/>
    </w:rPr>
  </w:style>
  <w:style w:type="paragraph" w:styleId="11">
    <w:name w:val="footer"/>
    <w:basedOn w:val="1"/>
    <w:autoRedefine/>
    <w:qFormat/>
    <w:uiPriority w:val="0"/>
    <w:pPr>
      <w:tabs>
        <w:tab w:val="center" w:pos="4153"/>
        <w:tab w:val="right" w:pos="8306"/>
      </w:tabs>
      <w:snapToGrid w:val="0"/>
    </w:pPr>
    <w:rPr>
      <w:sz w:val="18"/>
    </w:rPr>
  </w:style>
  <w:style w:type="paragraph" w:styleId="12">
    <w:name w:val="header"/>
    <w:basedOn w:val="1"/>
    <w:link w:val="41"/>
    <w:qFormat/>
    <w:uiPriority w:val="0"/>
    <w:pP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toc 4"/>
    <w:basedOn w:val="1"/>
    <w:next w:val="1"/>
    <w:autoRedefine/>
    <w:unhideWhenUsed/>
    <w:qFormat/>
    <w:uiPriority w:val="39"/>
    <w:pPr>
      <w:spacing w:after="160" w:line="278" w:lineRule="auto"/>
      <w:ind w:left="1260" w:leftChars="600"/>
    </w:pPr>
    <w:rPr>
      <w:rFonts w:asciiTheme="minorHAnsi" w:hAnsiTheme="minorHAnsi" w:eastAsiaTheme="minorEastAsia" w:cstheme="minorBidi"/>
      <w:color w:val="auto"/>
      <w:kern w:val="2"/>
      <w:sz w:val="22"/>
      <w:szCs w:val="24"/>
      <w:lang w:bidi="ar-SA"/>
      <w14:ligatures w14:val="standardContextual"/>
    </w:rPr>
  </w:style>
  <w:style w:type="paragraph" w:styleId="15">
    <w:name w:val="toc 6"/>
    <w:basedOn w:val="1"/>
    <w:next w:val="1"/>
    <w:autoRedefine/>
    <w:unhideWhenUsed/>
    <w:qFormat/>
    <w:uiPriority w:val="39"/>
    <w:pPr>
      <w:spacing w:after="160" w:line="278" w:lineRule="auto"/>
      <w:ind w:left="2100" w:leftChars="1000"/>
    </w:pPr>
    <w:rPr>
      <w:rFonts w:asciiTheme="minorHAnsi" w:hAnsiTheme="minorHAnsi" w:eastAsiaTheme="minorEastAsia" w:cstheme="minorBidi"/>
      <w:color w:val="auto"/>
      <w:kern w:val="2"/>
      <w:sz w:val="22"/>
      <w:szCs w:val="24"/>
      <w:lang w:bidi="ar-SA"/>
      <w14:ligatures w14:val="standardContextual"/>
    </w:rPr>
  </w:style>
  <w:style w:type="paragraph" w:styleId="16">
    <w:name w:val="toc 2"/>
    <w:basedOn w:val="1"/>
    <w:next w:val="1"/>
    <w:qFormat/>
    <w:uiPriority w:val="39"/>
    <w:pPr>
      <w:ind w:left="420" w:leftChars="200"/>
    </w:pPr>
  </w:style>
  <w:style w:type="paragraph" w:styleId="17">
    <w:name w:val="toc 9"/>
    <w:basedOn w:val="1"/>
    <w:next w:val="1"/>
    <w:autoRedefine/>
    <w:unhideWhenUsed/>
    <w:qFormat/>
    <w:uiPriority w:val="39"/>
    <w:pPr>
      <w:spacing w:after="160" w:line="278" w:lineRule="auto"/>
      <w:ind w:left="3360" w:leftChars="1600"/>
    </w:pPr>
    <w:rPr>
      <w:rFonts w:asciiTheme="minorHAnsi" w:hAnsiTheme="minorHAnsi" w:eastAsiaTheme="minorEastAsia" w:cstheme="minorBidi"/>
      <w:color w:val="auto"/>
      <w:kern w:val="2"/>
      <w:sz w:val="22"/>
      <w:szCs w:val="24"/>
      <w:lang w:bidi="ar-SA"/>
      <w14:ligatures w14:val="standardContextual"/>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0"/>
    <w:rPr>
      <w:color w:val="954F72" w:themeColor="followedHyperlink"/>
      <w:u w:val="single"/>
      <w14:textFill>
        <w14:solidFill>
          <w14:schemeClr w14:val="folHlink"/>
        </w14:solidFill>
      </w14:textFill>
    </w:rPr>
  </w:style>
  <w:style w:type="character" w:styleId="22">
    <w:name w:val="Hyperlink"/>
    <w:basedOn w:val="20"/>
    <w:autoRedefine/>
    <w:qFormat/>
    <w:uiPriority w:val="99"/>
    <w:rPr>
      <w:color w:val="0000FF"/>
      <w:u w:val="single"/>
    </w:rPr>
  </w:style>
  <w:style w:type="paragraph" w:customStyle="1" w:styleId="23">
    <w:name w:val="Heading #2|1"/>
    <w:basedOn w:val="1"/>
    <w:autoRedefine/>
    <w:qFormat/>
    <w:uiPriority w:val="0"/>
    <w:pPr>
      <w:spacing w:before="620" w:after="520" w:line="566" w:lineRule="exact"/>
      <w:jc w:val="center"/>
      <w:outlineLvl w:val="1"/>
    </w:pPr>
    <w:rPr>
      <w:sz w:val="38"/>
      <w:szCs w:val="38"/>
      <w:lang w:val="zh-TW" w:eastAsia="zh-TW" w:bidi="zh-TW"/>
    </w:rPr>
  </w:style>
  <w:style w:type="paragraph" w:customStyle="1" w:styleId="24">
    <w:name w:val="Body text|1"/>
    <w:basedOn w:val="1"/>
    <w:autoRedefine/>
    <w:qFormat/>
    <w:uiPriority w:val="0"/>
    <w:pPr>
      <w:spacing w:line="360" w:lineRule="auto"/>
      <w:ind w:firstLine="480" w:firstLineChars="200"/>
    </w:pPr>
    <w:rPr>
      <w:sz w:val="24"/>
      <w:szCs w:val="24"/>
      <w:lang w:val="zh-TW" w:bidi="zh-TW"/>
    </w:rPr>
  </w:style>
  <w:style w:type="paragraph" w:customStyle="1" w:styleId="25">
    <w:name w:val="Heading #4|1"/>
    <w:basedOn w:val="1"/>
    <w:autoRedefine/>
    <w:qFormat/>
    <w:uiPriority w:val="0"/>
    <w:pPr>
      <w:spacing w:after="180"/>
      <w:ind w:firstLine="480"/>
      <w:outlineLvl w:val="3"/>
    </w:pPr>
    <w:rPr>
      <w:sz w:val="26"/>
      <w:szCs w:val="26"/>
      <w:lang w:val="zh-TW" w:eastAsia="zh-TW" w:bidi="zh-TW"/>
    </w:rPr>
  </w:style>
  <w:style w:type="paragraph" w:customStyle="1" w:styleId="26">
    <w:name w:val="Body text|2"/>
    <w:basedOn w:val="1"/>
    <w:autoRedefine/>
    <w:qFormat/>
    <w:uiPriority w:val="0"/>
    <w:pPr>
      <w:spacing w:after="130" w:line="294" w:lineRule="exact"/>
      <w:ind w:firstLine="600"/>
    </w:pPr>
    <w:rPr>
      <w:sz w:val="16"/>
      <w:szCs w:val="16"/>
      <w:lang w:val="zh-TW" w:eastAsia="zh-TW" w:bidi="zh-TW"/>
    </w:rPr>
  </w:style>
  <w:style w:type="paragraph" w:customStyle="1" w:styleId="27">
    <w:name w:val="Heading #3|1"/>
    <w:basedOn w:val="1"/>
    <w:autoRedefine/>
    <w:qFormat/>
    <w:uiPriority w:val="0"/>
    <w:pPr>
      <w:spacing w:after="120"/>
      <w:jc w:val="center"/>
      <w:outlineLvl w:val="2"/>
    </w:pPr>
    <w:rPr>
      <w:sz w:val="32"/>
      <w:szCs w:val="32"/>
      <w:lang w:val="zh-TW" w:eastAsia="zh-TW" w:bidi="zh-TW"/>
    </w:rPr>
  </w:style>
  <w:style w:type="paragraph" w:customStyle="1" w:styleId="28">
    <w:name w:val="Header or footer|2"/>
    <w:basedOn w:val="1"/>
    <w:autoRedefine/>
    <w:qFormat/>
    <w:uiPriority w:val="0"/>
    <w:rPr>
      <w:sz w:val="20"/>
      <w:szCs w:val="20"/>
    </w:rPr>
  </w:style>
  <w:style w:type="paragraph" w:customStyle="1" w:styleId="29">
    <w:name w:val="Body text|6"/>
    <w:basedOn w:val="1"/>
    <w:autoRedefine/>
    <w:qFormat/>
    <w:uiPriority w:val="0"/>
    <w:pPr>
      <w:jc w:val="center"/>
    </w:pPr>
    <w:rPr>
      <w:sz w:val="58"/>
      <w:szCs w:val="58"/>
      <w:lang w:val="zh-TW" w:eastAsia="zh-TW" w:bidi="zh-TW"/>
    </w:rPr>
  </w:style>
  <w:style w:type="paragraph" w:customStyle="1" w:styleId="30">
    <w:name w:val="Body text|3"/>
    <w:basedOn w:val="1"/>
    <w:autoRedefine/>
    <w:qFormat/>
    <w:uiPriority w:val="0"/>
    <w:pPr>
      <w:spacing w:line="590" w:lineRule="exact"/>
      <w:jc w:val="center"/>
    </w:pPr>
    <w:rPr>
      <w:sz w:val="28"/>
      <w:szCs w:val="28"/>
      <w:lang w:val="zh-TW" w:bidi="zh-TW"/>
    </w:rPr>
  </w:style>
  <w:style w:type="paragraph" w:customStyle="1" w:styleId="31">
    <w:name w:val="Body text|4"/>
    <w:basedOn w:val="1"/>
    <w:autoRedefine/>
    <w:qFormat/>
    <w:uiPriority w:val="0"/>
    <w:pPr>
      <w:spacing w:after="220" w:line="230" w:lineRule="auto"/>
      <w:ind w:left="600" w:firstLine="420"/>
    </w:pPr>
    <w:rPr>
      <w:sz w:val="20"/>
      <w:szCs w:val="20"/>
      <w:u w:val="single"/>
    </w:rPr>
  </w:style>
  <w:style w:type="paragraph" w:customStyle="1" w:styleId="32">
    <w:name w:val="Table caption|1"/>
    <w:basedOn w:val="1"/>
    <w:autoRedefine/>
    <w:qFormat/>
    <w:uiPriority w:val="0"/>
    <w:pPr>
      <w:jc w:val="center"/>
    </w:pPr>
    <w:rPr>
      <w:sz w:val="20"/>
      <w:szCs w:val="20"/>
      <w:lang w:val="zh-TW" w:eastAsia="zh-TW" w:bidi="zh-TW"/>
    </w:rPr>
  </w:style>
  <w:style w:type="paragraph" w:customStyle="1" w:styleId="33">
    <w:name w:val="Other|1"/>
    <w:basedOn w:val="1"/>
    <w:autoRedefine/>
    <w:qFormat/>
    <w:uiPriority w:val="0"/>
    <w:pPr>
      <w:framePr w:hSpace="180" w:wrap="around" w:vAnchor="text" w:hAnchor="page" w:x="1945" w:y="430"/>
      <w:suppressOverlap/>
      <w:spacing w:line="420" w:lineRule="auto"/>
      <w:ind w:firstLine="400"/>
      <w:jc w:val="center"/>
    </w:pPr>
    <w:rPr>
      <w:sz w:val="22"/>
      <w:szCs w:val="22"/>
      <w:lang w:val="zh-TW" w:eastAsia="zh-TW" w:bidi="zh-TW"/>
    </w:rPr>
  </w:style>
  <w:style w:type="paragraph" w:customStyle="1" w:styleId="34">
    <w:name w:val="Header or footer|1"/>
    <w:basedOn w:val="1"/>
    <w:autoRedefine/>
    <w:qFormat/>
    <w:uiPriority w:val="0"/>
    <w:rPr>
      <w:lang w:val="zh-TW" w:eastAsia="zh-TW" w:bidi="zh-TW"/>
    </w:rPr>
  </w:style>
  <w:style w:type="paragraph" w:customStyle="1" w:styleId="35">
    <w:name w:val="WPSOffice手动目录 1"/>
    <w:autoRedefine/>
    <w:qFormat/>
    <w:uiPriority w:val="0"/>
    <w:rPr>
      <w:rFonts w:asciiTheme="minorHAnsi" w:hAnsiTheme="minorHAnsi" w:eastAsiaTheme="minorEastAsia" w:cstheme="minorBidi"/>
      <w:lang w:val="en-US" w:eastAsia="zh-CN" w:bidi="ar-SA"/>
    </w:rPr>
  </w:style>
  <w:style w:type="paragraph" w:customStyle="1" w:styleId="36">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7">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8">
    <w:name w:val="内容6"/>
    <w:basedOn w:val="1"/>
    <w:autoRedefine/>
    <w:qFormat/>
    <w:uiPriority w:val="0"/>
    <w:pPr>
      <w:spacing w:line="520" w:lineRule="exact"/>
    </w:pPr>
    <w:rPr>
      <w:rFonts w:eastAsia="方正仿宋_GBK" w:cs="方正仿宋_GBK"/>
      <w:sz w:val="28"/>
      <w:szCs w:val="28"/>
    </w:rPr>
  </w:style>
  <w:style w:type="character" w:customStyle="1" w:styleId="39">
    <w:name w:val="font01"/>
    <w:basedOn w:val="20"/>
    <w:qFormat/>
    <w:uiPriority w:val="0"/>
    <w:rPr>
      <w:rFonts w:hint="eastAsia" w:ascii="宋体" w:hAnsi="宋体" w:eastAsia="宋体" w:cs="宋体"/>
      <w:color w:val="000000"/>
      <w:sz w:val="22"/>
      <w:szCs w:val="22"/>
      <w:u w:val="none"/>
    </w:rPr>
  </w:style>
  <w:style w:type="character" w:customStyle="1" w:styleId="40">
    <w:name w:val="font21"/>
    <w:basedOn w:val="20"/>
    <w:qFormat/>
    <w:uiPriority w:val="0"/>
    <w:rPr>
      <w:rFonts w:hint="eastAsia" w:ascii="宋体" w:hAnsi="宋体" w:eastAsia="宋体" w:cs="宋体"/>
      <w:color w:val="000000"/>
      <w:sz w:val="22"/>
      <w:szCs w:val="22"/>
      <w:u w:val="none"/>
    </w:rPr>
  </w:style>
  <w:style w:type="character" w:customStyle="1" w:styleId="41">
    <w:name w:val="页眉 字符"/>
    <w:basedOn w:val="20"/>
    <w:link w:val="12"/>
    <w:qFormat/>
    <w:uiPriority w:val="0"/>
    <w:rPr>
      <w:rFonts w:eastAsia="Times New Roman"/>
      <w:color w:val="000000"/>
      <w:sz w:val="18"/>
      <w:szCs w:val="18"/>
      <w:lang w:eastAsia="en-US" w:bidi="en-US"/>
    </w:rPr>
  </w:style>
  <w:style w:type="paragraph" w:styleId="42">
    <w:name w:val="List Paragraph"/>
    <w:basedOn w:val="1"/>
    <w:unhideWhenUsed/>
    <w:qFormat/>
    <w:uiPriority w:val="99"/>
    <w:pPr>
      <w:ind w:firstLine="420" w:firstLineChars="200"/>
    </w:pPr>
  </w:style>
  <w:style w:type="paragraph" w:customStyle="1" w:styleId="43">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color w:val="2E75B6" w:themeColor="accent1" w:themeShade="BF"/>
      <w:kern w:val="0"/>
      <w:sz w:val="32"/>
      <w:szCs w:val="32"/>
      <w:lang w:bidi="ar-SA"/>
    </w:rPr>
  </w:style>
  <w:style w:type="character" w:customStyle="1" w:styleId="44">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A7172-E8F0-470F-9516-F88680E8C3D4}">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56</Pages>
  <Words>11770</Words>
  <Characters>12617</Characters>
  <Lines>239</Lines>
  <Paragraphs>67</Paragraphs>
  <TotalTime>42</TotalTime>
  <ScaleCrop>false</ScaleCrop>
  <LinksUpToDate>false</LinksUpToDate>
  <CharactersWithSpaces>15296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2025-06-18T07:30:00Z</dcterms:created>
  <dc:creator>月光灬Dream</dc:creator>
  <cp:lastModifiedBy>裴炳昌</cp:lastModifiedBy>
  <dcterms:modified xsi:type="dcterms:W3CDTF">2025-06-20T01:31:04Z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5300FCEEA7494F1CA31FF2E57F45609E_13</vt:lpwstr>
  </property>
  <property fmtid="{D5CDD505-2E9C-101B-9397-08002B2CF9AE}" pid="4" name="KSOTemplateDocerSaveRecord">
    <vt:lpwstr>eyJoZGlkIjoiZTE5MDRkN2UyZWU2ZmU4NGE1YjI3ZDQ0MWRkNzEyYzkiLCJ1c2VySWQiOiI0MTg5MzY0NjEifQ==</vt:lpwstr>
  </property>
</Properties>
</file>