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C3949">
      <w:pPr>
        <w:snapToGrid w:val="0"/>
        <w:spacing w:before="120" w:beforeLines="50" w:line="360" w:lineRule="auto"/>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color w:val="auto"/>
          <w:sz w:val="72"/>
          <w:szCs w:val="72"/>
          <w:highlight w:val="none"/>
          <w:lang w:val="en-US" w:eastAsia="zh-CN"/>
        </w:rPr>
        <w:t>采购文件</w:t>
      </w:r>
    </w:p>
    <w:p w14:paraId="2B4D4C41">
      <w:pPr>
        <w:pStyle w:val="5"/>
        <w:rPr>
          <w:rFonts w:hint="eastAsia" w:ascii="宋体" w:hAnsi="宋体" w:eastAsia="宋体" w:cs="宋体"/>
          <w:b/>
          <w:bCs/>
          <w:color w:val="auto"/>
          <w:sz w:val="36"/>
          <w:szCs w:val="36"/>
          <w:highlight w:val="none"/>
          <w:lang w:val="en-US" w:eastAsia="zh-CN"/>
        </w:rPr>
      </w:pPr>
    </w:p>
    <w:p w14:paraId="0B08CCD7">
      <w:pPr>
        <w:rPr>
          <w:rFonts w:hint="eastAsia"/>
          <w:color w:val="auto"/>
          <w:highlight w:val="none"/>
          <w:lang w:val="en-US" w:eastAsia="zh-CN"/>
        </w:rPr>
      </w:pPr>
    </w:p>
    <w:p w14:paraId="46132D33">
      <w:pPr>
        <w:pStyle w:val="2"/>
        <w:numPr>
          <w:ilvl w:val="0"/>
          <w:numId w:val="0"/>
        </w:numPr>
        <w:ind w:leftChars="0"/>
        <w:jc w:val="both"/>
        <w:rPr>
          <w:rFonts w:hint="eastAsia"/>
          <w:color w:val="auto"/>
          <w:highlight w:val="none"/>
          <w:lang w:val="en-US" w:eastAsia="zh-CN"/>
        </w:rPr>
      </w:pPr>
    </w:p>
    <w:p w14:paraId="54CE7B10">
      <w:pPr>
        <w:rPr>
          <w:rFonts w:hint="eastAsia"/>
          <w:color w:val="auto"/>
          <w:highlight w:val="none"/>
          <w:lang w:val="en-US" w:eastAsia="zh-CN"/>
        </w:rPr>
      </w:pPr>
    </w:p>
    <w:p w14:paraId="78FFB1C4">
      <w:pPr>
        <w:rPr>
          <w:rFonts w:hint="eastAsia" w:ascii="宋体" w:hAnsi="宋体" w:eastAsia="宋体" w:cs="宋体"/>
          <w:b/>
          <w:bCs/>
          <w:color w:val="auto"/>
          <w:sz w:val="36"/>
          <w:szCs w:val="36"/>
          <w:highlight w:val="none"/>
          <w:lang w:val="en-US" w:eastAsia="zh-CN"/>
        </w:rPr>
      </w:pPr>
    </w:p>
    <w:p w14:paraId="7BF24762">
      <w:pPr>
        <w:rPr>
          <w:rFonts w:hint="eastAsia" w:ascii="宋体" w:hAnsi="宋体" w:eastAsia="宋体" w:cs="宋体"/>
          <w:b/>
          <w:bCs/>
          <w:color w:val="auto"/>
          <w:sz w:val="36"/>
          <w:szCs w:val="36"/>
          <w:highlight w:val="none"/>
          <w:lang w:val="en-US" w:eastAsia="zh-CN"/>
        </w:rPr>
      </w:pPr>
    </w:p>
    <w:p w14:paraId="010BCA46">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07962EE8">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6B190EF8">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4EA6DA81">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54AFAE9E">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4019A045">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1520610E">
      <w:pPr>
        <w:keepNext w:val="0"/>
        <w:keepLines w:val="0"/>
        <w:pageBreakBefore w:val="0"/>
        <w:widowControl/>
        <w:kinsoku/>
        <w:wordWrap/>
        <w:overflowPunct/>
        <w:topLinePunct w:val="0"/>
        <w:autoSpaceDE/>
        <w:autoSpaceDN/>
        <w:bidi w:val="0"/>
        <w:adjustRightInd/>
        <w:snapToGrid/>
        <w:ind w:left="1807" w:hanging="1807" w:hangingChars="500"/>
        <w:jc w:val="left"/>
        <w:textAlignment w:val="auto"/>
        <w:rPr>
          <w:rFonts w:hint="default" w:ascii="宋体" w:hAnsi="宋体" w:eastAsia="宋体" w:cs="宋体"/>
          <w:b/>
          <w:bCs/>
          <w:color w:val="auto"/>
          <w:sz w:val="36"/>
          <w:szCs w:val="36"/>
          <w:highlight w:val="none"/>
          <w:u w:val="single"/>
          <w:lang w:val="en-US" w:eastAsia="zh-CN"/>
        </w:rPr>
      </w:pPr>
      <w:r>
        <w:rPr>
          <w:rFonts w:hint="eastAsia" w:ascii="宋体" w:hAnsi="宋体" w:eastAsia="宋体" w:cs="宋体"/>
          <w:b/>
          <w:bCs/>
          <w:color w:val="auto"/>
          <w:sz w:val="36"/>
          <w:szCs w:val="36"/>
          <w:highlight w:val="none"/>
          <w:lang w:val="en-US" w:eastAsia="zh-CN"/>
        </w:rPr>
        <w:t>项目名称：</w:t>
      </w:r>
      <w:bookmarkStart w:id="0" w:name="_Toc6730"/>
      <w:r>
        <w:rPr>
          <w:rFonts w:hint="eastAsia" w:ascii="宋体" w:hAnsi="宋体" w:eastAsia="宋体" w:cs="宋体"/>
          <w:b/>
          <w:bCs/>
          <w:color w:val="auto"/>
          <w:sz w:val="36"/>
          <w:szCs w:val="36"/>
          <w:highlight w:val="none"/>
          <w:u w:val="single"/>
          <w:lang w:val="en-US" w:eastAsia="zh-CN" w:bidi="zh-TW"/>
        </w:rPr>
        <w:t>再生铝浮选加工厂项目</w:t>
      </w:r>
      <w:r>
        <w:rPr>
          <w:rFonts w:hint="eastAsia" w:ascii="宋体" w:hAnsi="宋体" w:eastAsia="宋体" w:cs="宋体"/>
          <w:b/>
          <w:bCs/>
          <w:color w:val="auto"/>
          <w:sz w:val="36"/>
          <w:szCs w:val="36"/>
          <w:highlight w:val="none"/>
          <w:u w:val="single"/>
          <w:lang w:eastAsia="zh-CN" w:bidi="zh-TW"/>
        </w:rPr>
        <w:t>地质勘察</w:t>
      </w:r>
      <w:bookmarkStart w:id="1" w:name="_Toc9593"/>
      <w:bookmarkStart w:id="2" w:name="_Toc10078"/>
      <w:bookmarkStart w:id="3" w:name="_Toc29644"/>
      <w:bookmarkStart w:id="4" w:name="_Toc24163"/>
      <w:bookmarkStart w:id="5" w:name="_Toc11673"/>
      <w:r>
        <w:rPr>
          <w:rFonts w:hint="eastAsia" w:ascii="宋体" w:hAnsi="宋体" w:eastAsia="宋体" w:cs="宋体"/>
          <w:b/>
          <w:bCs/>
          <w:color w:val="auto"/>
          <w:sz w:val="36"/>
          <w:szCs w:val="36"/>
          <w:highlight w:val="none"/>
          <w:u w:val="single"/>
          <w:lang w:eastAsia="zh-CN" w:bidi="zh-TW"/>
        </w:rPr>
        <w:t>、</w:t>
      </w:r>
      <w:r>
        <w:rPr>
          <w:rFonts w:hint="eastAsia" w:ascii="宋体" w:hAnsi="宋体" w:eastAsia="宋体" w:cs="宋体"/>
          <w:b/>
          <w:bCs/>
          <w:color w:val="auto"/>
          <w:sz w:val="36"/>
          <w:szCs w:val="36"/>
          <w:highlight w:val="none"/>
          <w:u w:val="single"/>
          <w:lang w:val="en-US" w:eastAsia="zh-CN" w:bidi="zh-TW"/>
        </w:rPr>
        <w:t>地形图测绘及地下管线测量</w:t>
      </w:r>
      <w:r>
        <w:rPr>
          <w:rFonts w:hint="eastAsia" w:ascii="宋体" w:hAnsi="宋体" w:eastAsia="宋体" w:cs="宋体"/>
          <w:b/>
          <w:bCs/>
          <w:color w:val="auto"/>
          <w:sz w:val="36"/>
          <w:szCs w:val="36"/>
          <w:highlight w:val="none"/>
          <w:u w:val="single"/>
          <w:lang w:eastAsia="zh-CN"/>
        </w:rPr>
        <w:t>采购项目</w:t>
      </w:r>
      <w:bookmarkEnd w:id="0"/>
      <w:bookmarkEnd w:id="1"/>
      <w:bookmarkEnd w:id="2"/>
      <w:bookmarkEnd w:id="3"/>
      <w:bookmarkEnd w:id="4"/>
      <w:bookmarkEnd w:id="5"/>
      <w:r>
        <w:rPr>
          <w:rFonts w:hint="eastAsia" w:ascii="宋体" w:hAnsi="宋体" w:eastAsia="宋体" w:cs="宋体"/>
          <w:b/>
          <w:bCs/>
          <w:color w:val="auto"/>
          <w:sz w:val="36"/>
          <w:szCs w:val="36"/>
          <w:highlight w:val="none"/>
          <w:u w:val="single"/>
          <w:lang w:val="en-US" w:eastAsia="zh-CN"/>
        </w:rPr>
        <w:t xml:space="preserve">   </w:t>
      </w:r>
    </w:p>
    <w:p w14:paraId="38333CF5">
      <w:pPr>
        <w:ind w:left="2168" w:hanging="2168" w:hangingChars="600"/>
        <w:rPr>
          <w:rFonts w:hint="eastAsia" w:ascii="宋体" w:hAnsi="宋体" w:eastAsia="宋体" w:cs="宋体"/>
          <w:b/>
          <w:bCs/>
          <w:color w:val="auto"/>
          <w:sz w:val="36"/>
          <w:szCs w:val="36"/>
          <w:highlight w:val="none"/>
          <w:u w:val="single"/>
          <w:lang w:val="en-US" w:eastAsia="zh-CN"/>
        </w:rPr>
      </w:pPr>
      <w:r>
        <w:rPr>
          <w:rFonts w:hint="eastAsia" w:ascii="宋体" w:hAnsi="宋体" w:eastAsia="宋体" w:cs="宋体"/>
          <w:b/>
          <w:bCs/>
          <w:color w:val="auto"/>
          <w:sz w:val="36"/>
          <w:szCs w:val="36"/>
          <w:highlight w:val="none"/>
          <w:lang w:val="en-US" w:eastAsia="zh-CN"/>
        </w:rPr>
        <w:t>采 购 人</w:t>
      </w:r>
      <w:r>
        <w:rPr>
          <w:rFonts w:hint="eastAsia" w:ascii="宋体" w:hAnsi="宋体" w:eastAsia="宋体" w:cs="宋体"/>
          <w:b/>
          <w:bCs/>
          <w:color w:val="auto"/>
          <w:sz w:val="36"/>
          <w:szCs w:val="36"/>
          <w:highlight w:val="none"/>
          <w:u w:val="single"/>
          <w:lang w:val="en-US" w:eastAsia="zh-CN"/>
        </w:rPr>
        <w:t xml:space="preserve">：广西自贸区钦州港片区开发投资集团有限责任公司    </w:t>
      </w:r>
    </w:p>
    <w:p w14:paraId="300FE808">
      <w:pPr>
        <w:jc w:val="both"/>
        <w:rPr>
          <w:rFonts w:hint="eastAsia" w:ascii="宋体" w:hAnsi="宋体" w:eastAsia="宋体" w:cs="宋体"/>
          <w:b/>
          <w:bCs/>
          <w:color w:val="auto"/>
          <w:sz w:val="36"/>
          <w:szCs w:val="36"/>
          <w:highlight w:val="none"/>
          <w:lang w:val="en-US" w:eastAsia="zh-CN"/>
        </w:rPr>
      </w:pPr>
    </w:p>
    <w:p w14:paraId="7560DB65">
      <w:pPr>
        <w:jc w:val="center"/>
        <w:rPr>
          <w:rFonts w:hint="eastAsia" w:ascii="宋体" w:hAnsi="宋体" w:eastAsia="宋体" w:cs="宋体"/>
          <w:b/>
          <w:bCs/>
          <w:i w:val="0"/>
          <w:iCs w:val="0"/>
          <w:caps w:val="0"/>
          <w:color w:val="auto"/>
          <w:spacing w:val="0"/>
          <w:sz w:val="32"/>
          <w:szCs w:val="32"/>
          <w:highlight w:val="none"/>
          <w:shd w:val="clear" w:fill="FFFFFF"/>
          <w:vertAlign w:val="baseline"/>
          <w:lang w:val="en-US" w:eastAsia="zh-CN"/>
        </w:rPr>
      </w:pPr>
      <w:r>
        <w:rPr>
          <w:rFonts w:hint="eastAsia" w:ascii="宋体" w:hAnsi="宋体" w:eastAsia="宋体" w:cs="宋体"/>
          <w:b/>
          <w:bCs/>
          <w:color w:val="auto"/>
          <w:sz w:val="36"/>
          <w:szCs w:val="36"/>
          <w:highlight w:val="none"/>
          <w:lang w:val="en-US" w:eastAsia="zh-CN"/>
        </w:rPr>
        <w:t>2025年11月</w:t>
      </w:r>
    </w:p>
    <w:p w14:paraId="7D57225B">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Chars="0" w:right="0" w:rightChars="0"/>
        <w:jc w:val="both"/>
        <w:textAlignment w:val="baseline"/>
        <w:rPr>
          <w:rFonts w:hint="eastAsia" w:ascii="宋体" w:hAnsi="宋体" w:eastAsia="宋体" w:cs="宋体"/>
          <w:b/>
          <w:bCs/>
          <w:i w:val="0"/>
          <w:iCs w:val="0"/>
          <w:caps w:val="0"/>
          <w:color w:val="auto"/>
          <w:spacing w:val="0"/>
          <w:sz w:val="32"/>
          <w:szCs w:val="32"/>
          <w:highlight w:val="none"/>
          <w:shd w:val="clear" w:fill="FFFFFF"/>
          <w:vertAlign w:val="baseline"/>
          <w:lang w:val="en-US" w:eastAsia="zh-CN"/>
        </w:rPr>
      </w:pPr>
      <w:r>
        <w:rPr>
          <w:rFonts w:hint="eastAsia" w:ascii="宋体" w:hAnsi="宋体" w:eastAsia="宋体" w:cs="宋体"/>
          <w:b/>
          <w:bCs/>
          <w:color w:val="auto"/>
          <w:sz w:val="36"/>
          <w:szCs w:val="36"/>
          <w:highlight w:val="none"/>
          <w:lang w:val="en-US" w:eastAsia="zh-CN"/>
        </w:rPr>
        <w:br w:type="page"/>
      </w:r>
    </w:p>
    <w:p w14:paraId="0C856F61">
      <w:pPr>
        <w:pStyle w:val="43"/>
        <w:numPr>
          <w:ilvl w:val="0"/>
          <w:numId w:val="2"/>
        </w:numPr>
        <w:outlineLvl w:val="0"/>
        <w:rPr>
          <w:rFonts w:hint="eastAsia" w:ascii="宋体" w:hAnsi="宋体" w:eastAsia="宋体" w:cs="宋体"/>
          <w:color w:val="auto"/>
          <w:sz w:val="32"/>
          <w:szCs w:val="32"/>
          <w:highlight w:val="none"/>
          <w:shd w:val="clear"/>
        </w:rPr>
      </w:pPr>
      <w:r>
        <w:rPr>
          <w:rFonts w:hint="eastAsia" w:cs="宋体"/>
          <w:color w:val="auto"/>
          <w:sz w:val="32"/>
          <w:szCs w:val="32"/>
          <w:highlight w:val="none"/>
          <w:shd w:val="clear"/>
          <w:lang w:val="en-US" w:eastAsia="zh-CN"/>
        </w:rPr>
        <w:t xml:space="preserve"> 采购</w:t>
      </w:r>
      <w:r>
        <w:rPr>
          <w:rFonts w:hint="eastAsia" w:ascii="宋体" w:hAnsi="宋体" w:eastAsia="宋体" w:cs="宋体"/>
          <w:color w:val="auto"/>
          <w:sz w:val="32"/>
          <w:szCs w:val="32"/>
          <w:highlight w:val="none"/>
          <w:shd w:val="clear"/>
        </w:rPr>
        <w:t>公告</w:t>
      </w:r>
    </w:p>
    <w:p w14:paraId="532F81F7">
      <w:pPr>
        <w:pStyle w:val="3"/>
        <w:spacing w:before="0" w:after="0" w:line="360" w:lineRule="auto"/>
        <w:rPr>
          <w:rFonts w:hint="eastAsia" w:ascii="宋体" w:hAnsi="宋体" w:eastAsia="宋体" w:cs="宋体"/>
          <w:bCs/>
          <w:color w:val="auto"/>
          <w:kern w:val="44"/>
          <w:sz w:val="28"/>
          <w:szCs w:val="28"/>
          <w:highlight w:val="none"/>
          <w:lang w:eastAsia="zh-CN"/>
        </w:rPr>
      </w:pPr>
      <w:bookmarkStart w:id="6" w:name="_Toc14113"/>
      <w:bookmarkStart w:id="7" w:name="_Toc23380"/>
      <w:bookmarkStart w:id="8" w:name="_Toc21458"/>
      <w:bookmarkStart w:id="9" w:name="_Toc25962"/>
      <w:bookmarkStart w:id="10" w:name="_Toc23447"/>
      <w:r>
        <w:rPr>
          <w:rFonts w:hint="eastAsia" w:ascii="宋体" w:hAnsi="宋体" w:eastAsia="宋体" w:cs="宋体"/>
          <w:bCs/>
          <w:color w:val="auto"/>
          <w:kern w:val="44"/>
          <w:sz w:val="28"/>
          <w:szCs w:val="28"/>
          <w:highlight w:val="none"/>
          <w:lang w:eastAsia="zh-CN"/>
        </w:rPr>
        <w:t>1 采购项目简介</w:t>
      </w:r>
      <w:bookmarkEnd w:id="6"/>
      <w:bookmarkEnd w:id="7"/>
      <w:bookmarkEnd w:id="8"/>
      <w:bookmarkEnd w:id="9"/>
      <w:bookmarkEnd w:id="10"/>
    </w:p>
    <w:p w14:paraId="2193A0C3">
      <w:pPr>
        <w:pStyle w:val="60"/>
        <w:tabs>
          <w:tab w:val="left" w:pos="593"/>
          <w:tab w:val="left" w:pos="9010"/>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1.1</w:t>
      </w:r>
      <w:r>
        <w:rPr>
          <w:rFonts w:hint="eastAsia"/>
          <w:color w:val="auto"/>
          <w:sz w:val="24"/>
          <w:szCs w:val="24"/>
          <w:highlight w:val="none"/>
          <w:lang w:val="en-US" w:eastAsia="zh-CN"/>
        </w:rPr>
        <w:t xml:space="preserve"> </w:t>
      </w:r>
      <w:r>
        <w:rPr>
          <w:rFonts w:hint="eastAsia"/>
          <w:color w:val="auto"/>
          <w:sz w:val="24"/>
          <w:szCs w:val="24"/>
          <w:highlight w:val="none"/>
        </w:rPr>
        <w:t>采购项目名称：</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再生铝浮选加工厂项目地质勘察、地形图测绘及地下管线测量采购项目  </w:t>
      </w:r>
    </w:p>
    <w:p w14:paraId="0DF9D598">
      <w:pPr>
        <w:pStyle w:val="60"/>
        <w:tabs>
          <w:tab w:val="left" w:pos="593"/>
          <w:tab w:val="left" w:pos="1723"/>
          <w:tab w:val="left" w:leader="underscore" w:pos="9016"/>
        </w:tabs>
        <w:spacing w:line="360" w:lineRule="auto"/>
        <w:ind w:firstLine="0"/>
        <w:rPr>
          <w:rFonts w:hint="eastAsia"/>
          <w:color w:val="auto"/>
          <w:sz w:val="24"/>
          <w:szCs w:val="24"/>
          <w:highlight w:val="none"/>
          <w:u w:val="single"/>
          <w:lang w:val="en-US" w:eastAsia="zh-CN"/>
        </w:rPr>
      </w:pPr>
      <w:r>
        <w:rPr>
          <w:rFonts w:hint="eastAsia"/>
          <w:b/>
          <w:bCs/>
          <w:color w:val="auto"/>
          <w:sz w:val="24"/>
          <w:szCs w:val="24"/>
          <w:highlight w:val="none"/>
          <w:lang w:val="en-US" w:eastAsia="zh-CN"/>
        </w:rPr>
        <w:t xml:space="preserve">1.2 </w:t>
      </w:r>
      <w:r>
        <w:rPr>
          <w:rFonts w:hint="eastAsia"/>
          <w:color w:val="auto"/>
          <w:sz w:val="24"/>
          <w:szCs w:val="24"/>
          <w:highlight w:val="none"/>
        </w:rPr>
        <w:t>采购人：</w:t>
      </w:r>
      <w:r>
        <w:rPr>
          <w:rFonts w:hint="eastAsia"/>
          <w:color w:val="auto"/>
          <w:sz w:val="24"/>
          <w:szCs w:val="24"/>
          <w:highlight w:val="none"/>
          <w:u w:val="single"/>
          <w:lang w:val="en-US" w:eastAsia="zh-CN"/>
        </w:rPr>
        <w:t xml:space="preserve">  广西自贸区钦州港片区开发投资集团有限责任公司          </w:t>
      </w:r>
    </w:p>
    <w:p w14:paraId="0BB74EE0">
      <w:pPr>
        <w:pStyle w:val="60"/>
        <w:tabs>
          <w:tab w:val="left" w:pos="9005"/>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1.3 </w:t>
      </w:r>
      <w:r>
        <w:rPr>
          <w:rFonts w:hint="eastAsia"/>
          <w:color w:val="auto"/>
          <w:sz w:val="24"/>
          <w:szCs w:val="24"/>
          <w:highlight w:val="none"/>
          <w:lang w:eastAsia="zh-CN"/>
        </w:rPr>
        <w:t>采</w:t>
      </w:r>
      <w:r>
        <w:rPr>
          <w:rFonts w:hint="eastAsia"/>
          <w:color w:val="auto"/>
          <w:sz w:val="24"/>
          <w:szCs w:val="24"/>
          <w:highlight w:val="none"/>
        </w:rPr>
        <w:t>购代理机构：</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2EDF98C5">
      <w:pPr>
        <w:pStyle w:val="60"/>
        <w:tabs>
          <w:tab w:val="left" w:pos="7373"/>
          <w:tab w:val="left" w:leader="underscore" w:pos="9016"/>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1.4 </w:t>
      </w:r>
      <w:r>
        <w:rPr>
          <w:rFonts w:hint="eastAsia"/>
          <w:color w:val="auto"/>
          <w:sz w:val="24"/>
          <w:szCs w:val="24"/>
          <w:highlight w:val="none"/>
          <w:lang w:eastAsia="zh-CN"/>
        </w:rPr>
        <w:t>采</w:t>
      </w:r>
      <w:r>
        <w:rPr>
          <w:rFonts w:hint="eastAsia"/>
          <w:color w:val="auto"/>
          <w:sz w:val="24"/>
          <w:szCs w:val="24"/>
          <w:highlight w:val="none"/>
        </w:rPr>
        <w:t>购项目资金落实情况：</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0AF3F8E8">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cs="宋体"/>
          <w:color w:val="auto"/>
          <w:sz w:val="24"/>
          <w:szCs w:val="24"/>
          <w:highlight w:val="none"/>
          <w:u w:val="single"/>
          <w:lang w:val="en-US" w:eastAsia="zh-CN" w:bidi="ar-SA"/>
        </w:rPr>
      </w:pPr>
      <w:r>
        <w:rPr>
          <w:rFonts w:hint="eastAsia"/>
          <w:b/>
          <w:bCs/>
          <w:color w:val="auto"/>
          <w:sz w:val="24"/>
          <w:szCs w:val="24"/>
          <w:highlight w:val="none"/>
          <w:lang w:val="en-US" w:eastAsia="zh-CN" w:bidi="en-US"/>
        </w:rPr>
        <w:t xml:space="preserve">1.5 </w:t>
      </w:r>
      <w:r>
        <w:rPr>
          <w:rFonts w:hint="eastAsia"/>
          <w:color w:val="auto"/>
          <w:sz w:val="24"/>
          <w:szCs w:val="24"/>
          <w:highlight w:val="none"/>
        </w:rPr>
        <w:t>采购项目概况：</w:t>
      </w:r>
      <w:r>
        <w:rPr>
          <w:rFonts w:hint="eastAsia"/>
          <w:color w:val="auto"/>
          <w:sz w:val="24"/>
          <w:szCs w:val="24"/>
          <w:highlight w:val="none"/>
          <w:u w:val="single"/>
        </w:rPr>
        <w:t xml:space="preserve"> </w:t>
      </w:r>
      <w:r>
        <w:rPr>
          <w:rFonts w:hint="eastAsia" w:cs="宋体"/>
          <w:color w:val="auto"/>
          <w:sz w:val="24"/>
          <w:szCs w:val="24"/>
          <w:highlight w:val="none"/>
          <w:u w:val="single"/>
          <w:lang w:val="en-US" w:eastAsia="en-US" w:bidi="ar-SA"/>
        </w:rPr>
        <w:t>本项目建设单位为</w:t>
      </w:r>
      <w:r>
        <w:rPr>
          <w:rFonts w:hint="eastAsia" w:cs="宋体"/>
          <w:color w:val="auto"/>
          <w:sz w:val="24"/>
          <w:szCs w:val="24"/>
          <w:highlight w:val="none"/>
          <w:u w:val="single"/>
          <w:lang w:val="en-US" w:eastAsia="zh-CN" w:bidi="ar-SA"/>
        </w:rPr>
        <w:t>广西自贸区钦州港片区开发投资集团有限责任公司</w:t>
      </w:r>
      <w:r>
        <w:rPr>
          <w:rFonts w:hint="eastAsia" w:cs="宋体"/>
          <w:color w:val="auto"/>
          <w:sz w:val="24"/>
          <w:szCs w:val="24"/>
          <w:highlight w:val="none"/>
          <w:u w:val="single"/>
          <w:lang w:val="en-US" w:eastAsia="en-US" w:bidi="ar-SA"/>
        </w:rPr>
        <w:t>，</w:t>
      </w:r>
      <w:r>
        <w:rPr>
          <w:rFonts w:hint="eastAsia" w:cs="宋体"/>
          <w:color w:val="auto"/>
          <w:sz w:val="24"/>
          <w:szCs w:val="24"/>
          <w:highlight w:val="none"/>
          <w:u w:val="single"/>
          <w:lang w:val="en-US" w:eastAsia="zh-CN" w:bidi="ar-SA"/>
        </w:rPr>
        <w:t xml:space="preserve">本项目拟在港区大榄坪三号路西侧（力顺项目东侧）金鸡大街北侧地块，土地租赁面积约16亩，建设一条年浮选产能20 万吨的再生铝加工生产线，涵盖筛分、清洗、浮选、抛光等工序，配套循环水系统、环保设施等。 </w:t>
      </w:r>
    </w:p>
    <w:p w14:paraId="21131E73">
      <w:pPr>
        <w:pStyle w:val="60"/>
        <w:tabs>
          <w:tab w:val="left" w:pos="9010"/>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1.6</w:t>
      </w:r>
      <w:r>
        <w:rPr>
          <w:rFonts w:hint="eastAsia"/>
          <w:color w:val="auto"/>
          <w:sz w:val="24"/>
          <w:szCs w:val="24"/>
          <w:highlight w:val="none"/>
          <w:lang w:val="en-US" w:eastAsia="zh-CN"/>
        </w:rPr>
        <w:t xml:space="preserve"> 预算金额：</w:t>
      </w:r>
      <w:bookmarkStart w:id="11" w:name="OLE_LINK5"/>
      <w:r>
        <w:rPr>
          <w:rFonts w:hint="eastAsia"/>
          <w:color w:val="auto"/>
          <w:sz w:val="24"/>
          <w:szCs w:val="24"/>
          <w:highlight w:val="none"/>
          <w:u w:val="single"/>
        </w:rPr>
        <w:t>人民币（大写）</w:t>
      </w:r>
      <w:r>
        <w:rPr>
          <w:rFonts w:hint="eastAsia"/>
          <w:color w:val="auto"/>
          <w:sz w:val="24"/>
          <w:szCs w:val="24"/>
          <w:highlight w:val="none"/>
          <w:u w:val="single"/>
          <w:lang w:val="en-US" w:eastAsia="zh-CN" w:bidi="en-US"/>
        </w:rPr>
        <w:t>壹拾贰万肆仟贰佰</w:t>
      </w:r>
      <w:r>
        <w:rPr>
          <w:color w:val="auto"/>
          <w:sz w:val="24"/>
          <w:szCs w:val="24"/>
          <w:highlight w:val="none"/>
          <w:u w:val="single"/>
          <w:lang w:bidi="en-US"/>
        </w:rPr>
        <w:t>元整</w:t>
      </w:r>
      <w:r>
        <w:rPr>
          <w:rFonts w:hint="eastAsia"/>
          <w:color w:val="auto"/>
          <w:sz w:val="24"/>
          <w:szCs w:val="24"/>
          <w:highlight w:val="none"/>
          <w:u w:val="single"/>
        </w:rPr>
        <w:t>（￥：</w:t>
      </w:r>
      <w:r>
        <w:rPr>
          <w:rFonts w:hint="eastAsia" w:ascii="Times New Roman" w:hAnsi="Times New Roman" w:cs="Times New Roman"/>
          <w:color w:val="auto"/>
          <w:sz w:val="24"/>
          <w:szCs w:val="24"/>
          <w:highlight w:val="none"/>
          <w:u w:val="single"/>
          <w:lang w:val="en-US" w:eastAsia="zh-CN"/>
        </w:rPr>
        <w:t>124200.00</w:t>
      </w:r>
      <w:r>
        <w:rPr>
          <w:rFonts w:hint="eastAsia"/>
          <w:color w:val="auto"/>
          <w:sz w:val="24"/>
          <w:szCs w:val="24"/>
          <w:highlight w:val="none"/>
          <w:u w:val="single"/>
        </w:rPr>
        <w:t>元）</w:t>
      </w:r>
      <w:bookmarkEnd w:id="11"/>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p>
    <w:p w14:paraId="7267D2A0">
      <w:pPr>
        <w:pStyle w:val="60"/>
        <w:tabs>
          <w:tab w:val="left" w:pos="9010"/>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1.7</w:t>
      </w:r>
      <w:r>
        <w:rPr>
          <w:rFonts w:hint="eastAsia"/>
          <w:color w:val="auto"/>
          <w:sz w:val="24"/>
          <w:szCs w:val="24"/>
          <w:highlight w:val="none"/>
          <w:lang w:val="en-US" w:eastAsia="zh-CN"/>
        </w:rPr>
        <w:t xml:space="preserve"> 最高限价：</w:t>
      </w:r>
      <w:r>
        <w:rPr>
          <w:rFonts w:hint="eastAsia"/>
          <w:color w:val="auto"/>
          <w:sz w:val="24"/>
          <w:szCs w:val="24"/>
          <w:highlight w:val="none"/>
          <w:u w:val="single"/>
        </w:rPr>
        <w:t>人民币（大写）</w:t>
      </w:r>
      <w:r>
        <w:rPr>
          <w:rFonts w:hint="eastAsia"/>
          <w:color w:val="auto"/>
          <w:sz w:val="24"/>
          <w:szCs w:val="24"/>
          <w:highlight w:val="none"/>
          <w:u w:val="single"/>
          <w:lang w:val="en-US" w:eastAsia="zh-CN" w:bidi="en-US"/>
        </w:rPr>
        <w:t>壹拾贰万肆仟贰佰</w:t>
      </w:r>
      <w:r>
        <w:rPr>
          <w:color w:val="auto"/>
          <w:sz w:val="24"/>
          <w:szCs w:val="24"/>
          <w:highlight w:val="none"/>
          <w:u w:val="single"/>
          <w:lang w:bidi="en-US"/>
        </w:rPr>
        <w:t>元整</w:t>
      </w:r>
      <w:r>
        <w:rPr>
          <w:rFonts w:hint="eastAsia"/>
          <w:color w:val="auto"/>
          <w:sz w:val="24"/>
          <w:szCs w:val="24"/>
          <w:highlight w:val="none"/>
          <w:u w:val="single"/>
        </w:rPr>
        <w:t>（￥：</w:t>
      </w:r>
      <w:r>
        <w:rPr>
          <w:rFonts w:hint="eastAsia" w:ascii="Times New Roman" w:hAnsi="Times New Roman" w:cs="Times New Roman"/>
          <w:color w:val="auto"/>
          <w:sz w:val="24"/>
          <w:szCs w:val="24"/>
          <w:highlight w:val="none"/>
          <w:u w:val="single"/>
          <w:lang w:val="en-US" w:eastAsia="zh-CN"/>
        </w:rPr>
        <w:t>124200.00</w:t>
      </w:r>
      <w:r>
        <w:rPr>
          <w:rFonts w:hint="eastAsia"/>
          <w:color w:val="auto"/>
          <w:sz w:val="24"/>
          <w:szCs w:val="24"/>
          <w:highlight w:val="none"/>
          <w:u w:val="single"/>
        </w:rPr>
        <w:t>元）</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p>
    <w:p w14:paraId="22170CC2">
      <w:pPr>
        <w:pStyle w:val="60"/>
        <w:tabs>
          <w:tab w:val="left" w:pos="9010"/>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1.8</w:t>
      </w:r>
      <w:r>
        <w:rPr>
          <w:rFonts w:hint="eastAsia"/>
          <w:color w:val="auto"/>
          <w:sz w:val="24"/>
          <w:szCs w:val="24"/>
          <w:highlight w:val="none"/>
          <w:lang w:val="en-US" w:eastAsia="zh-CN"/>
        </w:rPr>
        <w:t xml:space="preserve"> 采购需求：如需进一步了解详细内容，详见第五章“采购需求”。</w:t>
      </w:r>
    </w:p>
    <w:p w14:paraId="71C2AE01">
      <w:pPr>
        <w:pStyle w:val="3"/>
        <w:spacing w:before="0" w:after="0" w:line="360" w:lineRule="auto"/>
        <w:rPr>
          <w:rFonts w:hint="eastAsia" w:ascii="宋体" w:hAnsi="宋体" w:eastAsia="宋体" w:cs="宋体"/>
          <w:bCs/>
          <w:color w:val="auto"/>
          <w:kern w:val="44"/>
          <w:sz w:val="28"/>
          <w:szCs w:val="28"/>
          <w:highlight w:val="none"/>
          <w:lang w:eastAsia="zh-CN"/>
        </w:rPr>
      </w:pPr>
      <w:bookmarkStart w:id="12" w:name="_Toc9214"/>
      <w:bookmarkStart w:id="13" w:name="_Toc10790"/>
      <w:bookmarkStart w:id="14" w:name="_Toc26552"/>
      <w:bookmarkStart w:id="15" w:name="_Toc21338"/>
      <w:bookmarkStart w:id="16" w:name="_Toc8145"/>
      <w:r>
        <w:rPr>
          <w:rFonts w:hint="eastAsia" w:ascii="宋体" w:hAnsi="宋体" w:eastAsia="宋体" w:cs="宋体"/>
          <w:bCs/>
          <w:color w:val="auto"/>
          <w:kern w:val="44"/>
          <w:sz w:val="28"/>
          <w:szCs w:val="28"/>
          <w:highlight w:val="none"/>
          <w:lang w:eastAsia="zh-CN"/>
        </w:rPr>
        <w:t>2 采购范围及相关要求</w:t>
      </w:r>
      <w:bookmarkEnd w:id="12"/>
      <w:bookmarkEnd w:id="13"/>
      <w:bookmarkEnd w:id="14"/>
      <w:bookmarkEnd w:id="15"/>
      <w:bookmarkEnd w:id="16"/>
    </w:p>
    <w:p w14:paraId="360F9DD3">
      <w:pPr>
        <w:pStyle w:val="60"/>
        <w:tabs>
          <w:tab w:val="left" w:pos="7958"/>
          <w:tab w:val="left" w:leader="underscore" w:pos="9016"/>
          <w:tab w:val="left" w:pos="9029"/>
        </w:tabs>
        <w:spacing w:line="360" w:lineRule="auto"/>
        <w:ind w:firstLine="0"/>
        <w:jc w:val="both"/>
        <w:rPr>
          <w:rFonts w:hint="eastAsia"/>
          <w:color w:val="auto"/>
          <w:sz w:val="24"/>
          <w:szCs w:val="24"/>
          <w:highlight w:val="none"/>
        </w:rPr>
      </w:pPr>
      <w:r>
        <w:rPr>
          <w:rFonts w:hint="eastAsia"/>
          <w:b/>
          <w:bCs/>
          <w:color w:val="auto"/>
          <w:sz w:val="24"/>
          <w:szCs w:val="24"/>
          <w:highlight w:val="none"/>
          <w:lang w:val="en-US" w:eastAsia="zh-CN" w:bidi="en-US"/>
        </w:rPr>
        <w:t>2.</w:t>
      </w:r>
      <w:r>
        <w:rPr>
          <w:rFonts w:hint="eastAsia"/>
          <w:b/>
          <w:bCs/>
          <w:color w:val="auto"/>
          <w:sz w:val="24"/>
          <w:szCs w:val="24"/>
          <w:highlight w:val="none"/>
        </w:rPr>
        <w:t xml:space="preserve">1 </w:t>
      </w:r>
      <w:r>
        <w:rPr>
          <w:rFonts w:hint="eastAsia"/>
          <w:color w:val="auto"/>
          <w:sz w:val="24"/>
          <w:szCs w:val="24"/>
          <w:highlight w:val="none"/>
          <w:lang w:eastAsia="zh-CN"/>
        </w:rPr>
        <w:t>采</w:t>
      </w:r>
      <w:r>
        <w:rPr>
          <w:rFonts w:hint="eastAsia"/>
          <w:color w:val="auto"/>
          <w:sz w:val="24"/>
          <w:szCs w:val="24"/>
          <w:highlight w:val="none"/>
        </w:rPr>
        <w:t>购范围：</w:t>
      </w:r>
      <w:r>
        <w:rPr>
          <w:rFonts w:hint="eastAsia"/>
          <w:color w:val="auto"/>
          <w:sz w:val="24"/>
          <w:szCs w:val="24"/>
          <w:highlight w:val="none"/>
          <w:u w:val="single"/>
        </w:rPr>
        <w:t xml:space="preserve"> </w:t>
      </w:r>
      <w:r>
        <w:rPr>
          <w:rFonts w:hint="eastAsia"/>
          <w:bCs/>
          <w:color w:val="auto"/>
          <w:sz w:val="24"/>
          <w:szCs w:val="24"/>
          <w:highlight w:val="none"/>
          <w:u w:val="single"/>
        </w:rPr>
        <w:t>工程地质勘察</w:t>
      </w:r>
      <w:r>
        <w:rPr>
          <w:rFonts w:hint="eastAsia"/>
          <w:bCs/>
          <w:color w:val="auto"/>
          <w:sz w:val="24"/>
          <w:szCs w:val="24"/>
          <w:highlight w:val="none"/>
          <w:u w:val="single"/>
          <w:lang w:eastAsia="zh-CN"/>
        </w:rPr>
        <w:t>、</w:t>
      </w:r>
      <w:r>
        <w:rPr>
          <w:rFonts w:hint="eastAsia"/>
          <w:bCs/>
          <w:color w:val="auto"/>
          <w:sz w:val="24"/>
          <w:szCs w:val="24"/>
          <w:highlight w:val="none"/>
          <w:u w:val="single"/>
          <w:lang w:val="en-US" w:eastAsia="zh-CN"/>
        </w:rPr>
        <w:t>地块地形图及地下管线测量</w:t>
      </w:r>
      <w:r>
        <w:rPr>
          <w:rFonts w:hint="eastAsia"/>
          <w:color w:val="auto"/>
          <w:sz w:val="24"/>
          <w:szCs w:val="24"/>
          <w:highlight w:val="none"/>
          <w:u w:val="single"/>
          <w:lang w:val="en-US" w:eastAsia="zh-CN"/>
        </w:rPr>
        <w:t xml:space="preserve">                                                           </w:t>
      </w:r>
    </w:p>
    <w:p w14:paraId="299D218A">
      <w:pPr>
        <w:pStyle w:val="60"/>
        <w:tabs>
          <w:tab w:val="left" w:pos="7958"/>
          <w:tab w:val="left" w:leader="underscore" w:pos="9016"/>
          <w:tab w:val="left" w:pos="9029"/>
        </w:tabs>
        <w:spacing w:line="360" w:lineRule="auto"/>
        <w:ind w:firstLine="0"/>
        <w:jc w:val="both"/>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2.2 </w:t>
      </w:r>
      <w:r>
        <w:rPr>
          <w:rFonts w:hint="eastAsia"/>
          <w:color w:val="auto"/>
          <w:sz w:val="24"/>
          <w:szCs w:val="24"/>
          <w:highlight w:val="none"/>
        </w:rPr>
        <w:t>服务期限：</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自合同签订之日起20天                                                          </w:t>
      </w:r>
    </w:p>
    <w:p w14:paraId="0BDB7975">
      <w:pPr>
        <w:pStyle w:val="60"/>
        <w:tabs>
          <w:tab w:val="left" w:pos="7958"/>
          <w:tab w:val="left" w:leader="underscore" w:pos="9016"/>
          <w:tab w:val="left" w:pos="9029"/>
        </w:tabs>
        <w:spacing w:line="360" w:lineRule="auto"/>
        <w:ind w:firstLine="0"/>
        <w:jc w:val="both"/>
        <w:rPr>
          <w:rFonts w:hint="eastAsia"/>
          <w:color w:val="auto"/>
          <w:sz w:val="24"/>
          <w:szCs w:val="24"/>
          <w:highlight w:val="none"/>
          <w:lang w:val="en-US"/>
        </w:rPr>
      </w:pPr>
      <w:r>
        <w:rPr>
          <w:rFonts w:hint="eastAsia"/>
          <w:b/>
          <w:bCs/>
          <w:color w:val="auto"/>
          <w:sz w:val="24"/>
          <w:szCs w:val="24"/>
          <w:highlight w:val="none"/>
          <w:lang w:val="en-US" w:eastAsia="zh-CN" w:bidi="en-US"/>
        </w:rPr>
        <w:t xml:space="preserve">2.3 </w:t>
      </w:r>
      <w:r>
        <w:rPr>
          <w:rFonts w:hint="eastAsia"/>
          <w:color w:val="auto"/>
          <w:sz w:val="24"/>
          <w:szCs w:val="24"/>
          <w:highlight w:val="none"/>
        </w:rPr>
        <w:t>服务地点：</w:t>
      </w:r>
      <w:r>
        <w:rPr>
          <w:rFonts w:hint="eastAsia"/>
          <w:color w:val="auto"/>
          <w:sz w:val="24"/>
          <w:szCs w:val="24"/>
          <w:highlight w:val="none"/>
          <w:u w:val="single"/>
        </w:rPr>
        <w:t xml:space="preserve"> </w:t>
      </w:r>
      <w:r>
        <w:rPr>
          <w:rFonts w:hint="eastAsia" w:cs="宋体"/>
          <w:color w:val="auto"/>
          <w:sz w:val="24"/>
          <w:szCs w:val="24"/>
          <w:highlight w:val="none"/>
          <w:u w:val="single"/>
          <w:lang w:val="en-US" w:eastAsia="zh-CN" w:bidi="ar-SA"/>
        </w:rPr>
        <w:t>港区大榄坪三号路西侧（力顺项目东侧）金鸡大街北侧地块</w:t>
      </w:r>
      <w:r>
        <w:rPr>
          <w:rFonts w:hint="eastAsia"/>
          <w:color w:val="auto"/>
          <w:sz w:val="24"/>
          <w:szCs w:val="24"/>
          <w:highlight w:val="none"/>
          <w:u w:val="single"/>
          <w:lang w:val="en-US" w:eastAsia="zh-CN"/>
        </w:rPr>
        <w:t xml:space="preserve">                                                           </w:t>
      </w:r>
    </w:p>
    <w:p w14:paraId="34D2E7DE">
      <w:pPr>
        <w:pStyle w:val="60"/>
        <w:tabs>
          <w:tab w:val="left" w:pos="7958"/>
          <w:tab w:val="left" w:leader="underscore" w:pos="9016"/>
          <w:tab w:val="left" w:pos="9029"/>
        </w:tabs>
        <w:spacing w:line="360" w:lineRule="auto"/>
        <w:ind w:firstLine="0"/>
        <w:jc w:val="both"/>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2.4 </w:t>
      </w:r>
      <w:r>
        <w:rPr>
          <w:rFonts w:hint="eastAsia"/>
          <w:color w:val="auto"/>
          <w:sz w:val="24"/>
          <w:szCs w:val="24"/>
          <w:highlight w:val="none"/>
        </w:rPr>
        <w:t>质量要求或服务标准：</w:t>
      </w:r>
      <w:r>
        <w:rPr>
          <w:rFonts w:hint="eastAsia"/>
          <w:color w:val="auto"/>
          <w:sz w:val="24"/>
          <w:szCs w:val="24"/>
          <w:highlight w:val="none"/>
          <w:u w:val="single"/>
        </w:rPr>
        <w:t xml:space="preserve"> 符合国家规定的质量标准、深度要求和现行技术规范、规程要求，并通过国家相关部门组织的审查。</w:t>
      </w:r>
      <w:r>
        <w:rPr>
          <w:rFonts w:hint="eastAsia"/>
          <w:color w:val="auto"/>
          <w:sz w:val="24"/>
          <w:szCs w:val="24"/>
          <w:highlight w:val="none"/>
          <w:u w:val="single"/>
          <w:lang w:val="en-US" w:eastAsia="zh-CN"/>
        </w:rPr>
        <w:t xml:space="preserve">                                                   </w:t>
      </w:r>
    </w:p>
    <w:p w14:paraId="1B67E71F">
      <w:pPr>
        <w:pStyle w:val="3"/>
        <w:spacing w:before="0" w:after="0" w:line="360" w:lineRule="auto"/>
        <w:rPr>
          <w:rFonts w:hint="eastAsia" w:ascii="宋体" w:hAnsi="宋体" w:eastAsia="宋体" w:cs="宋体"/>
          <w:bCs/>
          <w:color w:val="auto"/>
          <w:kern w:val="44"/>
          <w:sz w:val="28"/>
          <w:szCs w:val="28"/>
          <w:highlight w:val="none"/>
          <w:lang w:eastAsia="zh-CN"/>
        </w:rPr>
      </w:pPr>
      <w:bookmarkStart w:id="17" w:name="_Toc25746"/>
      <w:bookmarkStart w:id="18" w:name="_Toc28931"/>
      <w:bookmarkStart w:id="19" w:name="_Toc3276"/>
      <w:bookmarkStart w:id="20" w:name="_Toc31358"/>
      <w:bookmarkStart w:id="21" w:name="_Toc6318"/>
      <w:r>
        <w:rPr>
          <w:rFonts w:hint="eastAsia" w:ascii="宋体" w:hAnsi="宋体" w:eastAsia="宋体" w:cs="宋体"/>
          <w:bCs/>
          <w:color w:val="auto"/>
          <w:kern w:val="44"/>
          <w:sz w:val="28"/>
          <w:szCs w:val="28"/>
          <w:highlight w:val="none"/>
          <w:lang w:eastAsia="zh-CN"/>
        </w:rPr>
        <w:t>3 供应商资格要求</w:t>
      </w:r>
      <w:bookmarkEnd w:id="17"/>
      <w:bookmarkEnd w:id="18"/>
      <w:bookmarkEnd w:id="19"/>
      <w:bookmarkEnd w:id="20"/>
      <w:bookmarkEnd w:id="21"/>
    </w:p>
    <w:p w14:paraId="32F8B178">
      <w:pPr>
        <w:pStyle w:val="60"/>
        <w:spacing w:line="360" w:lineRule="auto"/>
        <w:ind w:firstLine="0"/>
        <w:rPr>
          <w:rFonts w:hint="eastAsia"/>
          <w:color w:val="auto"/>
          <w:sz w:val="24"/>
          <w:szCs w:val="24"/>
          <w:highlight w:val="none"/>
        </w:rPr>
      </w:pPr>
      <w:r>
        <w:rPr>
          <w:rFonts w:hint="eastAsia"/>
          <w:b/>
          <w:bCs/>
          <w:color w:val="auto"/>
          <w:sz w:val="24"/>
          <w:szCs w:val="24"/>
          <w:highlight w:val="none"/>
          <w:lang w:val="en-US" w:eastAsia="zh-CN" w:bidi="en-US"/>
        </w:rPr>
        <w:t xml:space="preserve">3.1 </w:t>
      </w:r>
      <w:r>
        <w:rPr>
          <w:rFonts w:hint="eastAsia"/>
          <w:color w:val="auto"/>
          <w:sz w:val="24"/>
          <w:szCs w:val="24"/>
          <w:highlight w:val="none"/>
        </w:rPr>
        <w:t>供应商应依法设立且满足如下要求：</w:t>
      </w:r>
    </w:p>
    <w:p w14:paraId="2BD39A9D">
      <w:pPr>
        <w:pStyle w:val="60"/>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（1）资质要求：供应商</w:t>
      </w:r>
      <w:r>
        <w:rPr>
          <w:rFonts w:hint="default"/>
          <w:color w:val="auto"/>
          <w:sz w:val="24"/>
          <w:szCs w:val="24"/>
          <w:highlight w:val="none"/>
          <w:u w:val="single"/>
          <w:lang w:val="en-US" w:eastAsia="zh-CN"/>
        </w:rPr>
        <w:t>须在全国投资项目在线审批监管平台完成备案，工程咨询业务专业包括：勘察专业类</w:t>
      </w:r>
      <w:r>
        <w:rPr>
          <w:rFonts w:hint="eastAsia"/>
          <w:color w:val="auto"/>
          <w:sz w:val="24"/>
          <w:szCs w:val="24"/>
          <w:highlight w:val="none"/>
          <w:u w:val="single"/>
          <w:lang w:val="en-US" w:eastAsia="zh-CN"/>
        </w:rPr>
        <w:t>乙</w:t>
      </w:r>
      <w:r>
        <w:rPr>
          <w:rFonts w:hint="default"/>
          <w:color w:val="auto"/>
          <w:sz w:val="24"/>
          <w:szCs w:val="24"/>
          <w:highlight w:val="none"/>
          <w:u w:val="single"/>
          <w:lang w:val="en-US" w:eastAsia="zh-CN"/>
        </w:rPr>
        <w:t>级资质及以上资质</w:t>
      </w:r>
      <w:r>
        <w:rPr>
          <w:rFonts w:hint="eastAsia"/>
          <w:color w:val="auto"/>
          <w:sz w:val="24"/>
          <w:szCs w:val="24"/>
          <w:highlight w:val="none"/>
          <w:u w:val="single"/>
          <w:lang w:val="en-US" w:eastAsia="zh-CN"/>
        </w:rPr>
        <w:t>。</w:t>
      </w:r>
    </w:p>
    <w:p w14:paraId="61731681">
      <w:pPr>
        <w:pStyle w:val="60"/>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（2）财务要求：</w:t>
      </w:r>
      <w:r>
        <w:rPr>
          <w:rFonts w:hint="eastAsia"/>
          <w:color w:val="auto"/>
          <w:sz w:val="24"/>
          <w:szCs w:val="24"/>
          <w:highlight w:val="none"/>
          <w:u w:val="single"/>
          <w:lang w:val="en-US" w:eastAsia="zh-CN"/>
        </w:rPr>
        <w:t xml:space="preserve"> /</w:t>
      </w:r>
    </w:p>
    <w:p w14:paraId="37EAD805">
      <w:pPr>
        <w:pStyle w:val="60"/>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（3）业绩要求：</w:t>
      </w:r>
      <w:r>
        <w:rPr>
          <w:rFonts w:hint="eastAsia"/>
          <w:color w:val="auto"/>
          <w:sz w:val="24"/>
          <w:szCs w:val="24"/>
          <w:highlight w:val="none"/>
          <w:u w:val="single"/>
          <w:lang w:val="en-US" w:eastAsia="zh-CN"/>
        </w:rPr>
        <w:t xml:space="preserve"> /</w:t>
      </w:r>
    </w:p>
    <w:p w14:paraId="1DF5AED3">
      <w:pPr>
        <w:pStyle w:val="60"/>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（4）信誉要求：</w:t>
      </w:r>
      <w:r>
        <w:rPr>
          <w:rFonts w:hint="eastAsia"/>
          <w:color w:val="auto"/>
          <w:sz w:val="24"/>
          <w:szCs w:val="24"/>
          <w:highlight w:val="none"/>
          <w:u w:val="single"/>
          <w:lang w:val="en-US" w:eastAsia="zh-CN"/>
        </w:rPr>
        <w:t xml:space="preserve"> </w:t>
      </w:r>
      <w:r>
        <w:rPr>
          <w:rFonts w:hint="eastAsia"/>
          <w:bCs/>
          <w:color w:val="auto"/>
          <w:sz w:val="24"/>
          <w:highlight w:val="none"/>
          <w:u w:val="single"/>
        </w:rPr>
        <w:t>参加采购活动前三年内，在经营活动中没有重大违法记录（由竞标人提供“信用中国”网站</w:t>
      </w:r>
      <w:r>
        <w:rPr>
          <w:rFonts w:hint="eastAsia"/>
          <w:bCs/>
          <w:color w:val="auto"/>
          <w:sz w:val="24"/>
          <w:highlight w:val="none"/>
          <w:u w:val="single"/>
          <w:lang w:val="en-US" w:eastAsia="zh-CN"/>
        </w:rPr>
        <w:t>下载的信用报告</w:t>
      </w:r>
      <w:r>
        <w:rPr>
          <w:rFonts w:hint="eastAsia"/>
          <w:bCs/>
          <w:color w:val="auto"/>
          <w:sz w:val="24"/>
          <w:highlight w:val="none"/>
          <w:u w:val="single"/>
        </w:rPr>
        <w:t>）</w:t>
      </w:r>
      <w:r>
        <w:rPr>
          <w:rFonts w:hint="eastAsia"/>
          <w:color w:val="auto"/>
          <w:sz w:val="24"/>
          <w:szCs w:val="24"/>
          <w:highlight w:val="none"/>
          <w:u w:val="single"/>
          <w:lang w:val="en-US" w:eastAsia="zh-CN"/>
        </w:rPr>
        <w:t xml:space="preserve">                                                    </w:t>
      </w:r>
    </w:p>
    <w:p w14:paraId="1664E672">
      <w:pPr>
        <w:pStyle w:val="60"/>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（5）承担本项目的主要人员要求：</w:t>
      </w:r>
      <w:r>
        <w:rPr>
          <w:rFonts w:hint="eastAsia"/>
          <w:bCs/>
          <w:color w:val="auto"/>
          <w:sz w:val="24"/>
          <w:highlight w:val="none"/>
          <w:u w:val="single"/>
        </w:rPr>
        <w:t>拟派项目负责人须具有注册土木（岩土工程）</w:t>
      </w:r>
      <w:r>
        <w:rPr>
          <w:rFonts w:hint="eastAsia"/>
          <w:bCs/>
          <w:color w:val="auto"/>
          <w:sz w:val="24"/>
          <w:highlight w:val="none"/>
          <w:u w:val="single"/>
          <w:lang w:val="en-US" w:eastAsia="zh-CN"/>
        </w:rPr>
        <w:t>工程师职称</w:t>
      </w:r>
      <w:r>
        <w:rPr>
          <w:rFonts w:hint="eastAsia"/>
          <w:color w:val="auto"/>
          <w:sz w:val="24"/>
          <w:szCs w:val="24"/>
          <w:highlight w:val="none"/>
          <w:u w:val="single"/>
          <w:lang w:val="en-US" w:eastAsia="zh-CN"/>
        </w:rPr>
        <w:t xml:space="preserve">                                       </w:t>
      </w:r>
    </w:p>
    <w:p w14:paraId="271D2B6A">
      <w:pPr>
        <w:pStyle w:val="60"/>
        <w:tabs>
          <w:tab w:val="left" w:pos="1026"/>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（6）其他要求：</w:t>
      </w:r>
      <w:r>
        <w:rPr>
          <w:rFonts w:hint="eastAsia"/>
          <w:color w:val="auto"/>
          <w:sz w:val="24"/>
          <w:szCs w:val="24"/>
          <w:highlight w:val="none"/>
          <w:u w:val="single"/>
          <w:lang w:val="en-US" w:eastAsia="zh-CN"/>
        </w:rPr>
        <w:t xml:space="preserve">    /                                                    </w:t>
      </w:r>
    </w:p>
    <w:p w14:paraId="5432CB2E">
      <w:pPr>
        <w:pStyle w:val="60"/>
        <w:spacing w:line="360" w:lineRule="auto"/>
        <w:ind w:firstLine="0"/>
        <w:rPr>
          <w:rFonts w:hint="eastAsia"/>
          <w:color w:val="auto"/>
          <w:sz w:val="24"/>
          <w:szCs w:val="24"/>
          <w:highlight w:val="none"/>
        </w:rPr>
      </w:pPr>
      <w:r>
        <w:rPr>
          <w:rFonts w:hint="eastAsia"/>
          <w:b/>
          <w:bCs/>
          <w:color w:val="auto"/>
          <w:sz w:val="24"/>
          <w:szCs w:val="24"/>
          <w:highlight w:val="none"/>
          <w:lang w:val="en-US" w:eastAsia="zh-CN" w:bidi="en-US"/>
        </w:rPr>
        <w:t xml:space="preserve">3.2 </w:t>
      </w:r>
      <w:r>
        <w:rPr>
          <w:rFonts w:hint="eastAsia"/>
          <w:color w:val="auto"/>
          <w:sz w:val="24"/>
          <w:szCs w:val="24"/>
          <w:highlight w:val="none"/>
        </w:rPr>
        <w:t>供应商不得存在下列情形之一：</w:t>
      </w:r>
    </w:p>
    <w:p w14:paraId="2A72F6C3">
      <w:pPr>
        <w:pStyle w:val="60"/>
        <w:tabs>
          <w:tab w:val="left" w:pos="1026"/>
        </w:tabs>
        <w:spacing w:line="360" w:lineRule="auto"/>
        <w:ind w:firstLine="480" w:firstLineChars="20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处于被责令停产停业、暂扣或者吊销执照、暂扣或者吊销许可证、吊销资质证书状态；</w:t>
      </w:r>
    </w:p>
    <w:p w14:paraId="5426C3AE">
      <w:pPr>
        <w:pStyle w:val="60"/>
        <w:tabs>
          <w:tab w:val="left" w:pos="924"/>
        </w:tabs>
        <w:spacing w:line="360" w:lineRule="auto"/>
        <w:ind w:firstLine="480" w:firstLineChars="200"/>
        <w:rPr>
          <w:rFonts w:hint="eastAsia"/>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进入清算程序</w:t>
      </w:r>
      <w:r>
        <w:rPr>
          <w:rFonts w:hint="eastAsia"/>
          <w:color w:val="auto"/>
          <w:sz w:val="24"/>
          <w:szCs w:val="24"/>
          <w:highlight w:val="none"/>
          <w:lang w:eastAsia="zh-CN"/>
        </w:rPr>
        <w:t>，</w:t>
      </w:r>
      <w:r>
        <w:rPr>
          <w:rFonts w:hint="eastAsia"/>
          <w:color w:val="auto"/>
          <w:sz w:val="24"/>
          <w:szCs w:val="24"/>
          <w:highlight w:val="none"/>
        </w:rPr>
        <w:t>或被宣告破产</w:t>
      </w:r>
      <w:r>
        <w:rPr>
          <w:rFonts w:hint="eastAsia"/>
          <w:color w:val="auto"/>
          <w:sz w:val="24"/>
          <w:szCs w:val="24"/>
          <w:highlight w:val="none"/>
          <w:lang w:eastAsia="zh-CN"/>
        </w:rPr>
        <w:t>，</w:t>
      </w:r>
      <w:r>
        <w:rPr>
          <w:rFonts w:hint="eastAsia"/>
          <w:color w:val="auto"/>
          <w:sz w:val="24"/>
          <w:szCs w:val="24"/>
          <w:highlight w:val="none"/>
        </w:rPr>
        <w:t>或其他丧失履约能力的情形；</w:t>
      </w:r>
    </w:p>
    <w:p w14:paraId="6C4B4FD8">
      <w:pPr>
        <w:pStyle w:val="60"/>
        <w:tabs>
          <w:tab w:val="left" w:pos="1030"/>
          <w:tab w:val="left" w:pos="2674"/>
          <w:tab w:val="left" w:pos="9062"/>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lang w:val="en-US" w:eastAsia="zh-CN"/>
        </w:rPr>
        <w:t>单位负责人为同一人或者存在直接控股、管理关系的不同供应商，参加同一合同项下的采购活动。</w:t>
      </w:r>
    </w:p>
    <w:p w14:paraId="6A84F4F9">
      <w:pPr>
        <w:pStyle w:val="60"/>
        <w:tabs>
          <w:tab w:val="left" w:pos="1030"/>
          <w:tab w:val="left" w:pos="2674"/>
          <w:tab w:val="left" w:pos="9062"/>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4）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p w14:paraId="6E63ADE1">
      <w:pPr>
        <w:pStyle w:val="60"/>
        <w:tabs>
          <w:tab w:val="left" w:pos="1030"/>
          <w:tab w:val="left" w:pos="2674"/>
          <w:tab w:val="left" w:pos="9062"/>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rPr>
        <w:t>其他：</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1FBB23C1">
      <w:pPr>
        <w:pStyle w:val="60"/>
        <w:tabs>
          <w:tab w:val="left" w:pos="1030"/>
          <w:tab w:val="left" w:pos="2674"/>
          <w:tab w:val="left" w:pos="9062"/>
        </w:tabs>
        <w:spacing w:line="360" w:lineRule="auto"/>
        <w:ind w:firstLine="0"/>
        <w:rPr>
          <w:rFonts w:hint="eastAsia"/>
          <w:color w:val="auto"/>
          <w:sz w:val="24"/>
          <w:szCs w:val="24"/>
          <w:highlight w:val="none"/>
        </w:rPr>
      </w:pPr>
      <w:r>
        <w:rPr>
          <w:rFonts w:hint="eastAsia"/>
          <w:b/>
          <w:bCs/>
          <w:color w:val="auto"/>
          <w:sz w:val="24"/>
          <w:szCs w:val="24"/>
          <w:highlight w:val="none"/>
          <w:lang w:val="en-US" w:eastAsia="zh-CN" w:bidi="en-US"/>
        </w:rPr>
        <w:t xml:space="preserve">3.3 </w:t>
      </w:r>
      <w:r>
        <w:rPr>
          <w:rFonts w:hint="eastAsia"/>
          <w:color w:val="auto"/>
          <w:sz w:val="24"/>
          <w:szCs w:val="24"/>
          <w:highlight w:val="none"/>
        </w:rPr>
        <w:t>本次采购</w:t>
      </w:r>
      <w:r>
        <w:rPr>
          <w:rFonts w:hint="eastAsia"/>
          <w:color w:val="auto"/>
          <w:sz w:val="24"/>
          <w:szCs w:val="24"/>
          <w:highlight w:val="none"/>
          <w:lang w:eastAsia="zh-CN"/>
        </w:rPr>
        <w:t>：</w:t>
      </w:r>
      <w:r>
        <w:rPr>
          <w:rFonts w:hint="eastAsia"/>
          <w:color w:val="auto"/>
          <w:sz w:val="24"/>
          <w:szCs w:val="24"/>
          <w:highlight w:val="none"/>
          <w:u w:val="single"/>
        </w:rPr>
        <w:sym w:font="Wingdings 2" w:char="00A3"/>
      </w:r>
      <w:r>
        <w:rPr>
          <w:rFonts w:hint="eastAsia"/>
          <w:color w:val="auto"/>
          <w:sz w:val="24"/>
          <w:szCs w:val="24"/>
          <w:highlight w:val="none"/>
          <w:u w:val="single"/>
        </w:rPr>
        <w:t>接受</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rPr>
        <w:t>不接受</w:t>
      </w:r>
      <w:r>
        <w:rPr>
          <w:rFonts w:hint="eastAsia"/>
          <w:color w:val="auto"/>
          <w:sz w:val="24"/>
          <w:szCs w:val="24"/>
          <w:highlight w:val="none"/>
          <w:u w:val="single"/>
          <w:lang w:val="en-US" w:eastAsia="zh-CN"/>
        </w:rPr>
        <w:t xml:space="preserve"> </w:t>
      </w:r>
      <w:r>
        <w:rPr>
          <w:rFonts w:hint="eastAsia"/>
          <w:color w:val="auto"/>
          <w:sz w:val="24"/>
          <w:szCs w:val="24"/>
          <w:highlight w:val="none"/>
        </w:rPr>
        <w:t>联合体。</w:t>
      </w:r>
    </w:p>
    <w:p w14:paraId="2D3B9FA6">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联合体参加</w:t>
      </w:r>
      <w:r>
        <w:rPr>
          <w:rFonts w:hint="eastAsia"/>
          <w:color w:val="auto"/>
          <w:sz w:val="24"/>
          <w:szCs w:val="24"/>
          <w:highlight w:val="none"/>
          <w:lang w:eastAsia="zh-CN"/>
        </w:rPr>
        <w:t>询比</w:t>
      </w:r>
      <w:r>
        <w:rPr>
          <w:rFonts w:hint="eastAsia"/>
          <w:color w:val="auto"/>
          <w:sz w:val="24"/>
          <w:szCs w:val="24"/>
          <w:highlight w:val="none"/>
        </w:rPr>
        <w:t>采购活动的</w:t>
      </w:r>
      <w:r>
        <w:rPr>
          <w:rFonts w:hint="eastAsia"/>
          <w:color w:val="auto"/>
          <w:sz w:val="24"/>
          <w:szCs w:val="24"/>
          <w:highlight w:val="none"/>
          <w:lang w:eastAsia="zh-CN"/>
        </w:rPr>
        <w:t>，</w:t>
      </w:r>
      <w:r>
        <w:rPr>
          <w:rFonts w:hint="eastAsia"/>
          <w:color w:val="auto"/>
          <w:sz w:val="24"/>
          <w:szCs w:val="24"/>
          <w:highlight w:val="none"/>
        </w:rPr>
        <w:t>联合体应满足本条第</w:t>
      </w:r>
      <w:r>
        <w:rPr>
          <w:rFonts w:hint="eastAsia"/>
          <w:color w:val="auto"/>
          <w:sz w:val="24"/>
          <w:szCs w:val="24"/>
          <w:highlight w:val="none"/>
          <w:lang w:val="en-US" w:eastAsia="zh-CN" w:bidi="en-US"/>
        </w:rPr>
        <w:t>3.1</w:t>
      </w:r>
      <w:r>
        <w:rPr>
          <w:rFonts w:hint="eastAsia"/>
          <w:color w:val="auto"/>
          <w:sz w:val="24"/>
          <w:szCs w:val="24"/>
          <w:highlight w:val="none"/>
        </w:rPr>
        <w:t>款规定的要求</w:t>
      </w:r>
      <w:r>
        <w:rPr>
          <w:rFonts w:hint="eastAsia"/>
          <w:color w:val="auto"/>
          <w:sz w:val="24"/>
          <w:szCs w:val="24"/>
          <w:highlight w:val="none"/>
          <w:lang w:eastAsia="zh-CN"/>
        </w:rPr>
        <w:t>，</w:t>
      </w:r>
      <w:r>
        <w:rPr>
          <w:rFonts w:hint="eastAsia"/>
          <w:color w:val="auto"/>
          <w:sz w:val="24"/>
          <w:szCs w:val="24"/>
          <w:highlight w:val="none"/>
        </w:rPr>
        <w:t>且联合体各方均不得存在本条第</w:t>
      </w:r>
      <w:r>
        <w:rPr>
          <w:rFonts w:hint="eastAsia"/>
          <w:color w:val="auto"/>
          <w:sz w:val="24"/>
          <w:szCs w:val="24"/>
          <w:highlight w:val="none"/>
          <w:lang w:val="en-US" w:eastAsia="zh-CN" w:bidi="en-US"/>
        </w:rPr>
        <w:t>3.</w:t>
      </w:r>
      <w:r>
        <w:rPr>
          <w:rFonts w:hint="eastAsia"/>
          <w:color w:val="auto"/>
          <w:sz w:val="24"/>
          <w:szCs w:val="24"/>
          <w:highlight w:val="none"/>
        </w:rPr>
        <w:t>2款规定的情形。此外</w:t>
      </w:r>
      <w:r>
        <w:rPr>
          <w:rFonts w:hint="eastAsia"/>
          <w:color w:val="auto"/>
          <w:sz w:val="24"/>
          <w:szCs w:val="24"/>
          <w:highlight w:val="none"/>
          <w:lang w:eastAsia="zh-CN"/>
        </w:rPr>
        <w:t>，</w:t>
      </w:r>
      <w:r>
        <w:rPr>
          <w:rFonts w:hint="eastAsia"/>
          <w:color w:val="auto"/>
          <w:sz w:val="24"/>
          <w:szCs w:val="24"/>
          <w:highlight w:val="none"/>
        </w:rPr>
        <w:t>联合体各方应分别满足如下条件：</w:t>
      </w:r>
    </w:p>
    <w:p w14:paraId="422182F5">
      <w:pPr>
        <w:pStyle w:val="61"/>
        <w:tabs>
          <w:tab w:val="left" w:pos="7368"/>
        </w:tabs>
        <w:spacing w:after="0" w:line="360" w:lineRule="auto"/>
        <w:ind w:left="0" w:firstLine="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u w:val="single"/>
          <w:lang w:eastAsia="zh-CN"/>
        </w:rPr>
        <w:t xml:space="preserve">                                                                            </w:t>
      </w:r>
    </w:p>
    <w:p w14:paraId="77A124CB">
      <w:pPr>
        <w:pStyle w:val="60"/>
        <w:tabs>
          <w:tab w:val="left" w:pos="8958"/>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rPr>
        <w:t>联合体的资格认定标准如下：</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15D14275">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联合体应递交联合体协议书</w:t>
      </w:r>
      <w:r>
        <w:rPr>
          <w:rFonts w:hint="eastAsia"/>
          <w:color w:val="auto"/>
          <w:sz w:val="24"/>
          <w:szCs w:val="24"/>
          <w:highlight w:val="none"/>
          <w:lang w:eastAsia="zh-CN"/>
        </w:rPr>
        <w:t>，</w:t>
      </w:r>
      <w:r>
        <w:rPr>
          <w:rFonts w:hint="eastAsia"/>
          <w:color w:val="auto"/>
          <w:sz w:val="24"/>
          <w:szCs w:val="24"/>
          <w:highlight w:val="none"/>
        </w:rPr>
        <w:t>且联合体各方不得再以自己名义单独或参加其他联合体参与本</w:t>
      </w:r>
      <w:r>
        <w:rPr>
          <w:rFonts w:hint="eastAsia"/>
          <w:color w:val="auto"/>
          <w:sz w:val="24"/>
          <w:szCs w:val="24"/>
          <w:highlight w:val="none"/>
          <w:lang w:eastAsia="zh-CN"/>
        </w:rPr>
        <w:t>询比采</w:t>
      </w:r>
      <w:r>
        <w:rPr>
          <w:rFonts w:hint="eastAsia"/>
          <w:color w:val="auto"/>
          <w:sz w:val="24"/>
          <w:szCs w:val="24"/>
          <w:highlight w:val="none"/>
        </w:rPr>
        <w:t>购项目</w:t>
      </w:r>
      <w:r>
        <w:rPr>
          <w:rFonts w:hint="eastAsia"/>
          <w:color w:val="auto"/>
          <w:sz w:val="24"/>
          <w:szCs w:val="24"/>
          <w:highlight w:val="none"/>
          <w:lang w:eastAsia="zh-CN"/>
        </w:rPr>
        <w:t>，</w:t>
      </w:r>
      <w:r>
        <w:rPr>
          <w:rFonts w:hint="eastAsia"/>
          <w:color w:val="auto"/>
          <w:sz w:val="24"/>
          <w:szCs w:val="24"/>
          <w:highlight w:val="none"/>
        </w:rPr>
        <w:t>否则相关响应文件均无效。</w:t>
      </w:r>
    </w:p>
    <w:p w14:paraId="294CC273">
      <w:pPr>
        <w:pStyle w:val="3"/>
        <w:spacing w:before="0" w:after="0" w:line="360" w:lineRule="auto"/>
        <w:rPr>
          <w:rFonts w:hint="eastAsia" w:ascii="宋体" w:hAnsi="宋体" w:eastAsia="宋体" w:cs="宋体"/>
          <w:bCs/>
          <w:color w:val="auto"/>
          <w:kern w:val="44"/>
          <w:sz w:val="28"/>
          <w:szCs w:val="28"/>
          <w:highlight w:val="none"/>
          <w:lang w:eastAsia="zh-CN"/>
        </w:rPr>
      </w:pPr>
      <w:bookmarkStart w:id="22" w:name="_Toc21816"/>
      <w:bookmarkStart w:id="23" w:name="_Toc6426"/>
      <w:bookmarkStart w:id="24" w:name="_Toc25748"/>
      <w:bookmarkStart w:id="25" w:name="_Toc21056"/>
      <w:bookmarkStart w:id="26" w:name="_Toc24823"/>
      <w:r>
        <w:rPr>
          <w:rFonts w:hint="eastAsia" w:ascii="宋体" w:hAnsi="宋体" w:eastAsia="宋体" w:cs="宋体"/>
          <w:bCs/>
          <w:color w:val="auto"/>
          <w:kern w:val="44"/>
          <w:sz w:val="28"/>
          <w:szCs w:val="28"/>
          <w:highlight w:val="none"/>
          <w:lang w:eastAsia="zh-CN"/>
        </w:rPr>
        <w:t>4 采购文件的获取</w:t>
      </w:r>
      <w:bookmarkEnd w:id="22"/>
      <w:bookmarkEnd w:id="23"/>
      <w:bookmarkEnd w:id="24"/>
      <w:bookmarkEnd w:id="25"/>
      <w:bookmarkEnd w:id="26"/>
    </w:p>
    <w:p w14:paraId="7A9E0F85">
      <w:pPr>
        <w:pStyle w:val="6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val="en-US" w:eastAsia="zh-CN"/>
        </w:rPr>
        <w:t>时间：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2025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11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3  </w:t>
      </w:r>
      <w:r>
        <w:rPr>
          <w:rFonts w:hint="eastAsia"/>
          <w:color w:val="auto"/>
          <w:sz w:val="24"/>
          <w:szCs w:val="24"/>
          <w:highlight w:val="none"/>
        </w:rPr>
        <w:t>日至</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2025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11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6  </w:t>
      </w:r>
      <w:r>
        <w:rPr>
          <w:rFonts w:hint="eastAsia"/>
          <w:color w:val="auto"/>
          <w:sz w:val="24"/>
          <w:szCs w:val="24"/>
          <w:highlight w:val="none"/>
        </w:rPr>
        <w:t>日</w:t>
      </w:r>
      <w:r>
        <w:rPr>
          <w:rFonts w:hint="eastAsia"/>
          <w:color w:val="auto"/>
          <w:sz w:val="24"/>
          <w:szCs w:val="24"/>
          <w:highlight w:val="none"/>
          <w:lang w:eastAsia="zh-CN"/>
        </w:rPr>
        <w:t>，</w:t>
      </w:r>
      <w:r>
        <w:rPr>
          <w:rFonts w:hint="eastAsia"/>
          <w:color w:val="auto"/>
          <w:sz w:val="24"/>
          <w:szCs w:val="24"/>
          <w:highlight w:val="none"/>
        </w:rPr>
        <w:t>每日上午</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8：30</w:t>
      </w:r>
      <w:r>
        <w:rPr>
          <w:rFonts w:hint="eastAsia"/>
          <w:color w:val="auto"/>
          <w:sz w:val="24"/>
          <w:szCs w:val="24"/>
          <w:highlight w:val="none"/>
        </w:rPr>
        <w:t>至</w:t>
      </w:r>
      <w:r>
        <w:rPr>
          <w:rFonts w:hint="eastAsia"/>
          <w:color w:val="auto"/>
          <w:sz w:val="24"/>
          <w:szCs w:val="24"/>
          <w:highlight w:val="none"/>
          <w:u w:val="single"/>
          <w:lang w:val="en-US" w:eastAsia="zh-CN"/>
        </w:rPr>
        <w:t>12：00</w:t>
      </w:r>
      <w:r>
        <w:rPr>
          <w:rFonts w:hint="eastAsia"/>
          <w:color w:val="auto"/>
          <w:sz w:val="24"/>
          <w:szCs w:val="24"/>
          <w:highlight w:val="none"/>
          <w:lang w:eastAsia="zh-CN"/>
        </w:rPr>
        <w:t>，</w:t>
      </w:r>
      <w:r>
        <w:rPr>
          <w:rFonts w:hint="eastAsia"/>
          <w:color w:val="auto"/>
          <w:sz w:val="24"/>
          <w:szCs w:val="24"/>
          <w:highlight w:val="none"/>
        </w:rPr>
        <w:t>下午</w:t>
      </w:r>
      <w:r>
        <w:rPr>
          <w:rFonts w:hint="eastAsia"/>
          <w:color w:val="auto"/>
          <w:sz w:val="24"/>
          <w:szCs w:val="24"/>
          <w:highlight w:val="none"/>
          <w:u w:val="single"/>
          <w:lang w:val="en-US" w:eastAsia="zh-CN"/>
        </w:rPr>
        <w:t>14：00</w:t>
      </w:r>
      <w:r>
        <w:rPr>
          <w:rFonts w:hint="eastAsia"/>
          <w:color w:val="auto"/>
          <w:sz w:val="24"/>
          <w:szCs w:val="24"/>
          <w:highlight w:val="none"/>
        </w:rPr>
        <w:t>至</w:t>
      </w:r>
      <w:r>
        <w:rPr>
          <w:rFonts w:hint="eastAsia"/>
          <w:color w:val="auto"/>
          <w:sz w:val="24"/>
          <w:szCs w:val="24"/>
          <w:highlight w:val="none"/>
          <w:u w:val="single"/>
          <w:lang w:val="en-US" w:eastAsia="zh-CN"/>
        </w:rPr>
        <w:t>17：30</w:t>
      </w:r>
      <w:r>
        <w:rPr>
          <w:rFonts w:hint="eastAsia"/>
          <w:color w:val="auto"/>
          <w:sz w:val="24"/>
          <w:szCs w:val="24"/>
          <w:highlight w:val="none"/>
          <w:lang w:eastAsia="zh-CN"/>
        </w:rPr>
        <w:t>（</w:t>
      </w:r>
      <w:r>
        <w:rPr>
          <w:rFonts w:hint="eastAsia"/>
          <w:color w:val="auto"/>
          <w:sz w:val="24"/>
          <w:szCs w:val="24"/>
          <w:highlight w:val="none"/>
        </w:rPr>
        <w:t>北京时间</w:t>
      </w:r>
      <w:r>
        <w:rPr>
          <w:rFonts w:hint="eastAsia"/>
          <w:color w:val="auto"/>
          <w:sz w:val="24"/>
          <w:szCs w:val="24"/>
          <w:highlight w:val="none"/>
          <w:lang w:eastAsia="zh-CN"/>
        </w:rPr>
        <w:t>，</w:t>
      </w:r>
      <w:r>
        <w:rPr>
          <w:rFonts w:hint="eastAsia"/>
          <w:color w:val="auto"/>
          <w:sz w:val="24"/>
          <w:szCs w:val="24"/>
          <w:highlight w:val="none"/>
        </w:rPr>
        <w:t>法定节假日除外</w:t>
      </w:r>
      <w:r>
        <w:rPr>
          <w:rFonts w:hint="eastAsia"/>
          <w:color w:val="auto"/>
          <w:sz w:val="24"/>
          <w:szCs w:val="24"/>
          <w:highlight w:val="none"/>
          <w:lang w:eastAsia="zh-CN"/>
        </w:rPr>
        <w:t>）。</w:t>
      </w:r>
    </w:p>
    <w:p w14:paraId="4A17AE9F">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地点（网址）：</w:t>
      </w:r>
      <w:r>
        <w:rPr>
          <w:rFonts w:hint="eastAsia"/>
          <w:color w:val="auto"/>
          <w:sz w:val="24"/>
          <w:szCs w:val="24"/>
          <w:highlight w:val="none"/>
          <w:u w:val="single"/>
        </w:rPr>
        <w:t>广西自贸区钦州港片区开发投资集团有限责任公司网站（http://www.qzmktjt.com）获取（下载）</w:t>
      </w:r>
      <w:r>
        <w:rPr>
          <w:rFonts w:hint="eastAsia"/>
          <w:color w:val="auto"/>
          <w:sz w:val="24"/>
          <w:szCs w:val="24"/>
          <w:highlight w:val="none"/>
        </w:rPr>
        <w:t>。</w:t>
      </w:r>
    </w:p>
    <w:p w14:paraId="25FB94A6">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方式：</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2025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11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6 </w:t>
      </w:r>
      <w:r>
        <w:rPr>
          <w:rFonts w:hint="eastAsia"/>
          <w:color w:val="auto"/>
          <w:sz w:val="24"/>
          <w:szCs w:val="24"/>
          <w:highlight w:val="none"/>
        </w:rPr>
        <w:t>日17时30分前（北京时间）</w:t>
      </w:r>
      <w:r>
        <w:rPr>
          <w:rFonts w:hint="eastAsia"/>
          <w:color w:val="auto"/>
          <w:sz w:val="24"/>
          <w:szCs w:val="24"/>
          <w:highlight w:val="none"/>
          <w:lang w:val="en-US" w:eastAsia="zh-CN"/>
        </w:rPr>
        <w:t>购买</w:t>
      </w:r>
      <w:r>
        <w:rPr>
          <w:rFonts w:hint="eastAsia"/>
          <w:color w:val="auto"/>
          <w:sz w:val="24"/>
          <w:szCs w:val="24"/>
          <w:highlight w:val="none"/>
        </w:rPr>
        <w:t>（</w:t>
      </w:r>
      <w:r>
        <w:rPr>
          <w:rFonts w:hint="eastAsia"/>
          <w:color w:val="auto"/>
          <w:sz w:val="24"/>
          <w:szCs w:val="24"/>
          <w:highlight w:val="none"/>
          <w:lang w:val="en-US" w:eastAsia="zh-CN"/>
        </w:rPr>
        <w:t>或</w:t>
      </w:r>
      <w:r>
        <w:rPr>
          <w:rFonts w:hint="eastAsia"/>
          <w:color w:val="auto"/>
          <w:sz w:val="24"/>
          <w:szCs w:val="24"/>
          <w:highlight w:val="none"/>
        </w:rPr>
        <w:t>下载）</w:t>
      </w:r>
      <w:r>
        <w:rPr>
          <w:rFonts w:hint="eastAsia"/>
          <w:color w:val="auto"/>
          <w:sz w:val="24"/>
          <w:szCs w:val="24"/>
          <w:highlight w:val="none"/>
          <w:lang w:val="en-US" w:eastAsia="zh-CN"/>
        </w:rPr>
        <w:t>采购文件</w:t>
      </w:r>
      <w:r>
        <w:rPr>
          <w:rFonts w:hint="eastAsia"/>
          <w:color w:val="auto"/>
          <w:sz w:val="24"/>
          <w:szCs w:val="24"/>
          <w:highlight w:val="none"/>
        </w:rPr>
        <w:t>。</w:t>
      </w:r>
    </w:p>
    <w:p w14:paraId="0A60A660">
      <w:pPr>
        <w:pStyle w:val="60"/>
        <w:spacing w:line="360" w:lineRule="auto"/>
        <w:ind w:firstLine="480" w:firstLineChars="200"/>
        <w:rPr>
          <w:rFonts w:hint="eastAsia"/>
          <w:b/>
          <w:bCs/>
          <w:color w:val="auto"/>
          <w:kern w:val="44"/>
          <w:sz w:val="28"/>
          <w:szCs w:val="28"/>
          <w:highlight w:val="none"/>
          <w:lang w:val="en-US" w:eastAsia="zh-CN" w:bidi="en-US"/>
        </w:rPr>
      </w:pPr>
      <w:r>
        <w:rPr>
          <w:rFonts w:hint="eastAsia"/>
          <w:color w:val="auto"/>
          <w:sz w:val="24"/>
          <w:szCs w:val="24"/>
          <w:highlight w:val="none"/>
        </w:rPr>
        <w:t>售价：</w:t>
      </w:r>
      <w:r>
        <w:rPr>
          <w:rFonts w:hint="eastAsia"/>
          <w:color w:val="auto"/>
          <w:sz w:val="24"/>
          <w:szCs w:val="24"/>
          <w:highlight w:val="none"/>
          <w:lang w:eastAsia="zh-CN"/>
        </w:rPr>
        <w:t>采</w:t>
      </w:r>
      <w:r>
        <w:rPr>
          <w:rFonts w:hint="eastAsia"/>
          <w:color w:val="auto"/>
          <w:sz w:val="24"/>
          <w:szCs w:val="24"/>
          <w:highlight w:val="none"/>
        </w:rPr>
        <w:t>购文件每套售价</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0    </w:t>
      </w:r>
      <w:r>
        <w:rPr>
          <w:rFonts w:hint="eastAsia"/>
          <w:color w:val="auto"/>
          <w:sz w:val="24"/>
          <w:szCs w:val="24"/>
          <w:highlight w:val="none"/>
        </w:rPr>
        <w:t>元</w:t>
      </w:r>
      <w:r>
        <w:rPr>
          <w:rFonts w:hint="eastAsia"/>
          <w:color w:val="auto"/>
          <w:sz w:val="24"/>
          <w:szCs w:val="24"/>
          <w:highlight w:val="none"/>
          <w:lang w:eastAsia="zh-CN"/>
        </w:rPr>
        <w:t>，</w:t>
      </w:r>
      <w:r>
        <w:rPr>
          <w:rFonts w:hint="eastAsia"/>
          <w:color w:val="auto"/>
          <w:sz w:val="24"/>
          <w:szCs w:val="24"/>
          <w:highlight w:val="none"/>
        </w:rPr>
        <w:t>售后不退。</w:t>
      </w:r>
      <w:bookmarkStart w:id="27" w:name="_Toc26524"/>
      <w:bookmarkStart w:id="28" w:name="_Toc14090"/>
      <w:bookmarkStart w:id="29" w:name="_Toc1680"/>
      <w:bookmarkStart w:id="30" w:name="_Toc23917"/>
    </w:p>
    <w:p w14:paraId="35CD0626">
      <w:pPr>
        <w:pStyle w:val="3"/>
        <w:spacing w:before="0" w:after="0" w:line="360" w:lineRule="auto"/>
        <w:rPr>
          <w:rFonts w:hint="eastAsia" w:ascii="宋体" w:hAnsi="宋体" w:eastAsia="宋体" w:cs="宋体"/>
          <w:bCs/>
          <w:color w:val="auto"/>
          <w:kern w:val="44"/>
          <w:sz w:val="28"/>
          <w:szCs w:val="28"/>
          <w:highlight w:val="none"/>
          <w:lang w:eastAsia="zh-CN"/>
        </w:rPr>
      </w:pPr>
      <w:bookmarkStart w:id="31" w:name="_Toc3152"/>
      <w:r>
        <w:rPr>
          <w:rFonts w:hint="eastAsia" w:ascii="宋体" w:hAnsi="宋体" w:eastAsia="宋体" w:cs="宋体"/>
          <w:bCs/>
          <w:color w:val="auto"/>
          <w:kern w:val="44"/>
          <w:sz w:val="28"/>
          <w:szCs w:val="28"/>
          <w:highlight w:val="none"/>
          <w:lang w:eastAsia="zh-CN"/>
        </w:rPr>
        <w:t>5 响应文件的递交</w:t>
      </w:r>
      <w:bookmarkEnd w:id="27"/>
      <w:bookmarkEnd w:id="28"/>
      <w:bookmarkEnd w:id="29"/>
      <w:bookmarkEnd w:id="30"/>
      <w:bookmarkEnd w:id="31"/>
    </w:p>
    <w:p w14:paraId="12A5E40D">
      <w:pPr>
        <w:pStyle w:val="60"/>
        <w:tabs>
          <w:tab w:val="left" w:pos="4925"/>
          <w:tab w:val="left" w:pos="6206"/>
          <w:tab w:val="left" w:pos="7493"/>
          <w:tab w:val="left" w:pos="8789"/>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5.1 </w:t>
      </w:r>
      <w:r>
        <w:rPr>
          <w:rFonts w:hint="eastAsia"/>
          <w:color w:val="auto"/>
          <w:sz w:val="24"/>
          <w:szCs w:val="24"/>
          <w:highlight w:val="none"/>
        </w:rPr>
        <w:t>响应文件递交的截止时间为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2025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11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6 </w:t>
      </w:r>
      <w:r>
        <w:rPr>
          <w:rFonts w:hint="eastAsia"/>
          <w:color w:val="auto"/>
          <w:sz w:val="24"/>
          <w:szCs w:val="24"/>
          <w:highlight w:val="none"/>
        </w:rPr>
        <w:t>日</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17 </w:t>
      </w:r>
      <w:r>
        <w:rPr>
          <w:rFonts w:hint="eastAsia"/>
          <w:color w:val="auto"/>
          <w:sz w:val="24"/>
          <w:szCs w:val="24"/>
          <w:highlight w:val="none"/>
        </w:rPr>
        <w:t>时</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30  </w:t>
      </w:r>
      <w:r>
        <w:rPr>
          <w:rFonts w:hint="eastAsia"/>
          <w:color w:val="auto"/>
          <w:sz w:val="24"/>
          <w:szCs w:val="24"/>
          <w:highlight w:val="none"/>
        </w:rPr>
        <w:t>分</w:t>
      </w:r>
      <w:r>
        <w:rPr>
          <w:rFonts w:hint="eastAsia"/>
          <w:color w:val="auto"/>
          <w:sz w:val="24"/>
          <w:szCs w:val="24"/>
          <w:highlight w:val="none"/>
          <w:lang w:eastAsia="zh-CN"/>
        </w:rPr>
        <w:t>，</w:t>
      </w:r>
      <w:r>
        <w:rPr>
          <w:rFonts w:hint="eastAsia"/>
          <w:color w:val="auto"/>
          <w:sz w:val="24"/>
          <w:szCs w:val="24"/>
          <w:highlight w:val="none"/>
        </w:rPr>
        <w:t>地</w:t>
      </w:r>
      <w:r>
        <w:rPr>
          <w:rFonts w:hint="eastAsia"/>
          <w:color w:val="auto"/>
          <w:sz w:val="24"/>
          <w:szCs w:val="24"/>
          <w:highlight w:val="none"/>
          <w:lang w:eastAsia="zh-CN"/>
        </w:rPr>
        <w:t>点</w:t>
      </w:r>
      <w:r>
        <w:rPr>
          <w:rFonts w:hint="eastAsia"/>
          <w:color w:val="auto"/>
          <w:sz w:val="24"/>
          <w:szCs w:val="24"/>
          <w:highlight w:val="none"/>
        </w:rPr>
        <w:t>为</w:t>
      </w:r>
      <w:r>
        <w:rPr>
          <w:rFonts w:hint="eastAsia"/>
          <w:color w:val="auto"/>
          <w:sz w:val="24"/>
          <w:szCs w:val="24"/>
          <w:highlight w:val="none"/>
          <w:u w:val="single"/>
        </w:rPr>
        <w:t xml:space="preserve">  广西钦州市钦州港区友谊大道1号自贸中心23楼</w:t>
      </w:r>
      <w:r>
        <w:rPr>
          <w:rFonts w:hint="eastAsia"/>
          <w:color w:val="auto"/>
          <w:sz w:val="24"/>
          <w:szCs w:val="24"/>
          <w:highlight w:val="none"/>
          <w:u w:val="single"/>
          <w:lang w:val="en-US" w:eastAsia="zh-CN"/>
        </w:rPr>
        <w:t>经营管理部 裴炳昌07775881305</w:t>
      </w:r>
      <w:r>
        <w:rPr>
          <w:rFonts w:hint="eastAsia"/>
          <w:color w:val="auto"/>
          <w:sz w:val="24"/>
          <w:szCs w:val="24"/>
          <w:highlight w:val="none"/>
          <w:lang w:val="en-US" w:eastAsia="zh-CN"/>
        </w:rPr>
        <w:t>。</w:t>
      </w:r>
    </w:p>
    <w:p w14:paraId="02489A50">
      <w:pPr>
        <w:pStyle w:val="60"/>
        <w:spacing w:line="360" w:lineRule="auto"/>
        <w:ind w:firstLine="0"/>
        <w:rPr>
          <w:rFonts w:hint="eastAsia"/>
          <w:color w:val="auto"/>
          <w:sz w:val="24"/>
          <w:szCs w:val="24"/>
          <w:highlight w:val="none"/>
        </w:rPr>
      </w:pPr>
      <w:r>
        <w:rPr>
          <w:rFonts w:hint="eastAsia"/>
          <w:b/>
          <w:bCs/>
          <w:color w:val="auto"/>
          <w:sz w:val="24"/>
          <w:szCs w:val="24"/>
          <w:highlight w:val="none"/>
          <w:lang w:val="en-US" w:eastAsia="zh-CN" w:bidi="en-US"/>
        </w:rPr>
        <w:t xml:space="preserve">5.2 </w:t>
      </w:r>
      <w:r>
        <w:rPr>
          <w:rFonts w:hint="eastAsia"/>
          <w:color w:val="auto"/>
          <w:sz w:val="24"/>
          <w:szCs w:val="24"/>
          <w:highlight w:val="none"/>
        </w:rPr>
        <w:t>逾期送达的、未送达指定地点的</w:t>
      </w:r>
      <w:r>
        <w:rPr>
          <w:rFonts w:hint="eastAsia"/>
          <w:color w:val="auto"/>
          <w:sz w:val="24"/>
          <w:szCs w:val="24"/>
          <w:highlight w:val="none"/>
          <w:lang w:eastAsia="zh-CN"/>
        </w:rPr>
        <w:t>或未</w:t>
      </w:r>
      <w:r>
        <w:rPr>
          <w:rFonts w:hint="eastAsia"/>
          <w:color w:val="auto"/>
          <w:sz w:val="24"/>
          <w:szCs w:val="24"/>
          <w:highlight w:val="none"/>
          <w:lang w:val="en-US" w:eastAsia="zh-CN"/>
        </w:rPr>
        <w:t>按规定</w:t>
      </w:r>
      <w:r>
        <w:rPr>
          <w:rFonts w:hint="eastAsia"/>
          <w:color w:val="auto"/>
          <w:sz w:val="24"/>
          <w:szCs w:val="24"/>
          <w:highlight w:val="none"/>
          <w:lang w:eastAsia="zh-CN"/>
        </w:rPr>
        <w:t>密封的</w:t>
      </w:r>
      <w:r>
        <w:rPr>
          <w:rFonts w:hint="eastAsia"/>
          <w:color w:val="auto"/>
          <w:sz w:val="24"/>
          <w:szCs w:val="24"/>
          <w:highlight w:val="none"/>
        </w:rPr>
        <w:t>响应文件</w:t>
      </w:r>
      <w:r>
        <w:rPr>
          <w:rFonts w:hint="eastAsia"/>
          <w:color w:val="auto"/>
          <w:sz w:val="24"/>
          <w:szCs w:val="24"/>
          <w:highlight w:val="none"/>
          <w:lang w:eastAsia="zh-CN"/>
        </w:rPr>
        <w:t>，</w:t>
      </w:r>
      <w:r>
        <w:rPr>
          <w:rFonts w:hint="eastAsia"/>
          <w:color w:val="auto"/>
          <w:sz w:val="24"/>
          <w:szCs w:val="24"/>
          <w:highlight w:val="none"/>
          <w:lang w:val="en-US" w:eastAsia="zh-CN"/>
        </w:rPr>
        <w:t>采购人不予受理</w:t>
      </w:r>
      <w:r>
        <w:rPr>
          <w:rFonts w:hint="eastAsia"/>
          <w:color w:val="auto"/>
          <w:sz w:val="24"/>
          <w:szCs w:val="24"/>
          <w:highlight w:val="none"/>
        </w:rPr>
        <w:t>。</w:t>
      </w:r>
    </w:p>
    <w:p w14:paraId="55794769">
      <w:pPr>
        <w:pStyle w:val="60"/>
        <w:spacing w:line="360" w:lineRule="auto"/>
        <w:ind w:firstLine="0"/>
        <w:rPr>
          <w:rFonts w:hint="eastAsia"/>
          <w:color w:val="auto"/>
          <w:sz w:val="24"/>
          <w:szCs w:val="24"/>
          <w:highlight w:val="none"/>
          <w:u w:val="single"/>
          <w:lang w:val="en-US" w:eastAsia="zh-CN"/>
        </w:rPr>
      </w:pPr>
      <w:r>
        <w:rPr>
          <w:rFonts w:hint="eastAsia"/>
          <w:b/>
          <w:bCs/>
          <w:color w:val="auto"/>
          <w:sz w:val="24"/>
          <w:szCs w:val="24"/>
          <w:highlight w:val="none"/>
          <w:lang w:val="en-US" w:eastAsia="zh-CN" w:bidi="en-US"/>
        </w:rPr>
        <w:t>5.3</w:t>
      </w:r>
      <w:r>
        <w:rPr>
          <w:rFonts w:hint="eastAsia"/>
          <w:color w:val="auto"/>
          <w:sz w:val="24"/>
          <w:szCs w:val="24"/>
          <w:highlight w:val="none"/>
          <w:lang w:val="en-US" w:eastAsia="zh-CN"/>
        </w:rPr>
        <w:t xml:space="preserve"> 递交响应文件的方式：</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lang w:val="en-US" w:eastAsia="zh-CN"/>
        </w:rPr>
        <w:t xml:space="preserve">邮寄（顺丰快递） </w:t>
      </w:r>
      <w:r>
        <w:rPr>
          <w:rFonts w:hint="eastAsia"/>
          <w:color w:val="auto"/>
          <w:sz w:val="24"/>
          <w:szCs w:val="24"/>
          <w:highlight w:val="none"/>
          <w:u w:val="single"/>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lang w:val="en-US" w:eastAsia="zh-CN"/>
        </w:rPr>
        <w:t>供应商现场递交。</w:t>
      </w:r>
    </w:p>
    <w:p w14:paraId="5A727B58">
      <w:pPr>
        <w:pStyle w:val="3"/>
        <w:spacing w:before="0" w:after="0" w:line="360" w:lineRule="auto"/>
        <w:rPr>
          <w:rFonts w:hint="eastAsia" w:ascii="宋体" w:hAnsi="宋体" w:eastAsia="宋体" w:cs="宋体"/>
          <w:bCs/>
          <w:color w:val="auto"/>
          <w:kern w:val="44"/>
          <w:sz w:val="28"/>
          <w:szCs w:val="28"/>
          <w:highlight w:val="none"/>
          <w:lang w:eastAsia="zh-CN"/>
        </w:rPr>
      </w:pPr>
      <w:bookmarkStart w:id="32" w:name="_Toc24444"/>
      <w:bookmarkStart w:id="33" w:name="_Toc13775"/>
      <w:bookmarkStart w:id="34" w:name="_Toc1511"/>
      <w:bookmarkStart w:id="35" w:name="_Toc19399"/>
      <w:bookmarkStart w:id="36" w:name="_Toc18193"/>
      <w:r>
        <w:rPr>
          <w:rFonts w:hint="eastAsia" w:ascii="宋体" w:hAnsi="宋体" w:eastAsia="宋体" w:cs="宋体"/>
          <w:bCs/>
          <w:color w:val="auto"/>
          <w:kern w:val="44"/>
          <w:sz w:val="28"/>
          <w:szCs w:val="28"/>
          <w:highlight w:val="none"/>
          <w:lang w:eastAsia="zh-CN"/>
        </w:rPr>
        <w:t>6 响应文件开启时间和地点</w:t>
      </w:r>
      <w:bookmarkEnd w:id="32"/>
      <w:bookmarkEnd w:id="33"/>
      <w:bookmarkEnd w:id="34"/>
      <w:bookmarkEnd w:id="35"/>
      <w:bookmarkEnd w:id="36"/>
    </w:p>
    <w:p w14:paraId="5D58CBA1">
      <w:pPr>
        <w:pStyle w:val="60"/>
        <w:tabs>
          <w:tab w:val="left" w:pos="4925"/>
          <w:tab w:val="left" w:pos="6206"/>
          <w:tab w:val="left" w:pos="7493"/>
          <w:tab w:val="left" w:pos="8789"/>
        </w:tabs>
        <w:spacing w:line="360" w:lineRule="auto"/>
        <w:ind w:firstLine="0"/>
        <w:rPr>
          <w:rFonts w:hint="eastAsia"/>
          <w:color w:val="auto"/>
          <w:sz w:val="24"/>
          <w:szCs w:val="24"/>
          <w:highlight w:val="none"/>
          <w:lang w:eastAsia="zh-CN"/>
        </w:rPr>
      </w:pPr>
      <w:r>
        <w:rPr>
          <w:rFonts w:hint="eastAsia"/>
          <w:b/>
          <w:bCs/>
          <w:color w:val="auto"/>
          <w:sz w:val="24"/>
          <w:szCs w:val="24"/>
          <w:highlight w:val="none"/>
          <w:lang w:val="en-US" w:eastAsia="zh-CN" w:bidi="en-US"/>
        </w:rPr>
        <w:t xml:space="preserve">6.1 </w:t>
      </w:r>
      <w:r>
        <w:rPr>
          <w:rFonts w:hint="eastAsia"/>
          <w:color w:val="auto"/>
          <w:sz w:val="24"/>
          <w:szCs w:val="24"/>
          <w:highlight w:val="none"/>
        </w:rPr>
        <w:t>响应文件</w:t>
      </w:r>
      <w:r>
        <w:rPr>
          <w:rFonts w:hint="eastAsia"/>
          <w:color w:val="auto"/>
          <w:sz w:val="24"/>
          <w:szCs w:val="24"/>
          <w:highlight w:val="none"/>
          <w:lang w:eastAsia="zh-CN"/>
        </w:rPr>
        <w:t>开启在响应文件递交截止时间的同一时间进行（供应商不参加开启会议</w:t>
      </w:r>
      <w:r>
        <w:rPr>
          <w:rFonts w:hint="eastAsia"/>
          <w:color w:val="auto"/>
          <w:sz w:val="24"/>
          <w:szCs w:val="24"/>
          <w:highlight w:val="none"/>
          <w:lang w:val="en-US" w:eastAsia="zh-CN"/>
        </w:rPr>
        <w:t>的</w:t>
      </w:r>
      <w:r>
        <w:rPr>
          <w:rFonts w:hint="eastAsia"/>
          <w:color w:val="auto"/>
          <w:sz w:val="24"/>
          <w:szCs w:val="24"/>
          <w:highlight w:val="none"/>
          <w:lang w:eastAsia="zh-CN"/>
        </w:rPr>
        <w:t>，</w:t>
      </w:r>
      <w:r>
        <w:rPr>
          <w:rFonts w:hint="eastAsia"/>
          <w:color w:val="auto"/>
          <w:sz w:val="24"/>
          <w:szCs w:val="24"/>
          <w:highlight w:val="none"/>
          <w:lang w:val="en-US" w:eastAsia="zh-CN"/>
        </w:rPr>
        <w:t>具体开启时间由采购人确定）</w:t>
      </w:r>
      <w:r>
        <w:rPr>
          <w:rFonts w:hint="eastAsia"/>
          <w:color w:val="auto"/>
          <w:sz w:val="24"/>
          <w:szCs w:val="24"/>
          <w:highlight w:val="none"/>
          <w:lang w:eastAsia="zh-CN"/>
        </w:rPr>
        <w:t>，地点为</w:t>
      </w:r>
      <w:r>
        <w:rPr>
          <w:rFonts w:hint="eastAsia"/>
          <w:color w:val="auto"/>
          <w:sz w:val="24"/>
          <w:szCs w:val="24"/>
          <w:highlight w:val="none"/>
          <w:u w:val="single"/>
          <w:lang w:val="en-US" w:eastAsia="zh-CN"/>
        </w:rPr>
        <w:t xml:space="preserve"> 自贸中心23楼 </w:t>
      </w:r>
      <w:r>
        <w:rPr>
          <w:rFonts w:hint="eastAsia"/>
          <w:color w:val="auto"/>
          <w:sz w:val="24"/>
          <w:szCs w:val="24"/>
          <w:highlight w:val="none"/>
          <w:lang w:eastAsia="zh-CN"/>
        </w:rPr>
        <w:t>。</w:t>
      </w:r>
    </w:p>
    <w:p w14:paraId="2D13DCDA">
      <w:pPr>
        <w:pStyle w:val="60"/>
        <w:tabs>
          <w:tab w:val="left" w:pos="4925"/>
          <w:tab w:val="left" w:pos="6206"/>
          <w:tab w:val="left" w:pos="7493"/>
          <w:tab w:val="left" w:pos="8789"/>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6.2</w:t>
      </w:r>
      <w:r>
        <w:rPr>
          <w:rFonts w:hint="eastAsia"/>
          <w:b/>
          <w:bCs/>
          <w:color w:val="auto"/>
          <w:sz w:val="24"/>
          <w:szCs w:val="24"/>
          <w:highlight w:val="none"/>
          <w:lang w:val="en-US" w:eastAsia="zh-CN" w:bidi="en-US"/>
        </w:rPr>
        <w:t xml:space="preserve"> </w:t>
      </w:r>
      <w:r>
        <w:rPr>
          <w:rFonts w:hint="eastAsia"/>
          <w:color w:val="auto"/>
          <w:sz w:val="24"/>
          <w:szCs w:val="24"/>
          <w:highlight w:val="none"/>
          <w:lang w:val="en-US" w:eastAsia="zh-CN"/>
        </w:rPr>
        <w:t>供应商是否需要参加</w:t>
      </w:r>
      <w:r>
        <w:rPr>
          <w:rFonts w:hint="eastAsia"/>
          <w:color w:val="auto"/>
          <w:sz w:val="24"/>
          <w:szCs w:val="24"/>
          <w:highlight w:val="none"/>
          <w:lang w:eastAsia="zh-CN"/>
        </w:rPr>
        <w:t>开启会议：</w:t>
      </w:r>
    </w:p>
    <w:p w14:paraId="423A050F">
      <w:pPr>
        <w:pStyle w:val="60"/>
        <w:tabs>
          <w:tab w:val="left" w:pos="965"/>
          <w:tab w:val="left" w:pos="2150"/>
          <w:tab w:val="left" w:pos="3350"/>
          <w:tab w:val="left" w:pos="4565"/>
          <w:tab w:val="left" w:pos="5510"/>
          <w:tab w:val="left" w:pos="5784"/>
        </w:tabs>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sym w:font="Wingdings 2" w:char="0052"/>
      </w:r>
      <w:r>
        <w:rPr>
          <w:rFonts w:hint="eastAsia"/>
          <w:color w:val="auto"/>
          <w:sz w:val="24"/>
          <w:szCs w:val="24"/>
          <w:highlight w:val="none"/>
          <w:lang w:eastAsia="zh-CN"/>
        </w:rPr>
        <w:t>供应商</w:t>
      </w:r>
      <w:r>
        <w:rPr>
          <w:rFonts w:hint="eastAsia"/>
          <w:color w:val="auto"/>
          <w:sz w:val="24"/>
          <w:szCs w:val="24"/>
          <w:highlight w:val="none"/>
          <w:lang w:val="en-US" w:eastAsia="zh-CN"/>
        </w:rPr>
        <w:t>不需要</w:t>
      </w:r>
      <w:r>
        <w:rPr>
          <w:rFonts w:hint="eastAsia"/>
          <w:color w:val="auto"/>
          <w:sz w:val="24"/>
          <w:szCs w:val="24"/>
          <w:highlight w:val="none"/>
          <w:lang w:eastAsia="zh-CN"/>
        </w:rPr>
        <w:t>参加开启会议。</w:t>
      </w:r>
    </w:p>
    <w:p w14:paraId="09F9514F">
      <w:pPr>
        <w:pStyle w:val="60"/>
        <w:tabs>
          <w:tab w:val="left" w:pos="965"/>
          <w:tab w:val="left" w:pos="2150"/>
          <w:tab w:val="left" w:pos="3350"/>
          <w:tab w:val="left" w:pos="4565"/>
          <w:tab w:val="left" w:pos="5510"/>
          <w:tab w:val="left" w:pos="5784"/>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eastAsia="zh-CN"/>
        </w:rPr>
        <w:sym w:font="Wingdings 2" w:char="00A3"/>
      </w:r>
      <w:r>
        <w:rPr>
          <w:rFonts w:hint="eastAsia"/>
          <w:color w:val="auto"/>
          <w:sz w:val="24"/>
          <w:szCs w:val="24"/>
          <w:highlight w:val="none"/>
          <w:lang w:eastAsia="zh-CN"/>
        </w:rPr>
        <w:t>供应商的法定代表人或其授权的</w:t>
      </w:r>
      <w:r>
        <w:rPr>
          <w:rFonts w:hint="eastAsia"/>
          <w:color w:val="auto"/>
          <w:sz w:val="24"/>
          <w:szCs w:val="24"/>
          <w:highlight w:val="none"/>
          <w:lang w:val="en-US" w:eastAsia="zh-CN"/>
        </w:rPr>
        <w:t>委托</w:t>
      </w:r>
      <w:r>
        <w:rPr>
          <w:rFonts w:hint="eastAsia"/>
          <w:color w:val="auto"/>
          <w:sz w:val="24"/>
          <w:szCs w:val="24"/>
          <w:highlight w:val="none"/>
          <w:lang w:eastAsia="zh-CN"/>
        </w:rPr>
        <w:t>代理人</w:t>
      </w:r>
      <w:r>
        <w:rPr>
          <w:rFonts w:hint="eastAsia"/>
          <w:color w:val="auto"/>
          <w:sz w:val="24"/>
          <w:szCs w:val="24"/>
          <w:highlight w:val="none"/>
          <w:lang w:val="en-US" w:eastAsia="zh-CN"/>
        </w:rPr>
        <w:t>应</w:t>
      </w:r>
      <w:r>
        <w:rPr>
          <w:rFonts w:hint="eastAsia"/>
          <w:color w:val="auto"/>
          <w:sz w:val="24"/>
          <w:szCs w:val="24"/>
          <w:highlight w:val="none"/>
          <w:lang w:eastAsia="zh-CN"/>
        </w:rPr>
        <w:t>参加开启会议，供应商未派代表参加开启会议的，视为默认开启结果。</w:t>
      </w:r>
    </w:p>
    <w:p w14:paraId="28E69A00">
      <w:pPr>
        <w:pStyle w:val="3"/>
        <w:spacing w:before="0" w:after="0" w:line="360" w:lineRule="auto"/>
        <w:rPr>
          <w:rFonts w:hint="eastAsia" w:ascii="宋体" w:hAnsi="宋体" w:eastAsia="宋体" w:cs="宋体"/>
          <w:bCs/>
          <w:color w:val="auto"/>
          <w:kern w:val="44"/>
          <w:sz w:val="28"/>
          <w:szCs w:val="28"/>
          <w:highlight w:val="none"/>
        </w:rPr>
      </w:pPr>
      <w:bookmarkStart w:id="37" w:name="_Toc13102"/>
      <w:bookmarkStart w:id="38" w:name="_Toc20950"/>
      <w:bookmarkStart w:id="39" w:name="_Toc20303"/>
      <w:bookmarkStart w:id="40" w:name="_Toc20018"/>
      <w:bookmarkStart w:id="41" w:name="_Toc1518"/>
      <w:r>
        <w:rPr>
          <w:rFonts w:hint="eastAsia" w:ascii="宋体" w:hAnsi="宋体" w:eastAsia="宋体" w:cs="宋体"/>
          <w:bCs/>
          <w:color w:val="auto"/>
          <w:kern w:val="44"/>
          <w:sz w:val="28"/>
          <w:szCs w:val="28"/>
          <w:highlight w:val="none"/>
        </w:rPr>
        <w:t>7</w:t>
      </w:r>
      <w:r>
        <w:rPr>
          <w:rFonts w:hint="eastAsia" w:ascii="宋体" w:hAnsi="宋体" w:eastAsia="宋体" w:cs="宋体"/>
          <w:bCs/>
          <w:color w:val="auto"/>
          <w:kern w:val="44"/>
          <w:sz w:val="28"/>
          <w:szCs w:val="28"/>
          <w:highlight w:val="none"/>
          <w:lang w:eastAsia="zh-CN"/>
        </w:rPr>
        <w:t xml:space="preserve"> </w:t>
      </w:r>
      <w:r>
        <w:rPr>
          <w:rFonts w:hint="eastAsia" w:ascii="宋体" w:hAnsi="宋体" w:eastAsia="宋体" w:cs="宋体"/>
          <w:bCs/>
          <w:color w:val="auto"/>
          <w:kern w:val="44"/>
          <w:sz w:val="28"/>
          <w:szCs w:val="28"/>
          <w:highlight w:val="none"/>
        </w:rPr>
        <w:t>发布公告的媒介</w:t>
      </w:r>
      <w:bookmarkEnd w:id="37"/>
      <w:bookmarkEnd w:id="38"/>
      <w:bookmarkEnd w:id="39"/>
      <w:bookmarkEnd w:id="40"/>
      <w:bookmarkEnd w:id="41"/>
    </w:p>
    <w:p w14:paraId="733D68EB">
      <w:pPr>
        <w:pStyle w:val="60"/>
        <w:tabs>
          <w:tab w:val="left" w:pos="4105"/>
        </w:tabs>
        <w:spacing w:line="360" w:lineRule="auto"/>
        <w:ind w:firstLine="480" w:firstLineChars="200"/>
        <w:rPr>
          <w:rFonts w:hint="eastAsia"/>
          <w:color w:val="auto"/>
          <w:sz w:val="24"/>
          <w:szCs w:val="24"/>
          <w:highlight w:val="none"/>
          <w:lang w:eastAsia="zh-CN"/>
        </w:rPr>
      </w:pPr>
      <w:r>
        <w:rPr>
          <w:rFonts w:hint="eastAsia"/>
          <w:color w:val="auto"/>
          <w:sz w:val="24"/>
          <w:szCs w:val="24"/>
          <w:highlight w:val="none"/>
        </w:rPr>
        <w:t>本</w:t>
      </w:r>
      <w:r>
        <w:rPr>
          <w:rFonts w:hint="eastAsia"/>
          <w:color w:val="auto"/>
          <w:sz w:val="24"/>
          <w:szCs w:val="24"/>
          <w:highlight w:val="none"/>
          <w:lang w:eastAsia="zh-CN"/>
        </w:rPr>
        <w:t>询比采</w:t>
      </w:r>
      <w:r>
        <w:rPr>
          <w:rFonts w:hint="eastAsia"/>
          <w:color w:val="auto"/>
          <w:sz w:val="24"/>
          <w:szCs w:val="24"/>
          <w:highlight w:val="none"/>
        </w:rPr>
        <w:t>购公告在</w:t>
      </w:r>
      <w:r>
        <w:rPr>
          <w:rFonts w:hint="eastAsia"/>
          <w:color w:val="auto"/>
          <w:sz w:val="24"/>
          <w:szCs w:val="24"/>
          <w:highlight w:val="none"/>
          <w:u w:val="single"/>
          <w:lang w:val="en-US" w:eastAsia="zh-CN"/>
        </w:rPr>
        <w:t>广西自贸区钦州港片区开发投资集团有限责任公司网站（http://</w:t>
      </w:r>
      <w:r>
        <w:rPr>
          <w:rFonts w:hint="eastAsia"/>
          <w:color w:val="auto"/>
          <w:sz w:val="24"/>
          <w:szCs w:val="24"/>
          <w:highlight w:val="none"/>
          <w:u w:val="single"/>
        </w:rPr>
        <w:t>/www.qzmktjt.com</w:t>
      </w:r>
      <w:r>
        <w:rPr>
          <w:rFonts w:hint="eastAsia"/>
          <w:color w:val="auto"/>
          <w:sz w:val="24"/>
          <w:szCs w:val="24"/>
          <w:highlight w:val="none"/>
          <w:u w:val="single"/>
          <w:lang w:val="en-US" w:eastAsia="zh-CN"/>
        </w:rPr>
        <w:t>）</w:t>
      </w:r>
      <w:r>
        <w:rPr>
          <w:rFonts w:hint="eastAsia"/>
          <w:color w:val="auto"/>
          <w:sz w:val="24"/>
          <w:szCs w:val="24"/>
          <w:highlight w:val="none"/>
        </w:rPr>
        <w:t>发布</w:t>
      </w:r>
      <w:r>
        <w:rPr>
          <w:rFonts w:hint="eastAsia"/>
          <w:color w:val="auto"/>
          <w:sz w:val="24"/>
          <w:szCs w:val="24"/>
          <w:highlight w:val="none"/>
          <w:lang w:eastAsia="zh-CN"/>
        </w:rPr>
        <w:t>。</w:t>
      </w:r>
    </w:p>
    <w:p w14:paraId="7EEF5C2B">
      <w:pPr>
        <w:pStyle w:val="3"/>
        <w:spacing w:before="0" w:after="0" w:line="360" w:lineRule="auto"/>
        <w:rPr>
          <w:rFonts w:hint="eastAsia" w:ascii="宋体" w:hAnsi="宋体" w:eastAsia="宋体" w:cs="宋体"/>
          <w:bCs/>
          <w:color w:val="auto"/>
          <w:kern w:val="44"/>
          <w:sz w:val="28"/>
          <w:szCs w:val="28"/>
          <w:highlight w:val="none"/>
          <w:lang w:eastAsia="zh-CN"/>
        </w:rPr>
      </w:pPr>
      <w:bookmarkStart w:id="42" w:name="_Toc10076"/>
      <w:bookmarkStart w:id="43" w:name="_Toc28213"/>
      <w:bookmarkStart w:id="44" w:name="_Toc17225"/>
      <w:bookmarkStart w:id="45" w:name="_Toc11172"/>
      <w:bookmarkStart w:id="46" w:name="_Toc24673"/>
      <w:r>
        <w:rPr>
          <w:rFonts w:hint="eastAsia" w:ascii="宋体" w:hAnsi="宋体" w:eastAsia="宋体" w:cs="宋体"/>
          <w:bCs/>
          <w:color w:val="auto"/>
          <w:kern w:val="44"/>
          <w:sz w:val="28"/>
          <w:szCs w:val="28"/>
          <w:highlight w:val="none"/>
          <w:lang w:eastAsia="zh-CN"/>
        </w:rPr>
        <w:t>8 其他</w:t>
      </w:r>
      <w:bookmarkEnd w:id="42"/>
      <w:bookmarkEnd w:id="43"/>
      <w:bookmarkEnd w:id="44"/>
      <w:bookmarkEnd w:id="45"/>
      <w:bookmarkEnd w:id="46"/>
    </w:p>
    <w:p w14:paraId="3E98132F">
      <w:pPr>
        <w:pStyle w:val="61"/>
        <w:tabs>
          <w:tab w:val="left" w:pos="7360"/>
        </w:tabs>
        <w:spacing w:after="0" w:line="360" w:lineRule="auto"/>
        <w:ind w:left="0" w:firstLine="0"/>
        <w:rPr>
          <w:rFonts w:hint="eastAsia" w:ascii="宋体" w:hAnsi="宋体" w:eastAsia="宋体" w:cs="宋体"/>
          <w:b/>
          <w:bCs/>
          <w:color w:val="auto"/>
          <w:kern w:val="44"/>
          <w:sz w:val="28"/>
          <w:szCs w:val="28"/>
          <w:highlight w:val="none"/>
          <w:lang w:eastAsia="zh-CN"/>
        </w:rPr>
      </w:pPr>
      <w:r>
        <w:rPr>
          <w:rFonts w:hint="eastAsia" w:ascii="宋体" w:hAnsi="宋体" w:eastAsia="宋体" w:cs="宋体"/>
          <w:color w:val="auto"/>
          <w:sz w:val="24"/>
          <w:szCs w:val="24"/>
          <w:highlight w:val="none"/>
          <w:u w:val="single"/>
          <w:lang w:eastAsia="zh-CN"/>
        </w:rPr>
        <w:t xml:space="preserve">   /                                                                         </w:t>
      </w:r>
      <w:bookmarkStart w:id="47" w:name="_Toc8858"/>
      <w:bookmarkStart w:id="48" w:name="_Toc867"/>
      <w:bookmarkStart w:id="49" w:name="_Toc27822"/>
      <w:bookmarkStart w:id="50" w:name="_Toc12650"/>
    </w:p>
    <w:p w14:paraId="2255806C">
      <w:pPr>
        <w:pStyle w:val="3"/>
        <w:spacing w:before="0" w:after="0" w:line="360" w:lineRule="auto"/>
        <w:rPr>
          <w:rFonts w:hint="eastAsia" w:ascii="宋体" w:hAnsi="宋体" w:eastAsia="宋体" w:cs="宋体"/>
          <w:bCs/>
          <w:color w:val="auto"/>
          <w:kern w:val="44"/>
          <w:sz w:val="28"/>
          <w:szCs w:val="28"/>
          <w:highlight w:val="none"/>
          <w:lang w:eastAsia="zh-CN"/>
        </w:rPr>
      </w:pPr>
      <w:bookmarkStart w:id="51" w:name="_Toc4220"/>
      <w:r>
        <w:rPr>
          <w:rFonts w:hint="eastAsia" w:ascii="宋体" w:hAnsi="宋体" w:eastAsia="宋体" w:cs="宋体"/>
          <w:bCs/>
          <w:color w:val="auto"/>
          <w:kern w:val="44"/>
          <w:sz w:val="28"/>
          <w:szCs w:val="28"/>
          <w:highlight w:val="none"/>
          <w:lang w:eastAsia="zh-CN"/>
        </w:rPr>
        <w:t>9 联系方式</w:t>
      </w:r>
      <w:bookmarkEnd w:id="47"/>
      <w:bookmarkEnd w:id="48"/>
      <w:bookmarkEnd w:id="49"/>
      <w:bookmarkEnd w:id="50"/>
      <w:bookmarkEnd w:id="51"/>
    </w:p>
    <w:p w14:paraId="7CEA99EE">
      <w:pPr>
        <w:pStyle w:val="60"/>
        <w:tabs>
          <w:tab w:val="left" w:pos="4925"/>
          <w:tab w:val="left" w:pos="6206"/>
          <w:tab w:val="left" w:pos="7493"/>
          <w:tab w:val="left" w:pos="8789"/>
        </w:tabs>
        <w:spacing w:line="360" w:lineRule="auto"/>
        <w:ind w:firstLine="0"/>
        <w:rPr>
          <w:rFonts w:hint="eastAsia"/>
          <w:color w:val="auto"/>
          <w:sz w:val="24"/>
          <w:szCs w:val="24"/>
          <w:highlight w:val="none"/>
        </w:rPr>
      </w:pPr>
      <w:r>
        <w:rPr>
          <w:rFonts w:hint="eastAsia"/>
          <w:b/>
          <w:bCs/>
          <w:color w:val="auto"/>
          <w:sz w:val="24"/>
          <w:szCs w:val="24"/>
          <w:highlight w:val="none"/>
          <w:lang w:val="en-US" w:eastAsia="zh-CN"/>
        </w:rPr>
        <w:t>9.1</w:t>
      </w:r>
      <w:r>
        <w:rPr>
          <w:rFonts w:hint="eastAsia"/>
          <w:color w:val="auto"/>
          <w:sz w:val="24"/>
          <w:szCs w:val="24"/>
          <w:highlight w:val="none"/>
          <w:lang w:val="en-US" w:eastAsia="zh-CN"/>
        </w:rPr>
        <w:t xml:space="preserve"> </w:t>
      </w:r>
      <w:r>
        <w:rPr>
          <w:rFonts w:hint="eastAsia"/>
          <w:color w:val="auto"/>
          <w:sz w:val="24"/>
          <w:szCs w:val="24"/>
          <w:highlight w:val="none"/>
        </w:rPr>
        <w:t>采购人信息</w:t>
      </w:r>
    </w:p>
    <w:p w14:paraId="5B2B6BF7">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广西自贸区钦州港片区开发投资集团有限责任公司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567666EB">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广西钦州市钦州港区友谊大道1号自贸中心23楼</w:t>
      </w:r>
      <w:r>
        <w:rPr>
          <w:rFonts w:hint="eastAsia"/>
          <w:color w:val="auto"/>
          <w:sz w:val="24"/>
          <w:szCs w:val="24"/>
          <w:highlight w:val="none"/>
          <w:u w:val="single"/>
          <w:lang w:val="en-US" w:eastAsia="zh-CN"/>
        </w:rPr>
        <w:t xml:space="preserve">  </w:t>
      </w:r>
    </w:p>
    <w:p w14:paraId="29B1E573">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裴炳昌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6E939ECD">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0777-5881305             </w:t>
      </w:r>
    </w:p>
    <w:p w14:paraId="52E1A079">
      <w:pPr>
        <w:pStyle w:val="60"/>
        <w:tabs>
          <w:tab w:val="left" w:pos="4925"/>
          <w:tab w:val="left" w:pos="6206"/>
          <w:tab w:val="left" w:pos="7493"/>
          <w:tab w:val="left" w:pos="8789"/>
        </w:tabs>
        <w:spacing w:line="360" w:lineRule="auto"/>
        <w:ind w:firstLine="0"/>
        <w:rPr>
          <w:rFonts w:hint="eastAsia"/>
          <w:color w:val="auto"/>
          <w:sz w:val="24"/>
          <w:szCs w:val="24"/>
          <w:highlight w:val="none"/>
          <w:u w:val="single"/>
          <w:lang w:val="en-US" w:eastAsia="zh-CN"/>
        </w:rPr>
      </w:pPr>
      <w:r>
        <w:rPr>
          <w:rFonts w:hint="eastAsia"/>
          <w:b/>
          <w:bCs/>
          <w:color w:val="auto"/>
          <w:sz w:val="24"/>
          <w:szCs w:val="24"/>
          <w:highlight w:val="none"/>
          <w:lang w:val="en-US" w:eastAsia="zh-CN"/>
        </w:rPr>
        <w:t>9.2</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采购代理机构信息</w:t>
      </w:r>
    </w:p>
    <w:p w14:paraId="1DE75B6E">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73BD92A3">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4F7111EF">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5866A948">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1DF0069F">
      <w:pPr>
        <w:pStyle w:val="60"/>
        <w:tabs>
          <w:tab w:val="left" w:pos="4925"/>
          <w:tab w:val="left" w:pos="6206"/>
          <w:tab w:val="left" w:pos="7493"/>
          <w:tab w:val="left" w:pos="8789"/>
        </w:tabs>
        <w:spacing w:line="360" w:lineRule="auto"/>
        <w:ind w:firstLine="0"/>
        <w:rPr>
          <w:rFonts w:hint="eastAsia"/>
          <w:color w:val="auto"/>
          <w:sz w:val="24"/>
          <w:szCs w:val="24"/>
          <w:highlight w:val="none"/>
          <w:u w:val="single"/>
          <w:lang w:val="en-US" w:eastAsia="zh-CN"/>
        </w:rPr>
      </w:pPr>
      <w:r>
        <w:rPr>
          <w:rFonts w:hint="eastAsia"/>
          <w:b/>
          <w:bCs/>
          <w:color w:val="auto"/>
          <w:sz w:val="24"/>
          <w:szCs w:val="24"/>
          <w:highlight w:val="none"/>
          <w:lang w:val="en-US" w:eastAsia="zh-CN"/>
        </w:rPr>
        <w:t>9.3</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监督部门信息</w:t>
      </w:r>
    </w:p>
    <w:p w14:paraId="782C50F5">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广西自贸区钦州港区开发投资集团有限责任公司风控审计部</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7A4E51B8">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广西钦州市钦州港区友谊大道1号自贸中心23楼</w:t>
      </w:r>
      <w:r>
        <w:rPr>
          <w:rFonts w:hint="eastAsia"/>
          <w:color w:val="auto"/>
          <w:sz w:val="24"/>
          <w:szCs w:val="24"/>
          <w:highlight w:val="none"/>
          <w:u w:val="single"/>
          <w:lang w:val="en-US" w:eastAsia="zh-CN"/>
        </w:rPr>
        <w:t xml:space="preserve">    </w:t>
      </w:r>
    </w:p>
    <w:p w14:paraId="20738272">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陈哲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087F8A70">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0777-5881380                 </w:t>
      </w:r>
    </w:p>
    <w:p w14:paraId="376D6FE7">
      <w:pPr>
        <w:jc w:val="left"/>
        <w:rPr>
          <w:rFonts w:hint="default"/>
          <w:color w:val="auto"/>
          <w:highlight w:val="none"/>
          <w:lang w:val="en-US" w:eastAsia="zh-CN"/>
        </w:rPr>
      </w:pPr>
    </w:p>
    <w:p w14:paraId="0BA79916">
      <w:pPr>
        <w:pStyle w:val="29"/>
        <w:rPr>
          <w:rFonts w:hint="default"/>
          <w:color w:val="auto"/>
          <w:highlight w:val="none"/>
          <w:lang w:val="en-US" w:eastAsia="zh-CN"/>
        </w:rPr>
      </w:pPr>
    </w:p>
    <w:p w14:paraId="4CD35E74">
      <w:pPr>
        <w:pStyle w:val="43"/>
        <w:outlineLvl w:val="0"/>
        <w:rPr>
          <w:rFonts w:hint="eastAsia" w:ascii="宋体" w:hAnsi="宋体" w:eastAsia="宋体" w:cs="宋体"/>
          <w:color w:val="auto"/>
          <w:highlight w:val="none"/>
          <w:lang w:val="en-US" w:eastAsia="zh-CN"/>
        </w:rPr>
      </w:pPr>
    </w:p>
    <w:p w14:paraId="02D1E6A5">
      <w:pPr>
        <w:pStyle w:val="43"/>
        <w:outlineLvl w:val="0"/>
        <w:rPr>
          <w:rFonts w:hint="eastAsia" w:ascii="宋体" w:hAnsi="宋体" w:eastAsia="宋体" w:cs="宋体"/>
          <w:color w:val="auto"/>
          <w:highlight w:val="none"/>
          <w:lang w:val="en-US" w:eastAsia="zh-CN"/>
        </w:rPr>
      </w:pPr>
    </w:p>
    <w:p w14:paraId="37890ACD">
      <w:pPr>
        <w:pStyle w:val="43"/>
        <w:outlineLvl w:val="0"/>
        <w:rPr>
          <w:rFonts w:hint="eastAsia" w:ascii="宋体" w:hAnsi="宋体" w:eastAsia="宋体" w:cs="宋体"/>
          <w:color w:val="auto"/>
          <w:highlight w:val="none"/>
          <w:lang w:val="en-US" w:eastAsia="zh-CN"/>
        </w:rPr>
      </w:pPr>
    </w:p>
    <w:p w14:paraId="1E77C509">
      <w:pPr>
        <w:pStyle w:val="43"/>
        <w:outlineLvl w:val="0"/>
        <w:rPr>
          <w:rFonts w:hint="eastAsia" w:ascii="宋体" w:hAnsi="宋体" w:eastAsia="宋体" w:cs="宋体"/>
          <w:color w:val="auto"/>
          <w:highlight w:val="none"/>
          <w:lang w:val="en-US" w:eastAsia="zh-CN"/>
        </w:rPr>
      </w:pPr>
    </w:p>
    <w:p w14:paraId="52FCF09F">
      <w:pPr>
        <w:pStyle w:val="43"/>
        <w:outlineLvl w:val="0"/>
        <w:rPr>
          <w:rFonts w:hint="eastAsia" w:ascii="宋体" w:hAnsi="宋体" w:eastAsia="宋体" w:cs="宋体"/>
          <w:color w:val="auto"/>
          <w:highlight w:val="none"/>
          <w:lang w:val="en-US" w:eastAsia="zh-CN"/>
        </w:rPr>
      </w:pPr>
    </w:p>
    <w:p w14:paraId="5ED4BA5D">
      <w:pPr>
        <w:pStyle w:val="43"/>
        <w:outlineLvl w:val="0"/>
        <w:rPr>
          <w:rFonts w:hint="eastAsia" w:ascii="宋体" w:hAnsi="宋体" w:eastAsia="宋体" w:cs="宋体"/>
          <w:color w:val="auto"/>
          <w:highlight w:val="none"/>
          <w:lang w:val="en-US" w:eastAsia="zh-CN"/>
        </w:rPr>
      </w:pPr>
    </w:p>
    <w:p w14:paraId="3BD359B6">
      <w:pPr>
        <w:pStyle w:val="43"/>
        <w:outlineLvl w:val="0"/>
        <w:rPr>
          <w:rFonts w:hint="eastAsia" w:ascii="宋体" w:hAnsi="宋体" w:eastAsia="宋体" w:cs="宋体"/>
          <w:color w:val="auto"/>
          <w:highlight w:val="none"/>
          <w:lang w:val="en-US" w:eastAsia="zh-CN"/>
        </w:rPr>
      </w:pPr>
    </w:p>
    <w:p w14:paraId="54AE5F85">
      <w:pPr>
        <w:pStyle w:val="43"/>
        <w:outlineLvl w:val="0"/>
        <w:rPr>
          <w:rFonts w:hint="eastAsia" w:ascii="宋体" w:hAnsi="宋体" w:eastAsia="宋体" w:cs="宋体"/>
          <w:color w:val="auto"/>
          <w:highlight w:val="none"/>
          <w:lang w:val="en-US" w:eastAsia="zh-CN"/>
        </w:rPr>
      </w:pPr>
    </w:p>
    <w:p w14:paraId="00B06013">
      <w:pPr>
        <w:pStyle w:val="43"/>
        <w:outlineLvl w:val="0"/>
        <w:rPr>
          <w:rFonts w:hint="eastAsia" w:ascii="宋体" w:hAnsi="宋体" w:eastAsia="宋体" w:cs="宋体"/>
          <w:color w:val="auto"/>
          <w:highlight w:val="none"/>
          <w:lang w:val="en-US" w:eastAsia="zh-CN"/>
        </w:rPr>
      </w:pPr>
    </w:p>
    <w:p w14:paraId="394B4C81">
      <w:pPr>
        <w:pStyle w:val="43"/>
        <w:ind w:firstLine="0" w:firstLineChars="0"/>
        <w:jc w:val="both"/>
        <w:outlineLvl w:val="0"/>
        <w:rPr>
          <w:rFonts w:hint="eastAsia"/>
          <w:color w:val="auto"/>
          <w:highlight w:val="none"/>
          <w:lang w:val="en-US" w:eastAsia="zh-CN"/>
        </w:rPr>
      </w:pPr>
    </w:p>
    <w:p w14:paraId="6F72FA14">
      <w:pPr>
        <w:pStyle w:val="43"/>
        <w:ind w:firstLine="0" w:firstLineChars="0"/>
        <w:jc w:val="center"/>
        <w:outlineLvl w:val="0"/>
        <w:rPr>
          <w:rFonts w:hint="eastAsia"/>
          <w:color w:val="auto"/>
          <w:highlight w:val="none"/>
          <w:lang w:val="en-US" w:eastAsia="zh-CN"/>
        </w:rPr>
      </w:pPr>
      <w:r>
        <w:rPr>
          <w:rFonts w:hint="eastAsia"/>
          <w:color w:val="auto"/>
          <w:highlight w:val="none"/>
          <w:lang w:val="en-US" w:eastAsia="zh-CN"/>
        </w:rPr>
        <w:t>第二章  供应商须知</w:t>
      </w:r>
    </w:p>
    <w:p w14:paraId="002DBA5F">
      <w:pPr>
        <w:pStyle w:val="44"/>
        <w:outlineLvl w:val="1"/>
        <w:rPr>
          <w:rFonts w:hint="eastAsia"/>
          <w:color w:val="auto"/>
          <w:highlight w:val="none"/>
        </w:rPr>
      </w:pPr>
      <w:r>
        <w:rPr>
          <w:rFonts w:hint="eastAsia"/>
          <w:color w:val="auto"/>
          <w:highlight w:val="none"/>
          <w:lang w:val="en-US" w:eastAsia="zh-CN"/>
        </w:rPr>
        <w:t>供应商</w:t>
      </w:r>
      <w:r>
        <w:rPr>
          <w:rFonts w:hint="eastAsia"/>
          <w:color w:val="auto"/>
          <w:highlight w:val="none"/>
        </w:rPr>
        <w:t>须知前附表</w:t>
      </w:r>
    </w:p>
    <w:p w14:paraId="06974C5A">
      <w:pPr>
        <w:pStyle w:val="3"/>
        <w:spacing w:before="0" w:after="0" w:line="360" w:lineRule="auto"/>
        <w:jc w:val="center"/>
        <w:rPr>
          <w:rFonts w:hint="eastAsia" w:ascii="宋体" w:hAnsi="宋体" w:eastAsia="宋体" w:cs="宋体"/>
          <w:bCs/>
          <w:color w:val="auto"/>
          <w:kern w:val="44"/>
          <w:sz w:val="28"/>
          <w:szCs w:val="28"/>
          <w:highlight w:val="none"/>
          <w:lang w:eastAsia="zh-CN"/>
        </w:rPr>
      </w:pPr>
      <w:bookmarkStart w:id="52" w:name="_Toc2907"/>
      <w:bookmarkStart w:id="53" w:name="_Toc12215"/>
      <w:bookmarkStart w:id="54" w:name="_Toc15139"/>
      <w:bookmarkStart w:id="55" w:name="_Toc19182"/>
      <w:bookmarkStart w:id="56" w:name="_Toc27415"/>
      <w:r>
        <w:rPr>
          <w:rFonts w:hint="eastAsia" w:ascii="宋体" w:hAnsi="宋体" w:eastAsia="宋体" w:cs="宋体"/>
          <w:bCs/>
          <w:color w:val="auto"/>
          <w:kern w:val="44"/>
          <w:sz w:val="28"/>
          <w:szCs w:val="28"/>
          <w:highlight w:val="none"/>
          <w:lang w:eastAsia="zh-CN"/>
        </w:rPr>
        <w:t>供应商须知前附表</w:t>
      </w:r>
      <w:bookmarkEnd w:id="52"/>
      <w:bookmarkEnd w:id="53"/>
      <w:bookmarkEnd w:id="54"/>
      <w:bookmarkEnd w:id="55"/>
      <w:bookmarkEnd w:id="56"/>
    </w:p>
    <w:tbl>
      <w:tblPr>
        <w:tblStyle w:val="24"/>
        <w:tblW w:w="938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
        <w:gridCol w:w="7"/>
        <w:gridCol w:w="1094"/>
        <w:gridCol w:w="18"/>
        <w:gridCol w:w="3077"/>
        <w:gridCol w:w="104"/>
        <w:gridCol w:w="191"/>
        <w:gridCol w:w="4651"/>
        <w:gridCol w:w="232"/>
      </w:tblGrid>
      <w:tr w14:paraId="3143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15755A7E">
            <w:pPr>
              <w:adjustRightInd w:val="0"/>
              <w:snapToGrid w:val="0"/>
              <w:jc w:val="center"/>
              <w:rPr>
                <w:rFonts w:hint="eastAsia"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lang w:eastAsia="zh-CN" w:bidi="zh-TW"/>
              </w:rPr>
              <w:t>条款号</w:t>
            </w:r>
          </w:p>
        </w:tc>
        <w:tc>
          <w:tcPr>
            <w:tcW w:w="3181" w:type="dxa"/>
            <w:gridSpan w:val="2"/>
            <w:vAlign w:val="center"/>
          </w:tcPr>
          <w:p w14:paraId="7D00A488">
            <w:pPr>
              <w:adjustRightInd w:val="0"/>
              <w:snapToGrid w:val="0"/>
              <w:jc w:val="center"/>
              <w:rPr>
                <w:rFonts w:hint="eastAsia"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lang w:eastAsia="zh-CN" w:bidi="zh-TW"/>
              </w:rPr>
              <w:t>条款内容</w:t>
            </w:r>
          </w:p>
        </w:tc>
        <w:tc>
          <w:tcPr>
            <w:tcW w:w="4842" w:type="dxa"/>
            <w:gridSpan w:val="2"/>
            <w:vAlign w:val="center"/>
          </w:tcPr>
          <w:p w14:paraId="682396B5">
            <w:pPr>
              <w:adjustRightInd w:val="0"/>
              <w:snapToGrid w:val="0"/>
              <w:jc w:val="center"/>
              <w:rPr>
                <w:rFonts w:hint="eastAsia"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lang w:eastAsia="zh-CN" w:bidi="zh-TW"/>
              </w:rPr>
              <w:t>编列内容</w:t>
            </w:r>
          </w:p>
        </w:tc>
      </w:tr>
      <w:tr w14:paraId="15E3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917" w:hRule="atLeast"/>
        </w:trPr>
        <w:tc>
          <w:tcPr>
            <w:tcW w:w="1112" w:type="dxa"/>
            <w:gridSpan w:val="2"/>
            <w:vAlign w:val="center"/>
          </w:tcPr>
          <w:p w14:paraId="225B859B">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1.7.1</w:t>
            </w:r>
          </w:p>
        </w:tc>
        <w:tc>
          <w:tcPr>
            <w:tcW w:w="3181" w:type="dxa"/>
            <w:gridSpan w:val="2"/>
            <w:vAlign w:val="center"/>
          </w:tcPr>
          <w:p w14:paraId="3676C9B7">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踏勘现场</w:t>
            </w:r>
          </w:p>
        </w:tc>
        <w:tc>
          <w:tcPr>
            <w:tcW w:w="4842" w:type="dxa"/>
            <w:gridSpan w:val="2"/>
            <w:vAlign w:val="center"/>
          </w:tcPr>
          <w:p w14:paraId="21229FE4">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不组织</w:t>
            </w:r>
          </w:p>
          <w:p w14:paraId="6F4A183B">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组织，踏勘时间：</w:t>
            </w:r>
            <w:r>
              <w:rPr>
                <w:rFonts w:hint="eastAsia" w:ascii="宋体" w:hAnsi="宋体" w:eastAsia="宋体" w:cs="宋体"/>
                <w:color w:val="auto"/>
                <w:sz w:val="21"/>
                <w:szCs w:val="21"/>
                <w:highlight w:val="none"/>
                <w:u w:val="single"/>
                <w:lang w:eastAsia="zh-CN"/>
              </w:rPr>
              <w:t xml:space="preserve">                     </w:t>
            </w:r>
          </w:p>
          <w:p w14:paraId="1CBB3210">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 xml:space="preserve">        踏勘集中地点：</w:t>
            </w:r>
            <w:r>
              <w:rPr>
                <w:rFonts w:hint="eastAsia" w:ascii="宋体" w:hAnsi="宋体" w:eastAsia="宋体" w:cs="宋体"/>
                <w:color w:val="auto"/>
                <w:sz w:val="21"/>
                <w:szCs w:val="21"/>
                <w:highlight w:val="none"/>
                <w:u w:val="single"/>
                <w:lang w:eastAsia="zh-CN"/>
              </w:rPr>
              <w:t xml:space="preserve">                 </w:t>
            </w:r>
          </w:p>
        </w:tc>
      </w:tr>
      <w:tr w14:paraId="3742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945" w:hRule="atLeast"/>
        </w:trPr>
        <w:tc>
          <w:tcPr>
            <w:tcW w:w="1112" w:type="dxa"/>
            <w:gridSpan w:val="2"/>
            <w:vAlign w:val="center"/>
          </w:tcPr>
          <w:p w14:paraId="16719A3E">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1.8</w:t>
            </w:r>
          </w:p>
        </w:tc>
        <w:tc>
          <w:tcPr>
            <w:tcW w:w="3181" w:type="dxa"/>
            <w:gridSpan w:val="2"/>
            <w:vAlign w:val="center"/>
          </w:tcPr>
          <w:p w14:paraId="2852F7FA">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询比采购预备会</w:t>
            </w:r>
          </w:p>
        </w:tc>
        <w:tc>
          <w:tcPr>
            <w:tcW w:w="4842" w:type="dxa"/>
            <w:gridSpan w:val="2"/>
            <w:vAlign w:val="center"/>
          </w:tcPr>
          <w:p w14:paraId="58DC67BC">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不召开</w:t>
            </w:r>
          </w:p>
          <w:p w14:paraId="5BC0EE47">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召开，召开时间：</w:t>
            </w:r>
            <w:r>
              <w:rPr>
                <w:rFonts w:hint="eastAsia" w:ascii="宋体" w:hAnsi="宋体" w:eastAsia="宋体" w:cs="宋体"/>
                <w:color w:val="auto"/>
                <w:sz w:val="21"/>
                <w:szCs w:val="21"/>
                <w:highlight w:val="none"/>
                <w:u w:val="single"/>
                <w:lang w:eastAsia="zh-CN"/>
              </w:rPr>
              <w:t xml:space="preserve">                     </w:t>
            </w:r>
          </w:p>
          <w:p w14:paraId="01F8D647">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 xml:space="preserve">        召开地点：</w:t>
            </w:r>
            <w:r>
              <w:rPr>
                <w:rFonts w:hint="eastAsia" w:ascii="宋体" w:hAnsi="宋体" w:eastAsia="宋体" w:cs="宋体"/>
                <w:color w:val="auto"/>
                <w:sz w:val="21"/>
                <w:szCs w:val="21"/>
                <w:highlight w:val="none"/>
                <w:u w:val="single"/>
                <w:lang w:eastAsia="zh-CN"/>
              </w:rPr>
              <w:t xml:space="preserve">                     </w:t>
            </w:r>
          </w:p>
        </w:tc>
      </w:tr>
      <w:tr w14:paraId="543A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689" w:hRule="atLeast"/>
        </w:trPr>
        <w:tc>
          <w:tcPr>
            <w:tcW w:w="1112" w:type="dxa"/>
            <w:gridSpan w:val="2"/>
            <w:vAlign w:val="center"/>
          </w:tcPr>
          <w:p w14:paraId="381FB96F">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1.9</w:t>
            </w:r>
          </w:p>
        </w:tc>
        <w:tc>
          <w:tcPr>
            <w:tcW w:w="3181" w:type="dxa"/>
            <w:gridSpan w:val="2"/>
            <w:vAlign w:val="center"/>
          </w:tcPr>
          <w:p w14:paraId="1A2159FB">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分包</w:t>
            </w:r>
          </w:p>
        </w:tc>
        <w:tc>
          <w:tcPr>
            <w:tcW w:w="4842" w:type="dxa"/>
            <w:gridSpan w:val="2"/>
            <w:vAlign w:val="center"/>
          </w:tcPr>
          <w:p w14:paraId="20AFADFA">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不得分包的内容：</w:t>
            </w:r>
            <w:r>
              <w:rPr>
                <w:rFonts w:hint="eastAsia" w:ascii="宋体" w:hAnsi="宋体" w:eastAsia="宋体" w:cs="宋体"/>
                <w:color w:val="auto"/>
                <w:sz w:val="21"/>
                <w:szCs w:val="21"/>
                <w:highlight w:val="none"/>
                <w:u w:val="single"/>
                <w:lang w:eastAsia="zh-CN"/>
              </w:rPr>
              <w:t xml:space="preserve"> 不允许分包                      </w:t>
            </w:r>
          </w:p>
          <w:p w14:paraId="0D56D731">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对分包供应商的要求：</w:t>
            </w:r>
            <w:r>
              <w:rPr>
                <w:rFonts w:hint="eastAsia" w:ascii="宋体" w:hAnsi="宋体" w:eastAsia="宋体" w:cs="宋体"/>
                <w:color w:val="auto"/>
                <w:sz w:val="21"/>
                <w:szCs w:val="21"/>
                <w:highlight w:val="none"/>
                <w:u w:val="single"/>
                <w:lang w:eastAsia="zh-CN"/>
              </w:rPr>
              <w:t xml:space="preserve">                   </w:t>
            </w:r>
          </w:p>
        </w:tc>
      </w:tr>
      <w:tr w14:paraId="3A43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673" w:hRule="atLeast"/>
        </w:trPr>
        <w:tc>
          <w:tcPr>
            <w:tcW w:w="1112" w:type="dxa"/>
            <w:gridSpan w:val="2"/>
            <w:vAlign w:val="center"/>
          </w:tcPr>
          <w:p w14:paraId="0AD1DDAB">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1.10.2</w:t>
            </w:r>
          </w:p>
        </w:tc>
        <w:tc>
          <w:tcPr>
            <w:tcW w:w="3181" w:type="dxa"/>
            <w:gridSpan w:val="2"/>
            <w:vAlign w:val="center"/>
          </w:tcPr>
          <w:p w14:paraId="7749A3AD">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对非关键条款的偏差</w:t>
            </w:r>
          </w:p>
        </w:tc>
        <w:tc>
          <w:tcPr>
            <w:tcW w:w="4842" w:type="dxa"/>
            <w:gridSpan w:val="2"/>
            <w:vAlign w:val="center"/>
          </w:tcPr>
          <w:p w14:paraId="3AEE9A9D">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允许偏差的范围：</w:t>
            </w:r>
            <w:r>
              <w:rPr>
                <w:rFonts w:hint="eastAsia" w:ascii="宋体" w:hAnsi="宋体" w:eastAsia="宋体" w:cs="宋体"/>
                <w:color w:val="auto"/>
                <w:sz w:val="21"/>
                <w:szCs w:val="21"/>
                <w:highlight w:val="none"/>
                <w:u w:val="single"/>
                <w:lang w:eastAsia="zh-CN"/>
              </w:rPr>
              <w:t xml:space="preserve">         /              </w:t>
            </w:r>
          </w:p>
          <w:p w14:paraId="4EC57FDB">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允许偏差的项数：</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lang w:eastAsia="zh-CN" w:bidi="zh-TW"/>
              </w:rPr>
              <w:t>项</w:t>
            </w:r>
          </w:p>
        </w:tc>
      </w:tr>
      <w:tr w14:paraId="56C8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79A1FB82">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2.1（7）</w:t>
            </w:r>
          </w:p>
        </w:tc>
        <w:tc>
          <w:tcPr>
            <w:tcW w:w="3181" w:type="dxa"/>
            <w:gridSpan w:val="2"/>
            <w:vAlign w:val="center"/>
          </w:tcPr>
          <w:p w14:paraId="576A5F50">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构成采购文件的其他资料</w:t>
            </w:r>
          </w:p>
        </w:tc>
        <w:tc>
          <w:tcPr>
            <w:tcW w:w="4842" w:type="dxa"/>
            <w:gridSpan w:val="2"/>
            <w:vAlign w:val="center"/>
          </w:tcPr>
          <w:p w14:paraId="3EC82647">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资料名称:</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澄清或更正（如有）</w:t>
            </w:r>
            <w:r>
              <w:rPr>
                <w:rFonts w:hint="eastAsia" w:ascii="宋体" w:hAnsi="宋体" w:eastAsia="宋体" w:cs="宋体"/>
                <w:color w:val="auto"/>
                <w:sz w:val="21"/>
                <w:szCs w:val="21"/>
                <w:highlight w:val="none"/>
                <w:u w:val="single"/>
                <w:lang w:eastAsia="zh-CN"/>
              </w:rPr>
              <w:t xml:space="preserve">           </w:t>
            </w:r>
          </w:p>
        </w:tc>
      </w:tr>
      <w:tr w14:paraId="450C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368CC032">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2.2.1</w:t>
            </w:r>
          </w:p>
        </w:tc>
        <w:tc>
          <w:tcPr>
            <w:tcW w:w="3181" w:type="dxa"/>
            <w:gridSpan w:val="2"/>
            <w:vAlign w:val="center"/>
          </w:tcPr>
          <w:p w14:paraId="01F8A622">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供应商要求澄清采购文件的时间</w:t>
            </w:r>
          </w:p>
        </w:tc>
        <w:tc>
          <w:tcPr>
            <w:tcW w:w="4842" w:type="dxa"/>
            <w:gridSpan w:val="2"/>
            <w:vAlign w:val="center"/>
          </w:tcPr>
          <w:p w14:paraId="3057D056">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截止时间</w:t>
            </w:r>
            <w:r>
              <w:rPr>
                <w:rFonts w:hint="eastAsia" w:ascii="宋体" w:hAnsi="宋体" w:eastAsia="宋体" w:cs="宋体"/>
                <w:color w:val="auto"/>
                <w:sz w:val="21"/>
                <w:szCs w:val="21"/>
                <w:highlight w:val="none"/>
                <w:u w:val="single"/>
                <w:lang w:eastAsia="zh-CN" w:bidi="zh-TW"/>
              </w:rPr>
              <w:t xml:space="preserve"> 1 </w:t>
            </w:r>
            <w:r>
              <w:rPr>
                <w:rFonts w:hint="eastAsia" w:ascii="宋体" w:hAnsi="宋体" w:eastAsia="宋体" w:cs="宋体"/>
                <w:color w:val="auto"/>
                <w:sz w:val="21"/>
                <w:szCs w:val="21"/>
                <w:highlight w:val="none"/>
                <w:lang w:eastAsia="zh-CN" w:bidi="zh-TW"/>
              </w:rPr>
              <w:t>个工作日前</w:t>
            </w:r>
          </w:p>
        </w:tc>
      </w:tr>
      <w:tr w14:paraId="405F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52F308F9">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3.1.1（9）</w:t>
            </w:r>
          </w:p>
        </w:tc>
        <w:tc>
          <w:tcPr>
            <w:tcW w:w="3181" w:type="dxa"/>
            <w:gridSpan w:val="2"/>
            <w:vAlign w:val="center"/>
          </w:tcPr>
          <w:p w14:paraId="115D62FE">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构成响应文件的其他资料</w:t>
            </w:r>
          </w:p>
        </w:tc>
        <w:tc>
          <w:tcPr>
            <w:tcW w:w="4842" w:type="dxa"/>
            <w:gridSpan w:val="2"/>
            <w:vAlign w:val="center"/>
          </w:tcPr>
          <w:p w14:paraId="2D7666ED">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资料名称：</w:t>
            </w:r>
            <w:r>
              <w:rPr>
                <w:rFonts w:hint="eastAsia" w:ascii="宋体" w:hAnsi="宋体" w:eastAsia="宋体" w:cs="宋体"/>
                <w:color w:val="auto"/>
                <w:sz w:val="21"/>
                <w:szCs w:val="21"/>
                <w:highlight w:val="none"/>
                <w:u w:val="single"/>
                <w:lang w:eastAsia="zh-CN"/>
              </w:rPr>
              <w:t xml:space="preserve">  /                           </w:t>
            </w:r>
          </w:p>
        </w:tc>
      </w:tr>
      <w:tr w14:paraId="1C5E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71" w:hRule="atLeast"/>
        </w:trPr>
        <w:tc>
          <w:tcPr>
            <w:tcW w:w="1112" w:type="dxa"/>
            <w:gridSpan w:val="2"/>
            <w:vAlign w:val="center"/>
          </w:tcPr>
          <w:p w14:paraId="40B4B3C4">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3.2.2</w:t>
            </w:r>
          </w:p>
        </w:tc>
        <w:tc>
          <w:tcPr>
            <w:tcW w:w="3181" w:type="dxa"/>
            <w:gridSpan w:val="2"/>
            <w:vAlign w:val="center"/>
          </w:tcPr>
          <w:p w14:paraId="0FB99ECE">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采购标的数量增减</w:t>
            </w:r>
          </w:p>
        </w:tc>
        <w:tc>
          <w:tcPr>
            <w:tcW w:w="4842" w:type="dxa"/>
            <w:gridSpan w:val="2"/>
            <w:vAlign w:val="center"/>
          </w:tcPr>
          <w:p w14:paraId="5A86B0F2">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采购人</w:t>
            </w:r>
            <w:r>
              <w:rPr>
                <w:rFonts w:ascii="宋体" w:hAnsi="宋体" w:eastAsia="宋体" w:cs="宋体"/>
                <w:color w:val="auto"/>
                <w:sz w:val="21"/>
                <w:szCs w:val="21"/>
                <w:highlight w:val="none"/>
                <w:u w:val="single"/>
                <w:lang w:eastAsia="zh-CN"/>
              </w:rPr>
              <w:t>有权对采购标的的数量进行增加或减少</w:t>
            </w:r>
          </w:p>
        </w:tc>
      </w:tr>
      <w:tr w14:paraId="0DD8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703" w:hRule="atLeast"/>
        </w:trPr>
        <w:tc>
          <w:tcPr>
            <w:tcW w:w="1112" w:type="dxa"/>
            <w:gridSpan w:val="2"/>
            <w:vAlign w:val="center"/>
          </w:tcPr>
          <w:p w14:paraId="728EEF9D">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3.2.3</w:t>
            </w:r>
          </w:p>
        </w:tc>
        <w:tc>
          <w:tcPr>
            <w:tcW w:w="3181" w:type="dxa"/>
            <w:gridSpan w:val="2"/>
            <w:vAlign w:val="center"/>
          </w:tcPr>
          <w:p w14:paraId="5D81FE4C">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最高限价或其计算方法</w:t>
            </w:r>
          </w:p>
        </w:tc>
        <w:tc>
          <w:tcPr>
            <w:tcW w:w="4842" w:type="dxa"/>
            <w:gridSpan w:val="2"/>
            <w:vAlign w:val="center"/>
          </w:tcPr>
          <w:p w14:paraId="1851B229">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无</w:t>
            </w:r>
          </w:p>
          <w:p w14:paraId="72B7A342">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有，最高限价或其计算方法：</w:t>
            </w:r>
            <w:r>
              <w:rPr>
                <w:rFonts w:hint="eastAsia"/>
                <w:color w:val="auto"/>
                <w:sz w:val="24"/>
                <w:szCs w:val="24"/>
                <w:highlight w:val="none"/>
                <w:u w:val="single"/>
                <w:lang w:val="en-US" w:eastAsia="zh-CN" w:bidi="en-US"/>
              </w:rPr>
              <w:t>壹拾贰万肆仟贰佰</w:t>
            </w:r>
            <w:r>
              <w:rPr>
                <w:color w:val="auto"/>
                <w:sz w:val="24"/>
                <w:szCs w:val="24"/>
                <w:highlight w:val="none"/>
                <w:u w:val="single"/>
                <w:lang w:bidi="en-US"/>
              </w:rPr>
              <w:t>元整</w:t>
            </w:r>
            <w:r>
              <w:rPr>
                <w:rFonts w:hint="eastAsia"/>
                <w:color w:val="auto"/>
                <w:sz w:val="24"/>
                <w:szCs w:val="24"/>
                <w:highlight w:val="none"/>
                <w:u w:val="single"/>
              </w:rPr>
              <w:t>（￥：</w:t>
            </w:r>
            <w:r>
              <w:rPr>
                <w:rFonts w:hint="eastAsia" w:ascii="Times New Roman" w:hAnsi="Times New Roman" w:cs="Times New Roman"/>
                <w:color w:val="auto"/>
                <w:sz w:val="24"/>
                <w:szCs w:val="24"/>
                <w:highlight w:val="none"/>
                <w:u w:val="single"/>
                <w:lang w:val="en-US" w:eastAsia="zh-CN"/>
              </w:rPr>
              <w:t>124200.00</w:t>
            </w:r>
            <w:r>
              <w:rPr>
                <w:rFonts w:hint="eastAsia"/>
                <w:color w:val="auto"/>
                <w:sz w:val="24"/>
                <w:szCs w:val="24"/>
                <w:highlight w:val="none"/>
                <w:u w:val="single"/>
              </w:rPr>
              <w:t>元）</w:t>
            </w:r>
          </w:p>
        </w:tc>
      </w:tr>
      <w:tr w14:paraId="5342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44FA21EA">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3.2.4</w:t>
            </w:r>
          </w:p>
        </w:tc>
        <w:tc>
          <w:tcPr>
            <w:tcW w:w="3181" w:type="dxa"/>
            <w:gridSpan w:val="2"/>
            <w:vAlign w:val="center"/>
          </w:tcPr>
          <w:p w14:paraId="3C3CE4C8">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val="en-US" w:eastAsia="zh-CN"/>
              </w:rPr>
              <w:t>评审方法</w:t>
            </w:r>
          </w:p>
        </w:tc>
        <w:tc>
          <w:tcPr>
            <w:tcW w:w="4842" w:type="dxa"/>
            <w:gridSpan w:val="2"/>
            <w:vAlign w:val="center"/>
          </w:tcPr>
          <w:p w14:paraId="3045E548">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b/>
                <w:bCs/>
                <w:color w:val="auto"/>
                <w:sz w:val="21"/>
                <w:szCs w:val="21"/>
                <w:highlight w:val="none"/>
                <w:lang w:val="en-US" w:eastAsia="zh-CN"/>
              </w:rPr>
              <w:t>满足采购文件的实质要求，经评审报价最低的供应商为成交供应商</w:t>
            </w:r>
          </w:p>
        </w:tc>
      </w:tr>
      <w:tr w14:paraId="0930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2172F48D">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3.3.1</w:t>
            </w:r>
          </w:p>
        </w:tc>
        <w:tc>
          <w:tcPr>
            <w:tcW w:w="3181" w:type="dxa"/>
            <w:gridSpan w:val="2"/>
            <w:vAlign w:val="center"/>
          </w:tcPr>
          <w:p w14:paraId="022989A5">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响应文件有效期</w:t>
            </w:r>
          </w:p>
        </w:tc>
        <w:tc>
          <w:tcPr>
            <w:tcW w:w="4842" w:type="dxa"/>
            <w:gridSpan w:val="2"/>
            <w:vAlign w:val="center"/>
          </w:tcPr>
          <w:p w14:paraId="69577589">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 xml:space="preserve">60日  </w:t>
            </w: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 xml:space="preserve">90日  </w:t>
            </w: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120日</w:t>
            </w:r>
          </w:p>
        </w:tc>
      </w:tr>
      <w:tr w14:paraId="6B45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1199" w:hRule="atLeast"/>
        </w:trPr>
        <w:tc>
          <w:tcPr>
            <w:tcW w:w="1112" w:type="dxa"/>
            <w:gridSpan w:val="2"/>
            <w:vAlign w:val="center"/>
          </w:tcPr>
          <w:p w14:paraId="194E70F3">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3.4.1</w:t>
            </w:r>
          </w:p>
        </w:tc>
        <w:tc>
          <w:tcPr>
            <w:tcW w:w="3181" w:type="dxa"/>
            <w:gridSpan w:val="2"/>
            <w:vAlign w:val="center"/>
          </w:tcPr>
          <w:p w14:paraId="65D9F87A">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响应保证金</w:t>
            </w:r>
          </w:p>
        </w:tc>
        <w:tc>
          <w:tcPr>
            <w:tcW w:w="4842" w:type="dxa"/>
            <w:gridSpan w:val="2"/>
            <w:vAlign w:val="center"/>
          </w:tcPr>
          <w:p w14:paraId="05825C5B">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不要求递交</w:t>
            </w:r>
          </w:p>
          <w:p w14:paraId="024B1E11">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要求递交</w:t>
            </w:r>
          </w:p>
          <w:p w14:paraId="1B553750">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保证金的金额：</w:t>
            </w:r>
            <w:r>
              <w:rPr>
                <w:rFonts w:hint="eastAsia" w:ascii="宋体" w:hAnsi="宋体" w:eastAsia="宋体" w:cs="宋体"/>
                <w:color w:val="auto"/>
                <w:sz w:val="21"/>
                <w:szCs w:val="21"/>
                <w:highlight w:val="none"/>
                <w:u w:val="single"/>
                <w:lang w:eastAsia="zh-CN"/>
              </w:rPr>
              <w:t xml:space="preserve">  /          </w:t>
            </w:r>
          </w:p>
          <w:p w14:paraId="7B6F4BA7">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保证金的形式：</w:t>
            </w:r>
            <w:r>
              <w:rPr>
                <w:rFonts w:hint="eastAsia" w:ascii="宋体" w:hAnsi="宋体" w:eastAsia="宋体" w:cs="宋体"/>
                <w:color w:val="auto"/>
                <w:sz w:val="21"/>
                <w:szCs w:val="21"/>
                <w:highlight w:val="none"/>
                <w:u w:val="single"/>
                <w:lang w:eastAsia="zh-CN"/>
              </w:rPr>
              <w:t xml:space="preserve">  /          </w:t>
            </w:r>
          </w:p>
        </w:tc>
      </w:tr>
      <w:tr w14:paraId="53AE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56E16CA4">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3.4.2</w:t>
            </w:r>
          </w:p>
        </w:tc>
        <w:tc>
          <w:tcPr>
            <w:tcW w:w="3181" w:type="dxa"/>
            <w:gridSpan w:val="2"/>
            <w:vAlign w:val="center"/>
          </w:tcPr>
          <w:p w14:paraId="03F2F679">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退还响应保证金的时间</w:t>
            </w:r>
          </w:p>
        </w:tc>
        <w:tc>
          <w:tcPr>
            <w:tcW w:w="4842" w:type="dxa"/>
            <w:gridSpan w:val="2"/>
            <w:vAlign w:val="center"/>
          </w:tcPr>
          <w:p w14:paraId="4AABCB0B">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w:t>
            </w:r>
          </w:p>
        </w:tc>
      </w:tr>
      <w:tr w14:paraId="6FA0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023EA84F">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3.4.3（3）</w:t>
            </w:r>
          </w:p>
        </w:tc>
        <w:tc>
          <w:tcPr>
            <w:tcW w:w="3181" w:type="dxa"/>
            <w:gridSpan w:val="2"/>
            <w:vAlign w:val="center"/>
          </w:tcPr>
          <w:p w14:paraId="33E45B0C">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不退还响应保证金的其他情形</w:t>
            </w:r>
          </w:p>
        </w:tc>
        <w:tc>
          <w:tcPr>
            <w:tcW w:w="4842" w:type="dxa"/>
            <w:gridSpan w:val="2"/>
            <w:vAlign w:val="center"/>
          </w:tcPr>
          <w:p w14:paraId="3518A607">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w:t>
            </w:r>
          </w:p>
        </w:tc>
      </w:tr>
      <w:tr w14:paraId="2FBD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752" w:hRule="atLeast"/>
        </w:trPr>
        <w:tc>
          <w:tcPr>
            <w:tcW w:w="1112" w:type="dxa"/>
            <w:gridSpan w:val="2"/>
            <w:vAlign w:val="center"/>
          </w:tcPr>
          <w:p w14:paraId="033C0D7B">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3.5（1）</w:t>
            </w:r>
          </w:p>
        </w:tc>
        <w:tc>
          <w:tcPr>
            <w:tcW w:w="3181" w:type="dxa"/>
            <w:gridSpan w:val="2"/>
            <w:vAlign w:val="center"/>
          </w:tcPr>
          <w:p w14:paraId="384CA4D5">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依法设立的证明材料</w:t>
            </w:r>
          </w:p>
        </w:tc>
        <w:tc>
          <w:tcPr>
            <w:tcW w:w="4842" w:type="dxa"/>
            <w:gridSpan w:val="2"/>
            <w:vAlign w:val="center"/>
          </w:tcPr>
          <w:p w14:paraId="5C384B5B">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供应商应提供市场监管部门或其他行政机关颁发的可以合法开展业务的执照或证书复印件</w:t>
            </w:r>
          </w:p>
        </w:tc>
      </w:tr>
      <w:tr w14:paraId="6F86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702" w:hRule="atLeast"/>
        </w:trPr>
        <w:tc>
          <w:tcPr>
            <w:tcW w:w="1112" w:type="dxa"/>
            <w:gridSpan w:val="2"/>
            <w:vAlign w:val="center"/>
          </w:tcPr>
          <w:p w14:paraId="40F2454F">
            <w:pPr>
              <w:spacing w:line="360" w:lineRule="auto"/>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3.5（2）</w:t>
            </w:r>
          </w:p>
        </w:tc>
        <w:tc>
          <w:tcPr>
            <w:tcW w:w="3181" w:type="dxa"/>
            <w:gridSpan w:val="2"/>
            <w:vAlign w:val="center"/>
          </w:tcPr>
          <w:p w14:paraId="67898AEF">
            <w:pPr>
              <w:adjustRightInd w:val="0"/>
              <w:snapToGrid w:val="0"/>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资质要求证明材料</w:t>
            </w:r>
          </w:p>
        </w:tc>
        <w:tc>
          <w:tcPr>
            <w:tcW w:w="4842" w:type="dxa"/>
            <w:gridSpan w:val="2"/>
            <w:vAlign w:val="center"/>
          </w:tcPr>
          <w:p w14:paraId="3A238778">
            <w:pPr>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不适用</w:t>
            </w:r>
          </w:p>
          <w:p w14:paraId="340C7024">
            <w:pPr>
              <w:spacing w:line="360" w:lineRule="auto"/>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适用。供应商应提供相关资质证书副本的复印件，以证明供应商具有承担本项目要求的资质</w:t>
            </w:r>
          </w:p>
          <w:p w14:paraId="14765DB4">
            <w:pPr>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 xml:space="preserve">  资质证书包括：</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供应商</w:t>
            </w:r>
            <w:r>
              <w:rPr>
                <w:rFonts w:hint="eastAsia" w:ascii="宋体" w:hAnsi="宋体" w:eastAsia="宋体" w:cs="宋体"/>
                <w:color w:val="auto"/>
                <w:sz w:val="21"/>
                <w:szCs w:val="21"/>
                <w:highlight w:val="none"/>
                <w:u w:val="single"/>
                <w:lang w:eastAsia="zh-CN"/>
              </w:rPr>
              <w:t>须在全国投资项目在线审批监管平台完成备案，工程咨询业务专业包括：勘察专业类</w:t>
            </w:r>
            <w:r>
              <w:rPr>
                <w:rFonts w:hint="eastAsia" w:ascii="宋体" w:hAnsi="宋体" w:eastAsia="宋体" w:cs="宋体"/>
                <w:color w:val="auto"/>
                <w:sz w:val="21"/>
                <w:szCs w:val="21"/>
                <w:highlight w:val="none"/>
                <w:u w:val="single"/>
                <w:lang w:val="en-US" w:eastAsia="zh-CN"/>
              </w:rPr>
              <w:t>乙</w:t>
            </w:r>
            <w:r>
              <w:rPr>
                <w:rFonts w:hint="eastAsia" w:ascii="宋体" w:hAnsi="宋体" w:eastAsia="宋体" w:cs="宋体"/>
                <w:color w:val="auto"/>
                <w:sz w:val="21"/>
                <w:szCs w:val="21"/>
                <w:highlight w:val="none"/>
                <w:u w:val="single"/>
                <w:lang w:eastAsia="zh-CN"/>
              </w:rPr>
              <w:t xml:space="preserve">级资质及以上资质 </w:t>
            </w:r>
          </w:p>
        </w:tc>
      </w:tr>
      <w:tr w14:paraId="6863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Pr>
        <w:tc>
          <w:tcPr>
            <w:tcW w:w="1112" w:type="dxa"/>
            <w:gridSpan w:val="2"/>
            <w:vAlign w:val="center"/>
          </w:tcPr>
          <w:p w14:paraId="2EE4E266">
            <w:pPr>
              <w:spacing w:line="360" w:lineRule="auto"/>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3.5（3）</w:t>
            </w:r>
          </w:p>
        </w:tc>
        <w:tc>
          <w:tcPr>
            <w:tcW w:w="3181" w:type="dxa"/>
            <w:gridSpan w:val="2"/>
            <w:vAlign w:val="center"/>
          </w:tcPr>
          <w:p w14:paraId="2E1EEA0A">
            <w:pPr>
              <w:adjustRightInd w:val="0"/>
              <w:snapToGrid w:val="0"/>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财务要求证明材料</w:t>
            </w:r>
          </w:p>
        </w:tc>
        <w:tc>
          <w:tcPr>
            <w:tcW w:w="4842" w:type="dxa"/>
            <w:gridSpan w:val="2"/>
            <w:vAlign w:val="center"/>
          </w:tcPr>
          <w:p w14:paraId="736A9551">
            <w:pPr>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不适用</w:t>
            </w:r>
          </w:p>
          <w:p w14:paraId="099D36F9">
            <w:pPr>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适用。供应商应提供经会计事务所或审计机构审计的近2023年财务会计报表复印件，包括资产负债表、现金流量表、利润表等。近年财务会计报表年份是指</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至</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年（供应商的成立时间少于该规定年份的，应提供成立以来的财务会计报表）</w:t>
            </w:r>
          </w:p>
          <w:p w14:paraId="288EE6A4">
            <w:pPr>
              <w:spacing w:line="360" w:lineRule="auto"/>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适用。供应商提供近年财务会计报表复印件，包括资产负债表、利润表。近年财务会计报表年份是指：</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至</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年（供应商的成立时间少于该规定年份的，应提供成立以来的财务会计报表）</w:t>
            </w:r>
          </w:p>
          <w:p w14:paraId="6698B421">
            <w:pPr>
              <w:spacing w:line="360" w:lineRule="auto"/>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（注：有财务要求的，应选择俩种财务会计报表中的一种作为财务证明资料。）</w:t>
            </w:r>
          </w:p>
        </w:tc>
      </w:tr>
      <w:tr w14:paraId="79FE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Pr>
        <w:tc>
          <w:tcPr>
            <w:tcW w:w="1112" w:type="dxa"/>
            <w:gridSpan w:val="2"/>
            <w:vAlign w:val="center"/>
          </w:tcPr>
          <w:p w14:paraId="2ACFFF23">
            <w:pPr>
              <w:spacing w:line="360" w:lineRule="auto"/>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3.5（4）</w:t>
            </w:r>
          </w:p>
        </w:tc>
        <w:tc>
          <w:tcPr>
            <w:tcW w:w="3181" w:type="dxa"/>
            <w:gridSpan w:val="2"/>
            <w:vAlign w:val="center"/>
          </w:tcPr>
          <w:p w14:paraId="45D2E990">
            <w:pPr>
              <w:adjustRightInd w:val="0"/>
              <w:snapToGrid w:val="0"/>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业绩要求证明材料</w:t>
            </w:r>
          </w:p>
        </w:tc>
        <w:tc>
          <w:tcPr>
            <w:tcW w:w="4842" w:type="dxa"/>
            <w:gridSpan w:val="2"/>
          </w:tcPr>
          <w:p w14:paraId="48B096FC">
            <w:pPr>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不适用</w:t>
            </w:r>
          </w:p>
          <w:p w14:paraId="4D083DB2">
            <w:pPr>
              <w:spacing w:line="360" w:lineRule="auto"/>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适用。供应商应提供近年的类似项目情况表（格式见第六章“响应文件格式”七、资格审查资料（三）近年的类似项目情况表），以证明供应商具有承担本项目要求的业绩。近年是指：</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至</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年</w:t>
            </w:r>
          </w:p>
          <w:p w14:paraId="1F762CF9">
            <w:pPr>
              <w:spacing w:before="240" w:beforeLines="100"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业绩证明材料：</w:t>
            </w:r>
          </w:p>
          <w:p w14:paraId="38DA7EF8">
            <w:pPr>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合同/订单</w:t>
            </w:r>
          </w:p>
          <w:p w14:paraId="41292AB3">
            <w:pPr>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中标通知书/成交通知书</w:t>
            </w:r>
          </w:p>
          <w:p w14:paraId="71774682">
            <w:pPr>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竣工验收报告/验收证明</w:t>
            </w:r>
          </w:p>
          <w:p w14:paraId="69B189D9">
            <w:pPr>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业主证明</w:t>
            </w:r>
          </w:p>
          <w:p w14:paraId="4F0259C4">
            <w:pPr>
              <w:spacing w:line="360" w:lineRule="auto"/>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其他材料：</w:t>
            </w:r>
            <w:r>
              <w:rPr>
                <w:rFonts w:hint="eastAsia" w:ascii="宋体" w:hAnsi="宋体" w:eastAsia="宋体" w:cs="宋体"/>
                <w:color w:val="auto"/>
                <w:sz w:val="21"/>
                <w:szCs w:val="21"/>
                <w:highlight w:val="none"/>
                <w:u w:val="single"/>
                <w:lang w:eastAsia="zh-CN"/>
              </w:rPr>
              <w:t xml:space="preserve">                      </w:t>
            </w:r>
          </w:p>
          <w:p w14:paraId="7B763ED1">
            <w:pPr>
              <w:spacing w:before="240" w:beforeLines="100"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业绩证明材料种类要求：</w:t>
            </w:r>
          </w:p>
          <w:p w14:paraId="7D7CE787">
            <w:pPr>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提供上述勾选的任一项证明材料即可</w:t>
            </w:r>
          </w:p>
          <w:p w14:paraId="331920A7">
            <w:pPr>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需同时提供上述勾选的所有证明材料</w:t>
            </w:r>
          </w:p>
          <w:p w14:paraId="2E0FB8FE">
            <w:pPr>
              <w:spacing w:line="360" w:lineRule="auto"/>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其他要求：</w:t>
            </w:r>
            <w:r>
              <w:rPr>
                <w:rFonts w:hint="eastAsia" w:ascii="宋体" w:hAnsi="宋体" w:eastAsia="宋体" w:cs="宋体"/>
                <w:color w:val="auto"/>
                <w:sz w:val="21"/>
                <w:szCs w:val="21"/>
                <w:highlight w:val="none"/>
                <w:u w:val="single"/>
                <w:lang w:eastAsia="zh-CN"/>
              </w:rPr>
              <w:t xml:space="preserve">                        </w:t>
            </w:r>
          </w:p>
        </w:tc>
      </w:tr>
      <w:tr w14:paraId="7FCB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Pr>
        <w:tc>
          <w:tcPr>
            <w:tcW w:w="1112" w:type="dxa"/>
            <w:gridSpan w:val="2"/>
            <w:vAlign w:val="center"/>
          </w:tcPr>
          <w:p w14:paraId="4A86ED2B">
            <w:pPr>
              <w:spacing w:line="360" w:lineRule="auto"/>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3.5（5）</w:t>
            </w:r>
          </w:p>
        </w:tc>
        <w:tc>
          <w:tcPr>
            <w:tcW w:w="3181" w:type="dxa"/>
            <w:gridSpan w:val="2"/>
            <w:vAlign w:val="center"/>
          </w:tcPr>
          <w:p w14:paraId="01B53A43">
            <w:pPr>
              <w:adjustRightInd w:val="0"/>
              <w:snapToGrid w:val="0"/>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信誉要求证明材料</w:t>
            </w:r>
          </w:p>
        </w:tc>
        <w:tc>
          <w:tcPr>
            <w:tcW w:w="4842" w:type="dxa"/>
            <w:gridSpan w:val="2"/>
          </w:tcPr>
          <w:p w14:paraId="710E98A5">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不适用</w:t>
            </w:r>
          </w:p>
          <w:p w14:paraId="44E4CA8F">
            <w:pPr>
              <w:spacing w:line="360" w:lineRule="auto"/>
              <w:jc w:val="both"/>
              <w:rPr>
                <w:rFonts w:hint="eastAsia" w:ascii="宋体" w:hAnsi="宋体" w:eastAsia="宋体" w:cs="宋体"/>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适用。供应商应提供相关信誉情况的证明材料，包括：</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67231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Height w:val="5155" w:hRule="atLeast"/>
        </w:trPr>
        <w:tc>
          <w:tcPr>
            <w:tcW w:w="1119" w:type="dxa"/>
            <w:gridSpan w:val="3"/>
            <w:vAlign w:val="center"/>
          </w:tcPr>
          <w:p w14:paraId="21BAC429">
            <w:pPr>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3.5（6）</w:t>
            </w:r>
          </w:p>
        </w:tc>
        <w:tc>
          <w:tcPr>
            <w:tcW w:w="3372" w:type="dxa"/>
            <w:gridSpan w:val="3"/>
            <w:vAlign w:val="center"/>
          </w:tcPr>
          <w:p w14:paraId="15C01B5E">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承担本项目的主要人员</w:t>
            </w:r>
          </w:p>
          <w:p w14:paraId="20DF3296">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要求证明材料</w:t>
            </w:r>
          </w:p>
        </w:tc>
        <w:tc>
          <w:tcPr>
            <w:tcW w:w="4651" w:type="dxa"/>
          </w:tcPr>
          <w:p w14:paraId="35405617">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不适用</w:t>
            </w:r>
          </w:p>
          <w:p w14:paraId="7B5A4620">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适用。供应商应提供拟委任的主要人员汇总表和主要人员简历表（格式见第六章“响应文件格式”七、资格审查资料（四）拟委任的主要人员汇总表和（五）主要人员简历表）。供应商应填报满足第一章“询比采购公告/询比采购邀请书”规定的项目负责人和其他主要人员的相关信息，并按如下要求提供相关证明文件：</w:t>
            </w:r>
            <w:r>
              <w:rPr>
                <w:rFonts w:hint="eastAsia"/>
                <w:bCs/>
                <w:color w:val="auto"/>
                <w:sz w:val="24"/>
                <w:highlight w:val="none"/>
                <w:u w:val="single"/>
              </w:rPr>
              <w:t>拟派项目负责人须具有注册土木（岩土工程）</w:t>
            </w:r>
            <w:r>
              <w:rPr>
                <w:rFonts w:hint="eastAsia"/>
                <w:bCs/>
                <w:color w:val="auto"/>
                <w:sz w:val="24"/>
                <w:highlight w:val="none"/>
                <w:u w:val="single"/>
                <w:lang w:val="en-US" w:eastAsia="zh-CN"/>
              </w:rPr>
              <w:t>工程师职称</w:t>
            </w:r>
            <w:r>
              <w:rPr>
                <w:rFonts w:hint="eastAsia" w:asciiTheme="minorEastAsia" w:hAnsiTheme="minorEastAsia" w:eastAsiaTheme="minorEastAsia" w:cstheme="minorEastAsia"/>
                <w:color w:val="auto"/>
                <w:sz w:val="21"/>
                <w:szCs w:val="21"/>
                <w:highlight w:val="none"/>
                <w:u w:val="single"/>
                <w:lang w:eastAsia="zh-CN"/>
              </w:rPr>
              <w:t xml:space="preserve">                            </w:t>
            </w:r>
          </w:p>
          <w:p w14:paraId="12102804">
            <w:pPr>
              <w:pStyle w:val="21"/>
              <w:ind w:firstLine="240"/>
              <w:jc w:val="both"/>
              <w:rPr>
                <w:color w:val="auto"/>
                <w:highlight w:val="none"/>
                <w:lang w:eastAsia="zh-CN"/>
              </w:rPr>
            </w:pPr>
          </w:p>
        </w:tc>
      </w:tr>
      <w:tr w14:paraId="2BBE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779978D7">
            <w:pPr>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3.5（7）</w:t>
            </w:r>
          </w:p>
        </w:tc>
        <w:tc>
          <w:tcPr>
            <w:tcW w:w="3372" w:type="dxa"/>
            <w:gridSpan w:val="3"/>
            <w:vAlign w:val="center"/>
          </w:tcPr>
          <w:p w14:paraId="2A8EC225">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其他要求的证明材料</w:t>
            </w:r>
          </w:p>
        </w:tc>
        <w:tc>
          <w:tcPr>
            <w:tcW w:w="4651" w:type="dxa"/>
          </w:tcPr>
          <w:p w14:paraId="701105D0">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u w:val="single"/>
                <w:lang w:eastAsia="zh-CN"/>
              </w:rPr>
              <w:t>/</w:t>
            </w:r>
          </w:p>
        </w:tc>
      </w:tr>
      <w:tr w14:paraId="273E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78EF0C58">
            <w:pPr>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3.5（8）</w:t>
            </w:r>
          </w:p>
        </w:tc>
        <w:tc>
          <w:tcPr>
            <w:tcW w:w="3372" w:type="dxa"/>
            <w:gridSpan w:val="3"/>
            <w:vAlign w:val="center"/>
          </w:tcPr>
          <w:p w14:paraId="193CD80E">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供应商不存在的第一章3.2款情形的证明材料</w:t>
            </w:r>
          </w:p>
        </w:tc>
        <w:tc>
          <w:tcPr>
            <w:tcW w:w="4651" w:type="dxa"/>
          </w:tcPr>
          <w:p w14:paraId="11BDC879">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不需提供证明材料</w:t>
            </w:r>
          </w:p>
          <w:p w14:paraId="5D5D6C3E">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需要提供证明材料，包括：</w:t>
            </w:r>
            <w:r>
              <w:rPr>
                <w:rFonts w:hint="eastAsia" w:asciiTheme="minorEastAsia" w:hAnsiTheme="minorEastAsia" w:eastAsiaTheme="minorEastAsia" w:cstheme="minorEastAsia"/>
                <w:color w:val="auto"/>
                <w:sz w:val="21"/>
                <w:szCs w:val="21"/>
                <w:highlight w:val="none"/>
                <w:u w:val="single"/>
                <w:lang w:eastAsia="zh-CN"/>
              </w:rPr>
              <w:t xml:space="preserve"> 1.“信用中国”下载的信用报告；2.</w:t>
            </w:r>
            <w:r>
              <w:rPr>
                <w:rFonts w:ascii="Arial" w:hAnsi="Arial" w:cs="Arial" w:eastAsiaTheme="minorEastAsia"/>
                <w:color w:val="auto"/>
                <w:sz w:val="21"/>
                <w:szCs w:val="21"/>
                <w:highlight w:val="none"/>
                <w:u w:val="single"/>
                <w:lang w:eastAsia="zh-CN"/>
              </w:rPr>
              <w:t>…</w:t>
            </w:r>
            <w:r>
              <w:rPr>
                <w:rFonts w:hint="eastAsia" w:asciiTheme="minorEastAsia" w:hAnsiTheme="minorEastAsia" w:eastAsiaTheme="minorEastAsia" w:cstheme="minorEastAsia"/>
                <w:color w:val="auto"/>
                <w:sz w:val="21"/>
                <w:szCs w:val="21"/>
                <w:highlight w:val="none"/>
                <w:u w:val="single"/>
                <w:lang w:eastAsia="zh-CN"/>
              </w:rPr>
              <w:t xml:space="preserve">         </w:t>
            </w:r>
          </w:p>
          <w:p w14:paraId="74DCC3C4">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（注：采购人可在此处明确供应商需提供的证明材料。）</w:t>
            </w:r>
          </w:p>
        </w:tc>
      </w:tr>
      <w:tr w14:paraId="0653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357E528F">
            <w:pPr>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3.5（9）</w:t>
            </w:r>
          </w:p>
        </w:tc>
        <w:tc>
          <w:tcPr>
            <w:tcW w:w="3372" w:type="dxa"/>
            <w:gridSpan w:val="3"/>
            <w:vAlign w:val="center"/>
          </w:tcPr>
          <w:p w14:paraId="7FD4CD50">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联合体要求的证明材料</w:t>
            </w:r>
          </w:p>
        </w:tc>
        <w:tc>
          <w:tcPr>
            <w:tcW w:w="4651" w:type="dxa"/>
          </w:tcPr>
          <w:p w14:paraId="58ADFB86">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不适用</w:t>
            </w:r>
          </w:p>
          <w:p w14:paraId="7C3227AB">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适用。供应商应按照采购文件提供的格式（格式见第六章“响应文件格式”三、联合体协议书）拟订联合体协议书，并提供联合体协议书的原件。联合体协议书应明确联合体各方的分工</w:t>
            </w:r>
          </w:p>
        </w:tc>
      </w:tr>
      <w:tr w14:paraId="24A5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Height w:val="702" w:hRule="atLeast"/>
        </w:trPr>
        <w:tc>
          <w:tcPr>
            <w:tcW w:w="1119" w:type="dxa"/>
            <w:gridSpan w:val="3"/>
            <w:vAlign w:val="center"/>
          </w:tcPr>
          <w:p w14:paraId="4D9DB5B5">
            <w:pPr>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3.6.1</w:t>
            </w:r>
          </w:p>
        </w:tc>
        <w:tc>
          <w:tcPr>
            <w:tcW w:w="3372" w:type="dxa"/>
            <w:gridSpan w:val="3"/>
            <w:vAlign w:val="center"/>
          </w:tcPr>
          <w:p w14:paraId="04FE336A">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对关键条款进行响应的证据或证明材料要求</w:t>
            </w:r>
          </w:p>
        </w:tc>
        <w:tc>
          <w:tcPr>
            <w:tcW w:w="4651" w:type="dxa"/>
          </w:tcPr>
          <w:p w14:paraId="355F0BFE">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u w:val="single"/>
                <w:lang w:eastAsia="zh-CN"/>
              </w:rPr>
              <w:t>/</w:t>
            </w:r>
          </w:p>
        </w:tc>
      </w:tr>
      <w:tr w14:paraId="2D3A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11FCF4B6">
            <w:pPr>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3.7.5</w:t>
            </w:r>
          </w:p>
        </w:tc>
        <w:tc>
          <w:tcPr>
            <w:tcW w:w="3372" w:type="dxa"/>
            <w:gridSpan w:val="3"/>
            <w:vAlign w:val="center"/>
          </w:tcPr>
          <w:p w14:paraId="25E89290">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响应文件副本份数及电子版要求</w:t>
            </w:r>
          </w:p>
        </w:tc>
        <w:tc>
          <w:tcPr>
            <w:tcW w:w="4651" w:type="dxa"/>
          </w:tcPr>
          <w:p w14:paraId="6CF6840A">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响应文件正本1份，副本</w:t>
            </w:r>
            <w:r>
              <w:rPr>
                <w:rFonts w:hint="eastAsia" w:asciiTheme="minorEastAsia" w:hAnsiTheme="minorEastAsia" w:eastAsiaTheme="minorEastAsia" w:cstheme="minorEastAsia"/>
                <w:color w:val="auto"/>
                <w:sz w:val="21"/>
                <w:szCs w:val="21"/>
                <w:highlight w:val="none"/>
                <w:u w:val="single"/>
                <w:lang w:eastAsia="zh-CN"/>
              </w:rPr>
              <w:t xml:space="preserve"> 1 </w:t>
            </w:r>
            <w:r>
              <w:rPr>
                <w:rFonts w:hint="eastAsia" w:asciiTheme="minorEastAsia" w:hAnsiTheme="minorEastAsia" w:eastAsiaTheme="minorEastAsia" w:cstheme="minorEastAsia"/>
                <w:color w:val="auto"/>
                <w:sz w:val="21"/>
                <w:szCs w:val="21"/>
                <w:highlight w:val="none"/>
                <w:lang w:eastAsia="zh-CN" w:bidi="zh-TW"/>
              </w:rPr>
              <w:t>份</w:t>
            </w:r>
          </w:p>
          <w:p w14:paraId="46E870B0">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是否要求提供电子版响应文件：</w:t>
            </w:r>
          </w:p>
          <w:p w14:paraId="43EF8195">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不要求</w:t>
            </w:r>
          </w:p>
          <w:p w14:paraId="67DEB4E9">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要求，提供电子版相应文件的形式：</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4E79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072B94B3">
            <w:pPr>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3.7.6</w:t>
            </w:r>
          </w:p>
        </w:tc>
        <w:tc>
          <w:tcPr>
            <w:tcW w:w="3372" w:type="dxa"/>
            <w:gridSpan w:val="3"/>
            <w:vAlign w:val="center"/>
          </w:tcPr>
          <w:p w14:paraId="44242752">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分册装订要求</w:t>
            </w:r>
          </w:p>
        </w:tc>
        <w:tc>
          <w:tcPr>
            <w:tcW w:w="4651" w:type="dxa"/>
          </w:tcPr>
          <w:p w14:paraId="32E647F4">
            <w:pPr>
              <w:spacing w:line="360" w:lineRule="auto"/>
              <w:ind w:firstLine="420" w:firstLineChars="200"/>
              <w:jc w:val="both"/>
              <w:rPr>
                <w:rFonts w:hint="eastAsia" w:asciiTheme="minorEastAsia" w:hAnsiTheme="minorEastAsia" w:eastAsiaTheme="minorEastAsia" w:cstheme="minorEastAsia"/>
                <w:color w:val="auto"/>
                <w:sz w:val="21"/>
                <w:szCs w:val="21"/>
                <w:highlight w:val="none"/>
                <w:u w:val="single"/>
                <w:lang w:eastAsia="zh-CN"/>
              </w:rPr>
            </w:pPr>
          </w:p>
        </w:tc>
      </w:tr>
      <w:tr w14:paraId="6495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1BCDD755">
            <w:pPr>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4.1.2</w:t>
            </w:r>
          </w:p>
        </w:tc>
        <w:tc>
          <w:tcPr>
            <w:tcW w:w="3372" w:type="dxa"/>
            <w:gridSpan w:val="3"/>
            <w:vAlign w:val="center"/>
          </w:tcPr>
          <w:p w14:paraId="1A0CF2FD">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封套上应载明的信息</w:t>
            </w:r>
          </w:p>
        </w:tc>
        <w:tc>
          <w:tcPr>
            <w:tcW w:w="4651" w:type="dxa"/>
          </w:tcPr>
          <w:p w14:paraId="0C510D09">
            <w:pPr>
              <w:spacing w:line="360" w:lineRule="auto"/>
              <w:ind w:firstLine="420" w:firstLineChars="200"/>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供应商名称：</w:t>
            </w:r>
            <w:r>
              <w:rPr>
                <w:rFonts w:hint="eastAsia" w:asciiTheme="minorEastAsia" w:hAnsiTheme="minorEastAsia" w:eastAsiaTheme="minorEastAsia" w:cstheme="minorEastAsia"/>
                <w:color w:val="auto"/>
                <w:sz w:val="21"/>
                <w:szCs w:val="21"/>
                <w:highlight w:val="none"/>
                <w:u w:val="single"/>
                <w:lang w:eastAsia="zh-CN"/>
              </w:rPr>
              <w:t xml:space="preserve">                 </w:t>
            </w:r>
          </w:p>
          <w:p w14:paraId="3C46869D">
            <w:pPr>
              <w:spacing w:line="360" w:lineRule="auto"/>
              <w:ind w:firstLine="420" w:firstLineChars="200"/>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u w:val="single"/>
                <w:lang w:eastAsia="zh-CN"/>
              </w:rPr>
              <w:t xml:space="preserve">         （项目名称）</w:t>
            </w:r>
            <w:r>
              <w:rPr>
                <w:rFonts w:hint="eastAsia" w:asciiTheme="minorEastAsia" w:hAnsiTheme="minorEastAsia" w:eastAsiaTheme="minorEastAsia" w:cstheme="minorEastAsia"/>
                <w:color w:val="auto"/>
                <w:sz w:val="21"/>
                <w:szCs w:val="21"/>
                <w:highlight w:val="none"/>
                <w:lang w:eastAsia="zh-CN" w:bidi="zh-TW"/>
              </w:rPr>
              <w:t>响应文件</w:t>
            </w:r>
          </w:p>
        </w:tc>
      </w:tr>
      <w:tr w14:paraId="57F5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01B0871F">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4.2.1</w:t>
            </w:r>
          </w:p>
        </w:tc>
        <w:tc>
          <w:tcPr>
            <w:tcW w:w="3095" w:type="dxa"/>
            <w:gridSpan w:val="2"/>
            <w:vAlign w:val="center"/>
          </w:tcPr>
          <w:p w14:paraId="24F53FC1">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递交响应文件的截止时间和地点</w:t>
            </w:r>
          </w:p>
        </w:tc>
        <w:tc>
          <w:tcPr>
            <w:tcW w:w="5178" w:type="dxa"/>
            <w:gridSpan w:val="4"/>
          </w:tcPr>
          <w:p w14:paraId="08CCFAF3">
            <w:pPr>
              <w:spacing w:line="360" w:lineRule="auto"/>
              <w:jc w:val="both"/>
              <w:rPr>
                <w:rFonts w:hint="eastAsia" w:eastAsia="宋体" w:asciiTheme="minorEastAsia" w:hAnsi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详见第一章“询比采购公告/询比采购邀请书”5 响应文件的递交</w:t>
            </w:r>
          </w:p>
        </w:tc>
      </w:tr>
      <w:tr w14:paraId="72B7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0452D55D">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4.2.2</w:t>
            </w:r>
          </w:p>
        </w:tc>
        <w:tc>
          <w:tcPr>
            <w:tcW w:w="3095" w:type="dxa"/>
            <w:gridSpan w:val="2"/>
            <w:vAlign w:val="center"/>
          </w:tcPr>
          <w:p w14:paraId="16AEF2DE">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是否退还响应文件</w:t>
            </w:r>
          </w:p>
        </w:tc>
        <w:tc>
          <w:tcPr>
            <w:tcW w:w="5178" w:type="dxa"/>
            <w:gridSpan w:val="4"/>
          </w:tcPr>
          <w:p w14:paraId="3B95D5B0">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否</w:t>
            </w:r>
          </w:p>
          <w:p w14:paraId="77094FB8">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 xml:space="preserve">是，退还时间：             </w:t>
            </w:r>
          </w:p>
        </w:tc>
      </w:tr>
      <w:tr w14:paraId="02B9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4C2E40CA">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4.3.3</w:t>
            </w:r>
          </w:p>
        </w:tc>
        <w:tc>
          <w:tcPr>
            <w:tcW w:w="3095" w:type="dxa"/>
            <w:gridSpan w:val="2"/>
            <w:vAlign w:val="center"/>
          </w:tcPr>
          <w:p w14:paraId="52C23DF8">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供应商撤回响应文件情况下退还响应保证金的时间</w:t>
            </w:r>
          </w:p>
        </w:tc>
        <w:tc>
          <w:tcPr>
            <w:tcW w:w="5178" w:type="dxa"/>
            <w:gridSpan w:val="4"/>
            <w:vAlign w:val="center"/>
          </w:tcPr>
          <w:p w14:paraId="3A9FF4E3">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自采购人收到供应商递交的书面通知之日起</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bidi="zh-TW"/>
              </w:rPr>
              <w:t>日内</w:t>
            </w:r>
          </w:p>
        </w:tc>
      </w:tr>
      <w:tr w14:paraId="7E80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3BF262BB">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5.2（4）</w:t>
            </w:r>
          </w:p>
        </w:tc>
        <w:tc>
          <w:tcPr>
            <w:tcW w:w="3095" w:type="dxa"/>
            <w:gridSpan w:val="2"/>
            <w:vAlign w:val="center"/>
          </w:tcPr>
          <w:p w14:paraId="6A65FAA1">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开启程序</w:t>
            </w:r>
          </w:p>
        </w:tc>
        <w:tc>
          <w:tcPr>
            <w:tcW w:w="5178" w:type="dxa"/>
            <w:gridSpan w:val="4"/>
          </w:tcPr>
          <w:p w14:paraId="384EC769">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开启顺序：</w:t>
            </w:r>
            <w:r>
              <w:rPr>
                <w:rFonts w:hint="eastAsia" w:asciiTheme="minorEastAsia" w:hAnsiTheme="minorEastAsia" w:eastAsiaTheme="minorEastAsia" w:cstheme="minorEastAsia"/>
                <w:color w:val="auto"/>
                <w:sz w:val="21"/>
                <w:szCs w:val="21"/>
                <w:highlight w:val="none"/>
                <w:u w:val="single"/>
                <w:lang w:eastAsia="zh-CN"/>
              </w:rPr>
              <w:t xml:space="preserve"> 随机开启   </w:t>
            </w:r>
          </w:p>
          <w:p w14:paraId="0CF5E031">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其他应公布的信息：</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33BB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03F9AD06">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5.3</w:t>
            </w:r>
          </w:p>
        </w:tc>
        <w:tc>
          <w:tcPr>
            <w:tcW w:w="3095" w:type="dxa"/>
            <w:gridSpan w:val="2"/>
            <w:vAlign w:val="center"/>
          </w:tcPr>
          <w:p w14:paraId="175374AB">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递交响应文件的供应商不足的情形</w:t>
            </w:r>
          </w:p>
        </w:tc>
        <w:tc>
          <w:tcPr>
            <w:tcW w:w="5178" w:type="dxa"/>
            <w:gridSpan w:val="4"/>
          </w:tcPr>
          <w:p w14:paraId="5F7D4FDF">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采购人终止询比并重新组织采购</w:t>
            </w:r>
          </w:p>
        </w:tc>
      </w:tr>
      <w:tr w14:paraId="2889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12" w:type="dxa"/>
            <w:gridSpan w:val="3"/>
            <w:vAlign w:val="center"/>
          </w:tcPr>
          <w:p w14:paraId="09E3306F">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6.2.2</w:t>
            </w:r>
          </w:p>
        </w:tc>
        <w:tc>
          <w:tcPr>
            <w:tcW w:w="3095" w:type="dxa"/>
            <w:gridSpan w:val="2"/>
            <w:vAlign w:val="center"/>
          </w:tcPr>
          <w:p w14:paraId="2BA07970">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推荐候选成交供应商的数量</w:t>
            </w:r>
          </w:p>
        </w:tc>
        <w:tc>
          <w:tcPr>
            <w:tcW w:w="5178" w:type="dxa"/>
            <w:gridSpan w:val="4"/>
          </w:tcPr>
          <w:p w14:paraId="68D495ED">
            <w:pPr>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u w:val="single"/>
                <w:lang w:eastAsia="zh-CN"/>
              </w:rPr>
              <w:t xml:space="preserve">    3    </w:t>
            </w:r>
            <w:r>
              <w:rPr>
                <w:rFonts w:hint="eastAsia" w:asciiTheme="minorEastAsia" w:hAnsiTheme="minorEastAsia" w:eastAsiaTheme="minorEastAsia" w:cstheme="minorEastAsia"/>
                <w:color w:val="auto"/>
                <w:sz w:val="21"/>
                <w:szCs w:val="21"/>
                <w:highlight w:val="none"/>
                <w:lang w:eastAsia="zh-CN"/>
              </w:rPr>
              <w:t xml:space="preserve">家  </w:t>
            </w:r>
          </w:p>
        </w:tc>
      </w:tr>
      <w:tr w14:paraId="3F0E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12" w:type="dxa"/>
            <w:gridSpan w:val="3"/>
            <w:vAlign w:val="center"/>
          </w:tcPr>
          <w:p w14:paraId="75AE1AF8">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7.3</w:t>
            </w:r>
          </w:p>
        </w:tc>
        <w:tc>
          <w:tcPr>
            <w:tcW w:w="3095" w:type="dxa"/>
            <w:gridSpan w:val="2"/>
            <w:vAlign w:val="center"/>
          </w:tcPr>
          <w:p w14:paraId="36039296">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发布成交结果公告</w:t>
            </w:r>
          </w:p>
        </w:tc>
        <w:tc>
          <w:tcPr>
            <w:tcW w:w="5178" w:type="dxa"/>
            <w:gridSpan w:val="4"/>
          </w:tcPr>
          <w:p w14:paraId="37D2CD5A">
            <w:pPr>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在发布询比采购公告媒介上公告</w:t>
            </w:r>
          </w:p>
        </w:tc>
      </w:tr>
      <w:tr w14:paraId="2DCA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479231F8">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7.5</w:t>
            </w:r>
          </w:p>
        </w:tc>
        <w:tc>
          <w:tcPr>
            <w:tcW w:w="3095" w:type="dxa"/>
            <w:gridSpan w:val="2"/>
            <w:vAlign w:val="center"/>
          </w:tcPr>
          <w:p w14:paraId="37D1AA7A">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履约保证金</w:t>
            </w:r>
          </w:p>
        </w:tc>
        <w:tc>
          <w:tcPr>
            <w:tcW w:w="5178" w:type="dxa"/>
            <w:gridSpan w:val="4"/>
          </w:tcPr>
          <w:p w14:paraId="678BAF67">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不要求递交</w:t>
            </w:r>
          </w:p>
          <w:p w14:paraId="1AF03663">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要求递交</w:t>
            </w:r>
          </w:p>
          <w:p w14:paraId="34B4D755">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履约保证金金额：</w:t>
            </w:r>
            <w:r>
              <w:rPr>
                <w:rFonts w:hint="eastAsia" w:asciiTheme="minorEastAsia" w:hAnsiTheme="minorEastAsia" w:eastAsiaTheme="minorEastAsia" w:cstheme="minorEastAsia"/>
                <w:color w:val="auto"/>
                <w:sz w:val="21"/>
                <w:szCs w:val="21"/>
                <w:highlight w:val="none"/>
                <w:u w:val="single"/>
                <w:lang w:eastAsia="zh-CN"/>
              </w:rPr>
              <w:t xml:space="preserve">              </w:t>
            </w:r>
          </w:p>
          <w:p w14:paraId="6CDE67A3">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履约保证金形式：</w:t>
            </w:r>
            <w:r>
              <w:rPr>
                <w:rFonts w:hint="eastAsia" w:asciiTheme="minorEastAsia" w:hAnsiTheme="minorEastAsia" w:eastAsiaTheme="minorEastAsia" w:cstheme="minorEastAsia"/>
                <w:color w:val="auto"/>
                <w:sz w:val="21"/>
                <w:szCs w:val="21"/>
                <w:highlight w:val="none"/>
                <w:u w:val="single"/>
                <w:lang w:eastAsia="zh-CN"/>
              </w:rPr>
              <w:t xml:space="preserve">              </w:t>
            </w:r>
          </w:p>
          <w:p w14:paraId="3CD9B6C7">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履约保证金有效期限：</w:t>
            </w:r>
            <w:r>
              <w:rPr>
                <w:rFonts w:hint="eastAsia" w:asciiTheme="minorEastAsia" w:hAnsiTheme="minorEastAsia" w:eastAsiaTheme="minorEastAsia" w:cstheme="minorEastAsia"/>
                <w:color w:val="auto"/>
                <w:sz w:val="21"/>
                <w:szCs w:val="21"/>
                <w:highlight w:val="none"/>
                <w:u w:val="single"/>
                <w:lang w:eastAsia="zh-CN"/>
              </w:rPr>
              <w:t xml:space="preserve">          </w:t>
            </w:r>
          </w:p>
          <w:p w14:paraId="0F5B4C25">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递交时间：</w:t>
            </w:r>
            <w:r>
              <w:rPr>
                <w:rFonts w:hint="eastAsia" w:asciiTheme="minorEastAsia" w:hAnsiTheme="minorEastAsia" w:eastAsiaTheme="minorEastAsia" w:cstheme="minorEastAsia"/>
                <w:color w:val="auto"/>
                <w:sz w:val="21"/>
                <w:szCs w:val="21"/>
                <w:highlight w:val="none"/>
                <w:u w:val="single"/>
                <w:lang w:eastAsia="zh-CN"/>
              </w:rPr>
              <w:t xml:space="preserve">                    </w:t>
            </w:r>
          </w:p>
          <w:p w14:paraId="18941824">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其他要求：</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7E6A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67B0106C">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7.6.3</w:t>
            </w:r>
          </w:p>
        </w:tc>
        <w:tc>
          <w:tcPr>
            <w:tcW w:w="3095" w:type="dxa"/>
            <w:gridSpan w:val="2"/>
            <w:vAlign w:val="center"/>
          </w:tcPr>
          <w:p w14:paraId="1B588A68">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签约合同价</w:t>
            </w:r>
          </w:p>
        </w:tc>
        <w:tc>
          <w:tcPr>
            <w:tcW w:w="5178" w:type="dxa"/>
            <w:gridSpan w:val="4"/>
          </w:tcPr>
          <w:p w14:paraId="5ED940B1">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rPr>
              <w:t>按第二章“供应商须知”</w:t>
            </w:r>
            <w:r>
              <w:rPr>
                <w:rFonts w:hint="eastAsia" w:asciiTheme="minorEastAsia" w:hAnsiTheme="minorEastAsia" w:eastAsiaTheme="minorEastAsia" w:cstheme="minorEastAsia"/>
                <w:color w:val="auto"/>
                <w:sz w:val="21"/>
                <w:szCs w:val="21"/>
                <w:highlight w:val="none"/>
                <w:lang w:eastAsia="zh-CN" w:bidi="zh-TW"/>
              </w:rPr>
              <w:t>7.6.3规定</w:t>
            </w:r>
          </w:p>
        </w:tc>
      </w:tr>
      <w:tr w14:paraId="7F4D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14B0EDA6">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8.1</w:t>
            </w:r>
          </w:p>
        </w:tc>
        <w:tc>
          <w:tcPr>
            <w:tcW w:w="3095" w:type="dxa"/>
            <w:gridSpan w:val="2"/>
            <w:vAlign w:val="center"/>
          </w:tcPr>
          <w:p w14:paraId="030997C5">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异议渠道</w:t>
            </w:r>
          </w:p>
        </w:tc>
        <w:tc>
          <w:tcPr>
            <w:tcW w:w="5178" w:type="dxa"/>
            <w:gridSpan w:val="4"/>
          </w:tcPr>
          <w:p w14:paraId="7A09BFB1">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联系人：</w:t>
            </w:r>
            <w:r>
              <w:rPr>
                <w:rFonts w:hint="eastAsia" w:asciiTheme="minorEastAsia" w:hAnsiTheme="minorEastAsia" w:eastAsiaTheme="minorEastAsia" w:cstheme="minorEastAsia"/>
                <w:color w:val="auto"/>
                <w:sz w:val="21"/>
                <w:szCs w:val="21"/>
                <w:highlight w:val="none"/>
                <w:u w:val="single"/>
                <w:lang w:eastAsia="zh-CN"/>
              </w:rPr>
              <w:t xml:space="preserve">               </w:t>
            </w:r>
          </w:p>
          <w:p w14:paraId="55F30320">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联系电话：</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lang w:eastAsia="zh-CN"/>
              </w:rPr>
              <w:t xml:space="preserve">          </w:t>
            </w:r>
          </w:p>
          <w:p w14:paraId="6ADC2657">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通信地址：</w:t>
            </w:r>
            <w:r>
              <w:rPr>
                <w:rFonts w:hint="eastAsia" w:ascii="宋体" w:hAnsi="宋体" w:eastAsia="宋体" w:cs="宋体"/>
                <w:b w:val="0"/>
                <w:bCs/>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lang w:eastAsia="zh-CN"/>
              </w:rPr>
              <w:t xml:space="preserve">        </w:t>
            </w:r>
          </w:p>
          <w:p w14:paraId="6577C8D6">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其他：</w:t>
            </w:r>
            <w:r>
              <w:rPr>
                <w:rFonts w:hint="eastAsia" w:asciiTheme="minorEastAsia" w:hAnsiTheme="minorEastAsia" w:eastAsiaTheme="minorEastAsia" w:cstheme="minorEastAsia"/>
                <w:color w:val="auto"/>
                <w:sz w:val="21"/>
                <w:szCs w:val="21"/>
                <w:highlight w:val="none"/>
                <w:u w:val="single"/>
                <w:lang w:eastAsia="zh-CN"/>
              </w:rPr>
              <w:t xml:space="preserve">  /                   </w:t>
            </w:r>
          </w:p>
        </w:tc>
      </w:tr>
      <w:tr w14:paraId="6A37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12" w:type="dxa"/>
            <w:gridSpan w:val="3"/>
            <w:vAlign w:val="center"/>
          </w:tcPr>
          <w:p w14:paraId="394AB027">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8.2</w:t>
            </w:r>
          </w:p>
        </w:tc>
        <w:tc>
          <w:tcPr>
            <w:tcW w:w="3095" w:type="dxa"/>
            <w:gridSpan w:val="2"/>
            <w:vAlign w:val="center"/>
          </w:tcPr>
          <w:p w14:paraId="62E17C2B">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可以调解异议争议的行业组织或专业咨询机构</w:t>
            </w:r>
          </w:p>
        </w:tc>
        <w:tc>
          <w:tcPr>
            <w:tcW w:w="5178" w:type="dxa"/>
            <w:gridSpan w:val="4"/>
          </w:tcPr>
          <w:p w14:paraId="78BC8BAB">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p>
        </w:tc>
      </w:tr>
      <w:tr w14:paraId="200A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019AE3E7">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10.1</w:t>
            </w:r>
          </w:p>
        </w:tc>
        <w:tc>
          <w:tcPr>
            <w:tcW w:w="3095" w:type="dxa"/>
            <w:gridSpan w:val="2"/>
            <w:vAlign w:val="center"/>
          </w:tcPr>
          <w:p w14:paraId="74EB6806">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供应商承担采购代理服务费</w:t>
            </w:r>
          </w:p>
        </w:tc>
        <w:tc>
          <w:tcPr>
            <w:tcW w:w="5178" w:type="dxa"/>
            <w:gridSpan w:val="4"/>
          </w:tcPr>
          <w:p w14:paraId="3CE221C9">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不要求承担</w:t>
            </w:r>
          </w:p>
          <w:p w14:paraId="10AEAF1E">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要求承担</w:t>
            </w:r>
          </w:p>
          <w:p w14:paraId="6899C6BA">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费用标准或金额：</w:t>
            </w:r>
            <w:r>
              <w:rPr>
                <w:rFonts w:hint="eastAsia" w:asciiTheme="minorEastAsia" w:hAnsiTheme="minorEastAsia" w:eastAsiaTheme="minorEastAsia" w:cstheme="minorEastAsia"/>
                <w:color w:val="auto"/>
                <w:sz w:val="21"/>
                <w:szCs w:val="21"/>
                <w:highlight w:val="none"/>
                <w:u w:val="single"/>
                <w:lang w:eastAsia="zh-CN"/>
              </w:rPr>
              <w:t xml:space="preserve">              </w:t>
            </w:r>
          </w:p>
          <w:p w14:paraId="2A83862C">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交费时间：</w:t>
            </w:r>
            <w:r>
              <w:rPr>
                <w:rFonts w:hint="eastAsia" w:asciiTheme="minorEastAsia" w:hAnsiTheme="minorEastAsia" w:eastAsiaTheme="minorEastAsia" w:cstheme="minorEastAsia"/>
                <w:color w:val="auto"/>
                <w:sz w:val="21"/>
                <w:szCs w:val="21"/>
                <w:highlight w:val="none"/>
                <w:u w:val="single"/>
                <w:lang w:eastAsia="zh-CN"/>
              </w:rPr>
              <w:t xml:space="preserve">            </w:t>
            </w:r>
          </w:p>
          <w:p w14:paraId="1F6D2C6B">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交费方式：</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723D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3D26A08D">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10.3</w:t>
            </w:r>
          </w:p>
        </w:tc>
        <w:tc>
          <w:tcPr>
            <w:tcW w:w="3095" w:type="dxa"/>
            <w:gridSpan w:val="2"/>
            <w:vAlign w:val="center"/>
          </w:tcPr>
          <w:p w14:paraId="1537B90E">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需要补充的其他内容</w:t>
            </w:r>
          </w:p>
        </w:tc>
        <w:tc>
          <w:tcPr>
            <w:tcW w:w="5178" w:type="dxa"/>
            <w:gridSpan w:val="4"/>
          </w:tcPr>
          <w:p w14:paraId="11A1E8F9">
            <w:pPr>
              <w:spacing w:line="360" w:lineRule="auto"/>
              <w:ind w:firstLine="420" w:firstLineChars="200"/>
              <w:jc w:val="both"/>
              <w:rPr>
                <w:rFonts w:hint="eastAsia" w:asciiTheme="minorEastAsia" w:hAnsiTheme="minorEastAsia" w:eastAsiaTheme="minorEastAsia" w:cstheme="minorEastAsia"/>
                <w:color w:val="auto"/>
                <w:sz w:val="21"/>
                <w:szCs w:val="21"/>
                <w:highlight w:val="none"/>
                <w:u w:val="single"/>
                <w:lang w:eastAsia="zh-CN"/>
              </w:rPr>
            </w:pPr>
          </w:p>
        </w:tc>
      </w:tr>
    </w:tbl>
    <w:p w14:paraId="2790098C">
      <w:pPr>
        <w:pStyle w:val="44"/>
        <w:outlineLvl w:val="1"/>
        <w:rPr>
          <w:rFonts w:hint="eastAsia" w:ascii="宋体" w:hAnsi="宋体" w:eastAsia="宋体" w:cs="宋体"/>
          <w:b/>
          <w:bCs/>
          <w:color w:val="auto"/>
          <w:sz w:val="28"/>
          <w:szCs w:val="28"/>
          <w:highlight w:val="none"/>
          <w:lang w:val="en-US" w:eastAsia="zh-CN" w:bidi="zh-CN"/>
        </w:rPr>
      </w:pPr>
      <w:r>
        <w:rPr>
          <w:rFonts w:hint="eastAsia"/>
          <w:color w:val="auto"/>
          <w:highlight w:val="none"/>
          <w:lang w:val="en-US" w:eastAsia="zh-CN"/>
        </w:rPr>
        <w:t>一、</w:t>
      </w:r>
      <w:r>
        <w:rPr>
          <w:rFonts w:hint="eastAsia" w:ascii="宋体" w:hAnsi="宋体" w:eastAsia="宋体" w:cs="宋体"/>
          <w:b/>
          <w:bCs/>
          <w:color w:val="auto"/>
          <w:sz w:val="28"/>
          <w:szCs w:val="28"/>
          <w:highlight w:val="none"/>
          <w:lang w:val="en-US" w:eastAsia="zh-CN" w:bidi="zh-CN"/>
        </w:rPr>
        <w:t>总则</w:t>
      </w:r>
    </w:p>
    <w:p w14:paraId="2E8642C4">
      <w:pPr>
        <w:pStyle w:val="3"/>
        <w:spacing w:before="0" w:after="0" w:line="360" w:lineRule="auto"/>
        <w:rPr>
          <w:rFonts w:hint="eastAsia" w:ascii="宋体" w:hAnsi="宋体" w:eastAsia="宋体" w:cs="宋体"/>
          <w:color w:val="auto"/>
          <w:sz w:val="28"/>
          <w:szCs w:val="28"/>
          <w:highlight w:val="none"/>
        </w:rPr>
      </w:pPr>
      <w:bookmarkStart w:id="57" w:name="_Toc30407"/>
      <w:bookmarkStart w:id="58" w:name="_Toc15718"/>
      <w:bookmarkStart w:id="59" w:name="_Toc24299"/>
      <w:bookmarkStart w:id="60" w:name="_Toc3206"/>
      <w:bookmarkStart w:id="61" w:name="_Toc18162"/>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 xml:space="preserve"> </w:t>
      </w:r>
      <w:r>
        <w:rPr>
          <w:rFonts w:hint="eastAsia" w:ascii="宋体" w:hAnsi="宋体" w:eastAsia="宋体" w:cs="宋体"/>
          <w:color w:val="auto"/>
          <w:sz w:val="28"/>
          <w:szCs w:val="28"/>
          <w:highlight w:val="none"/>
        </w:rPr>
        <w:t>总则</w:t>
      </w:r>
      <w:bookmarkEnd w:id="57"/>
      <w:bookmarkEnd w:id="58"/>
      <w:bookmarkEnd w:id="59"/>
      <w:bookmarkEnd w:id="60"/>
      <w:bookmarkEnd w:id="61"/>
    </w:p>
    <w:p w14:paraId="281B0716">
      <w:pPr>
        <w:pStyle w:val="4"/>
        <w:spacing w:before="0" w:after="0" w:line="360" w:lineRule="auto"/>
        <w:rPr>
          <w:rFonts w:hint="eastAsia" w:ascii="宋体" w:hAnsi="宋体" w:eastAsia="宋体" w:cs="宋体"/>
          <w:color w:val="auto"/>
          <w:sz w:val="24"/>
          <w:highlight w:val="none"/>
        </w:rPr>
      </w:pPr>
      <w:bookmarkStart w:id="62" w:name="_Toc4350"/>
      <w:bookmarkStart w:id="63" w:name="_Toc22571"/>
      <w:bookmarkStart w:id="64" w:name="_Toc2236"/>
      <w:bookmarkStart w:id="65" w:name="_Toc25586"/>
      <w:bookmarkStart w:id="66" w:name="_Toc32278"/>
      <w:r>
        <w:rPr>
          <w:rFonts w:hint="eastAsia" w:ascii="宋体" w:hAnsi="宋体" w:eastAsia="宋体" w:cs="宋体"/>
          <w:color w:val="auto"/>
          <w:sz w:val="24"/>
          <w:highlight w:val="none"/>
        </w:rPr>
        <w:t>1.1</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采购方式</w:t>
      </w:r>
      <w:bookmarkEnd w:id="62"/>
      <w:bookmarkEnd w:id="63"/>
      <w:bookmarkEnd w:id="64"/>
      <w:bookmarkEnd w:id="65"/>
      <w:bookmarkEnd w:id="66"/>
    </w:p>
    <w:p w14:paraId="327D4F7D">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本项目采用</w:t>
      </w:r>
      <w:r>
        <w:rPr>
          <w:rFonts w:hint="eastAsia"/>
          <w:color w:val="auto"/>
          <w:sz w:val="24"/>
          <w:szCs w:val="24"/>
          <w:highlight w:val="none"/>
          <w:lang w:eastAsia="zh-CN"/>
        </w:rPr>
        <w:t>询比采</w:t>
      </w:r>
      <w:r>
        <w:rPr>
          <w:rFonts w:hint="eastAsia"/>
          <w:color w:val="auto"/>
          <w:sz w:val="24"/>
          <w:szCs w:val="24"/>
          <w:highlight w:val="none"/>
        </w:rPr>
        <w:t>购方式。</w:t>
      </w:r>
    </w:p>
    <w:p w14:paraId="61DA65D0">
      <w:pPr>
        <w:pStyle w:val="60"/>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询比</w:t>
      </w:r>
      <w:r>
        <w:rPr>
          <w:rFonts w:hint="eastAsia"/>
          <w:color w:val="auto"/>
          <w:sz w:val="24"/>
          <w:szCs w:val="24"/>
          <w:highlight w:val="none"/>
        </w:rPr>
        <w:t>采购是指采购人组建</w:t>
      </w:r>
      <w:r>
        <w:rPr>
          <w:rFonts w:hint="eastAsia"/>
          <w:color w:val="auto"/>
          <w:sz w:val="24"/>
          <w:szCs w:val="24"/>
          <w:highlight w:val="none"/>
          <w:lang w:eastAsia="zh-CN"/>
        </w:rPr>
        <w:t>评审</w:t>
      </w:r>
      <w:r>
        <w:rPr>
          <w:rFonts w:hint="eastAsia"/>
          <w:color w:val="auto"/>
          <w:sz w:val="24"/>
          <w:szCs w:val="24"/>
          <w:highlight w:val="none"/>
        </w:rPr>
        <w:t>小组与响应采购的供应商</w:t>
      </w:r>
      <w:r>
        <w:rPr>
          <w:rFonts w:hint="eastAsia"/>
          <w:color w:val="auto"/>
          <w:sz w:val="24"/>
          <w:szCs w:val="24"/>
          <w:highlight w:val="none"/>
          <w:lang w:eastAsia="zh-CN"/>
        </w:rPr>
        <w:t>按照采购文件规定的规则和时间一次递交的</w:t>
      </w:r>
      <w:r>
        <w:rPr>
          <w:rFonts w:hint="eastAsia"/>
          <w:color w:val="auto"/>
          <w:sz w:val="24"/>
          <w:szCs w:val="24"/>
          <w:highlight w:val="none"/>
        </w:rPr>
        <w:t>响应文件进行评审</w:t>
      </w:r>
      <w:r>
        <w:rPr>
          <w:rFonts w:hint="eastAsia"/>
          <w:color w:val="auto"/>
          <w:sz w:val="24"/>
          <w:szCs w:val="24"/>
          <w:highlight w:val="none"/>
          <w:lang w:eastAsia="zh-CN"/>
        </w:rPr>
        <w:t>，</w:t>
      </w:r>
      <w:r>
        <w:rPr>
          <w:rFonts w:hint="eastAsia"/>
          <w:color w:val="auto"/>
          <w:sz w:val="24"/>
          <w:szCs w:val="24"/>
          <w:highlight w:val="none"/>
        </w:rPr>
        <w:t>采购人根据</w:t>
      </w:r>
      <w:r>
        <w:rPr>
          <w:rFonts w:hint="eastAsia"/>
          <w:color w:val="auto"/>
          <w:sz w:val="24"/>
          <w:szCs w:val="24"/>
          <w:highlight w:val="none"/>
          <w:lang w:eastAsia="zh-CN"/>
        </w:rPr>
        <w:t>评审</w:t>
      </w:r>
      <w:r>
        <w:rPr>
          <w:rFonts w:hint="eastAsia"/>
          <w:color w:val="auto"/>
          <w:sz w:val="24"/>
          <w:szCs w:val="24"/>
          <w:highlight w:val="none"/>
        </w:rPr>
        <w:t>小组</w:t>
      </w:r>
      <w:r>
        <w:rPr>
          <w:rFonts w:hint="eastAsia"/>
          <w:color w:val="auto"/>
          <w:sz w:val="24"/>
          <w:szCs w:val="24"/>
          <w:highlight w:val="none"/>
          <w:lang w:eastAsia="zh-CN"/>
        </w:rPr>
        <w:t>的评审结果，</w:t>
      </w:r>
      <w:r>
        <w:rPr>
          <w:rFonts w:hint="eastAsia"/>
          <w:color w:val="auto"/>
          <w:sz w:val="24"/>
          <w:szCs w:val="24"/>
          <w:highlight w:val="none"/>
        </w:rPr>
        <w:t>选择确定成交供应商的</w:t>
      </w:r>
      <w:r>
        <w:rPr>
          <w:rFonts w:hint="eastAsia"/>
          <w:color w:val="auto"/>
          <w:sz w:val="24"/>
          <w:szCs w:val="24"/>
          <w:highlight w:val="none"/>
          <w:lang w:eastAsia="zh-CN"/>
        </w:rPr>
        <w:t>采</w:t>
      </w:r>
      <w:r>
        <w:rPr>
          <w:rFonts w:hint="eastAsia"/>
          <w:color w:val="auto"/>
          <w:sz w:val="24"/>
          <w:szCs w:val="24"/>
          <w:highlight w:val="none"/>
        </w:rPr>
        <w:t>购方式。</w:t>
      </w:r>
    </w:p>
    <w:p w14:paraId="13B798BB">
      <w:pPr>
        <w:pStyle w:val="4"/>
        <w:spacing w:before="0" w:after="0" w:line="360" w:lineRule="auto"/>
        <w:rPr>
          <w:rFonts w:hint="eastAsia" w:ascii="宋体" w:hAnsi="宋体" w:eastAsia="宋体" w:cs="宋体"/>
          <w:color w:val="auto"/>
          <w:sz w:val="24"/>
          <w:highlight w:val="none"/>
          <w:lang w:eastAsia="zh-CN"/>
        </w:rPr>
      </w:pPr>
      <w:bookmarkStart w:id="67" w:name="_Toc26542"/>
      <w:bookmarkStart w:id="68" w:name="_Toc2550"/>
      <w:bookmarkStart w:id="69" w:name="_Toc11082"/>
      <w:bookmarkStart w:id="70" w:name="_Toc10577"/>
      <w:bookmarkStart w:id="71" w:name="_Toc13498"/>
      <w:r>
        <w:rPr>
          <w:rFonts w:hint="eastAsia" w:ascii="宋体" w:hAnsi="宋体" w:eastAsia="宋体" w:cs="宋体"/>
          <w:color w:val="auto"/>
          <w:sz w:val="24"/>
          <w:highlight w:val="none"/>
          <w:lang w:eastAsia="zh-CN"/>
        </w:rPr>
        <w:t>1.2 采购项目概况和供应商资格要求</w:t>
      </w:r>
      <w:bookmarkEnd w:id="67"/>
      <w:bookmarkEnd w:id="68"/>
      <w:bookmarkEnd w:id="69"/>
      <w:bookmarkEnd w:id="70"/>
      <w:bookmarkEnd w:id="71"/>
    </w:p>
    <w:p w14:paraId="10B3D9C7">
      <w:pPr>
        <w:pStyle w:val="6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采</w:t>
      </w:r>
      <w:r>
        <w:rPr>
          <w:rFonts w:hint="eastAsia"/>
          <w:color w:val="auto"/>
          <w:sz w:val="24"/>
          <w:szCs w:val="24"/>
          <w:highlight w:val="none"/>
        </w:rPr>
        <w:t>购项目概况和供应商资格要求见第一章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询比</w:t>
      </w:r>
      <w:r>
        <w:rPr>
          <w:rFonts w:hint="eastAsia"/>
          <w:color w:val="auto"/>
          <w:sz w:val="24"/>
          <w:szCs w:val="24"/>
          <w:highlight w:val="none"/>
        </w:rPr>
        <w:t>采购邀请书”</w:t>
      </w:r>
      <w:r>
        <w:rPr>
          <w:rFonts w:hint="eastAsia"/>
          <w:color w:val="auto"/>
          <w:sz w:val="24"/>
          <w:szCs w:val="24"/>
          <w:highlight w:val="none"/>
          <w:lang w:eastAsia="zh-CN"/>
        </w:rPr>
        <w:t>。</w:t>
      </w:r>
    </w:p>
    <w:p w14:paraId="78E971E7">
      <w:pPr>
        <w:pStyle w:val="4"/>
        <w:spacing w:before="0" w:after="0" w:line="360" w:lineRule="auto"/>
        <w:rPr>
          <w:rFonts w:hint="eastAsia" w:ascii="宋体" w:hAnsi="宋体" w:eastAsia="宋体" w:cs="宋体"/>
          <w:color w:val="auto"/>
          <w:sz w:val="24"/>
          <w:highlight w:val="none"/>
          <w:lang w:eastAsia="zh-CN"/>
        </w:rPr>
      </w:pPr>
      <w:bookmarkStart w:id="72" w:name="_Toc31522"/>
      <w:bookmarkStart w:id="73" w:name="_Toc25434"/>
      <w:bookmarkStart w:id="74" w:name="_Toc8914"/>
      <w:bookmarkStart w:id="75" w:name="_Toc31288"/>
      <w:bookmarkStart w:id="76" w:name="_Toc1189"/>
      <w:r>
        <w:rPr>
          <w:rFonts w:hint="eastAsia" w:ascii="宋体" w:hAnsi="宋体" w:eastAsia="宋体" w:cs="宋体"/>
          <w:color w:val="auto"/>
          <w:sz w:val="24"/>
          <w:highlight w:val="none"/>
          <w:lang w:eastAsia="zh-CN"/>
        </w:rPr>
        <w:t>1.3 费用承担</w:t>
      </w:r>
      <w:bookmarkEnd w:id="72"/>
      <w:bookmarkEnd w:id="73"/>
      <w:bookmarkEnd w:id="74"/>
      <w:bookmarkEnd w:id="75"/>
      <w:bookmarkEnd w:id="76"/>
    </w:p>
    <w:p w14:paraId="0013C98A">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供应商准备和参加</w:t>
      </w:r>
      <w:r>
        <w:rPr>
          <w:rFonts w:hint="eastAsia"/>
          <w:color w:val="auto"/>
          <w:sz w:val="24"/>
          <w:szCs w:val="24"/>
          <w:highlight w:val="none"/>
          <w:lang w:eastAsia="zh-CN"/>
        </w:rPr>
        <w:t>询比采</w:t>
      </w:r>
      <w:r>
        <w:rPr>
          <w:rFonts w:hint="eastAsia"/>
          <w:color w:val="auto"/>
          <w:sz w:val="24"/>
          <w:szCs w:val="24"/>
          <w:highlight w:val="none"/>
        </w:rPr>
        <w:t>购活动所发生的各种费用由供应商自行承担。</w:t>
      </w:r>
    </w:p>
    <w:p w14:paraId="2A4C8784">
      <w:pPr>
        <w:pStyle w:val="4"/>
        <w:spacing w:before="0" w:after="0" w:line="360" w:lineRule="auto"/>
        <w:rPr>
          <w:rFonts w:hint="eastAsia" w:ascii="宋体" w:hAnsi="宋体" w:eastAsia="宋体" w:cs="宋体"/>
          <w:color w:val="auto"/>
          <w:sz w:val="24"/>
          <w:highlight w:val="none"/>
          <w:lang w:eastAsia="zh-CN"/>
        </w:rPr>
      </w:pPr>
      <w:bookmarkStart w:id="77" w:name="_Toc12990"/>
      <w:bookmarkStart w:id="78" w:name="_Toc16426"/>
      <w:bookmarkStart w:id="79" w:name="_Toc21894"/>
      <w:bookmarkStart w:id="80" w:name="_Toc16451"/>
      <w:bookmarkStart w:id="81" w:name="_Toc25368"/>
      <w:r>
        <w:rPr>
          <w:rFonts w:hint="eastAsia" w:ascii="宋体" w:hAnsi="宋体" w:eastAsia="宋体" w:cs="宋体"/>
          <w:color w:val="auto"/>
          <w:sz w:val="24"/>
          <w:highlight w:val="none"/>
          <w:lang w:eastAsia="zh-CN"/>
        </w:rPr>
        <w:t>1.4 保密</w:t>
      </w:r>
      <w:bookmarkEnd w:id="77"/>
      <w:bookmarkEnd w:id="78"/>
      <w:bookmarkEnd w:id="79"/>
      <w:bookmarkEnd w:id="80"/>
      <w:bookmarkEnd w:id="81"/>
    </w:p>
    <w:p w14:paraId="2CCEC4FE">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参加</w:t>
      </w:r>
      <w:r>
        <w:rPr>
          <w:rFonts w:hint="eastAsia"/>
          <w:color w:val="auto"/>
          <w:sz w:val="24"/>
          <w:szCs w:val="24"/>
          <w:highlight w:val="none"/>
          <w:lang w:eastAsia="zh-CN"/>
        </w:rPr>
        <w:t>询比</w:t>
      </w:r>
      <w:r>
        <w:rPr>
          <w:rFonts w:hint="eastAsia"/>
          <w:color w:val="auto"/>
          <w:sz w:val="24"/>
          <w:szCs w:val="24"/>
          <w:highlight w:val="none"/>
        </w:rPr>
        <w:t>采购活动的各方应对采购文件和响应文件中的商业和技术等秘密保密</w:t>
      </w:r>
      <w:r>
        <w:rPr>
          <w:rFonts w:hint="eastAsia"/>
          <w:color w:val="auto"/>
          <w:sz w:val="24"/>
          <w:szCs w:val="24"/>
          <w:highlight w:val="none"/>
          <w:lang w:eastAsia="zh-CN"/>
        </w:rPr>
        <w:t>，</w:t>
      </w:r>
      <w:r>
        <w:rPr>
          <w:rFonts w:hint="eastAsia"/>
          <w:color w:val="auto"/>
          <w:sz w:val="24"/>
          <w:szCs w:val="24"/>
          <w:highlight w:val="none"/>
        </w:rPr>
        <w:t>否则应承担相应的法律责任。</w:t>
      </w:r>
    </w:p>
    <w:p w14:paraId="4D8412B4">
      <w:pPr>
        <w:pStyle w:val="4"/>
        <w:spacing w:before="0" w:after="0" w:line="360" w:lineRule="auto"/>
        <w:rPr>
          <w:rFonts w:hint="eastAsia" w:ascii="宋体" w:hAnsi="宋体" w:eastAsia="宋体" w:cs="宋体"/>
          <w:bCs/>
          <w:color w:val="auto"/>
          <w:sz w:val="24"/>
          <w:highlight w:val="none"/>
          <w:lang w:eastAsia="zh-CN"/>
        </w:rPr>
      </w:pPr>
      <w:bookmarkStart w:id="82" w:name="_Toc22341"/>
      <w:bookmarkStart w:id="83" w:name="_Toc12611"/>
      <w:bookmarkStart w:id="84" w:name="_Toc547"/>
      <w:bookmarkStart w:id="85" w:name="_Toc3566"/>
      <w:bookmarkStart w:id="86" w:name="_Toc8236"/>
      <w:r>
        <w:rPr>
          <w:rFonts w:hint="eastAsia" w:ascii="宋体" w:hAnsi="宋体" w:eastAsia="宋体" w:cs="宋体"/>
          <w:bCs/>
          <w:color w:val="auto"/>
          <w:sz w:val="24"/>
          <w:highlight w:val="none"/>
          <w:lang w:eastAsia="zh-CN"/>
        </w:rPr>
        <w:t>1.5 语言文字</w:t>
      </w:r>
      <w:bookmarkEnd w:id="82"/>
      <w:bookmarkEnd w:id="83"/>
      <w:bookmarkEnd w:id="84"/>
      <w:bookmarkEnd w:id="85"/>
      <w:bookmarkEnd w:id="86"/>
    </w:p>
    <w:p w14:paraId="332C2307">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采购文件和响应文件使用的语言文字为中文。专用术语使用外文的</w:t>
      </w:r>
      <w:r>
        <w:rPr>
          <w:rFonts w:hint="eastAsia"/>
          <w:color w:val="auto"/>
          <w:sz w:val="24"/>
          <w:szCs w:val="24"/>
          <w:highlight w:val="none"/>
          <w:lang w:eastAsia="zh-CN"/>
        </w:rPr>
        <w:t>，</w:t>
      </w:r>
      <w:r>
        <w:rPr>
          <w:rFonts w:hint="eastAsia"/>
          <w:color w:val="auto"/>
          <w:sz w:val="24"/>
          <w:szCs w:val="24"/>
          <w:highlight w:val="none"/>
        </w:rPr>
        <w:t>应附有中文注释。</w:t>
      </w:r>
    </w:p>
    <w:p w14:paraId="682A6C2E">
      <w:pPr>
        <w:pStyle w:val="4"/>
        <w:spacing w:before="0" w:after="0" w:line="360" w:lineRule="auto"/>
        <w:rPr>
          <w:rFonts w:hint="eastAsia" w:ascii="宋体" w:hAnsi="宋体" w:eastAsia="宋体" w:cs="宋体"/>
          <w:color w:val="auto"/>
          <w:sz w:val="24"/>
          <w:highlight w:val="none"/>
          <w:lang w:eastAsia="zh-CN"/>
        </w:rPr>
      </w:pPr>
      <w:bookmarkStart w:id="87" w:name="_Toc4916"/>
      <w:bookmarkStart w:id="88" w:name="_Toc3300"/>
      <w:bookmarkStart w:id="89" w:name="_Toc17058"/>
      <w:bookmarkStart w:id="90" w:name="_Toc23464"/>
      <w:bookmarkStart w:id="91" w:name="_Toc10085"/>
      <w:r>
        <w:rPr>
          <w:rFonts w:hint="eastAsia" w:ascii="宋体" w:hAnsi="宋体" w:eastAsia="宋体" w:cs="宋体"/>
          <w:color w:val="auto"/>
          <w:sz w:val="24"/>
          <w:highlight w:val="none"/>
          <w:lang w:eastAsia="zh-CN"/>
        </w:rPr>
        <w:t>1.6 计量单位</w:t>
      </w:r>
      <w:bookmarkEnd w:id="87"/>
      <w:bookmarkEnd w:id="88"/>
      <w:bookmarkEnd w:id="89"/>
      <w:bookmarkEnd w:id="90"/>
      <w:bookmarkEnd w:id="91"/>
    </w:p>
    <w:p w14:paraId="79742F92">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所有计量均采用中华人民共和国法定计量单位。</w:t>
      </w:r>
    </w:p>
    <w:p w14:paraId="7444516A">
      <w:pPr>
        <w:pStyle w:val="4"/>
        <w:spacing w:before="0" w:after="0" w:line="360" w:lineRule="auto"/>
        <w:rPr>
          <w:rFonts w:hint="eastAsia" w:ascii="宋体" w:hAnsi="宋体" w:eastAsia="宋体" w:cs="宋体"/>
          <w:color w:val="auto"/>
          <w:sz w:val="24"/>
          <w:highlight w:val="none"/>
          <w:lang w:eastAsia="zh-CN"/>
        </w:rPr>
      </w:pPr>
      <w:bookmarkStart w:id="92" w:name="_Toc29052"/>
      <w:bookmarkStart w:id="93" w:name="_Toc1162"/>
      <w:bookmarkStart w:id="94" w:name="_Toc6197"/>
      <w:bookmarkStart w:id="95" w:name="_Toc24194"/>
      <w:bookmarkStart w:id="96" w:name="_Toc22"/>
      <w:r>
        <w:rPr>
          <w:rFonts w:hint="eastAsia" w:ascii="宋体" w:hAnsi="宋体" w:eastAsia="宋体" w:cs="宋体"/>
          <w:color w:val="auto"/>
          <w:sz w:val="24"/>
          <w:highlight w:val="none"/>
          <w:lang w:eastAsia="zh-CN"/>
        </w:rPr>
        <w:t>1.7 踏勘现场</w:t>
      </w:r>
      <w:bookmarkEnd w:id="92"/>
      <w:bookmarkEnd w:id="93"/>
      <w:bookmarkEnd w:id="94"/>
      <w:bookmarkEnd w:id="95"/>
      <w:bookmarkEnd w:id="96"/>
    </w:p>
    <w:p w14:paraId="02194BF3">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1.7.</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供应商须知前附表规定组织踏勘现场的</w:t>
      </w:r>
      <w:r>
        <w:rPr>
          <w:rFonts w:hint="eastAsia"/>
          <w:color w:val="auto"/>
          <w:sz w:val="24"/>
          <w:szCs w:val="24"/>
          <w:highlight w:val="none"/>
          <w:lang w:eastAsia="zh-CN"/>
        </w:rPr>
        <w:t>，</w:t>
      </w:r>
      <w:r>
        <w:rPr>
          <w:rFonts w:hint="eastAsia"/>
          <w:color w:val="auto"/>
          <w:sz w:val="24"/>
          <w:szCs w:val="24"/>
          <w:highlight w:val="none"/>
        </w:rPr>
        <w:t>采购人按供应商须知前附表规定的时间、地点组织供应商踏勘项目现场。部分供应商未按时参加踏勘现场的</w:t>
      </w:r>
      <w:r>
        <w:rPr>
          <w:rFonts w:hint="eastAsia"/>
          <w:color w:val="auto"/>
          <w:sz w:val="24"/>
          <w:szCs w:val="24"/>
          <w:highlight w:val="none"/>
          <w:lang w:eastAsia="zh-CN"/>
        </w:rPr>
        <w:t>，</w:t>
      </w:r>
      <w:r>
        <w:rPr>
          <w:rFonts w:hint="eastAsia"/>
          <w:color w:val="auto"/>
          <w:sz w:val="24"/>
          <w:szCs w:val="24"/>
          <w:highlight w:val="none"/>
        </w:rPr>
        <w:t>不影响踏勘现场的正常进行。</w:t>
      </w:r>
    </w:p>
    <w:p w14:paraId="6ECAFC16">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1.7.2 </w:t>
      </w:r>
      <w:r>
        <w:rPr>
          <w:rFonts w:hint="eastAsia"/>
          <w:color w:val="auto"/>
          <w:sz w:val="24"/>
          <w:szCs w:val="24"/>
          <w:highlight w:val="none"/>
        </w:rPr>
        <w:t>供应商可自愿参加踏勘现场活动。除采购人的原因外</w:t>
      </w:r>
      <w:r>
        <w:rPr>
          <w:rFonts w:hint="eastAsia"/>
          <w:color w:val="auto"/>
          <w:sz w:val="24"/>
          <w:szCs w:val="24"/>
          <w:highlight w:val="none"/>
          <w:lang w:eastAsia="zh-CN"/>
        </w:rPr>
        <w:t>，</w:t>
      </w:r>
      <w:r>
        <w:rPr>
          <w:rFonts w:hint="eastAsia"/>
          <w:color w:val="auto"/>
          <w:sz w:val="24"/>
          <w:szCs w:val="24"/>
          <w:highlight w:val="none"/>
        </w:rPr>
        <w:t>采购人对供应商参加踏勘现场中所发生的人员伤亡和财产损失不承担责任。</w:t>
      </w:r>
    </w:p>
    <w:p w14:paraId="21ABE7D9">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1.7.3 </w:t>
      </w:r>
      <w:r>
        <w:rPr>
          <w:rFonts w:hint="eastAsia"/>
          <w:color w:val="auto"/>
          <w:sz w:val="24"/>
          <w:szCs w:val="24"/>
          <w:highlight w:val="none"/>
          <w:lang w:eastAsia="zh-CN"/>
        </w:rPr>
        <w:t>采</w:t>
      </w:r>
      <w:r>
        <w:rPr>
          <w:rFonts w:hint="eastAsia"/>
          <w:color w:val="auto"/>
          <w:sz w:val="24"/>
          <w:szCs w:val="24"/>
          <w:highlight w:val="none"/>
        </w:rPr>
        <w:t>购人在踏勘现场中介绍的工程场地和相关的周边环境情况</w:t>
      </w:r>
      <w:r>
        <w:rPr>
          <w:rFonts w:hint="eastAsia"/>
          <w:color w:val="auto"/>
          <w:sz w:val="24"/>
          <w:szCs w:val="24"/>
          <w:highlight w:val="none"/>
          <w:lang w:eastAsia="zh-CN"/>
        </w:rPr>
        <w:t>，</w:t>
      </w:r>
      <w:r>
        <w:rPr>
          <w:rFonts w:hint="eastAsia"/>
          <w:color w:val="auto"/>
          <w:sz w:val="24"/>
          <w:szCs w:val="24"/>
          <w:highlight w:val="none"/>
        </w:rPr>
        <w:t>仅作为供应商编制响应文件的参考</w:t>
      </w:r>
      <w:r>
        <w:rPr>
          <w:rFonts w:hint="eastAsia"/>
          <w:color w:val="auto"/>
          <w:sz w:val="24"/>
          <w:szCs w:val="24"/>
          <w:highlight w:val="none"/>
          <w:lang w:eastAsia="zh-CN"/>
        </w:rPr>
        <w:t>，</w:t>
      </w:r>
      <w:r>
        <w:rPr>
          <w:rFonts w:hint="eastAsia"/>
          <w:color w:val="auto"/>
          <w:sz w:val="24"/>
          <w:szCs w:val="24"/>
          <w:highlight w:val="none"/>
        </w:rPr>
        <w:t>采购人不对供应商据此作出的判断和决策负责。</w:t>
      </w:r>
    </w:p>
    <w:p w14:paraId="44242B1E">
      <w:pPr>
        <w:pStyle w:val="4"/>
        <w:spacing w:before="0" w:after="0" w:line="360" w:lineRule="auto"/>
        <w:rPr>
          <w:rFonts w:hint="eastAsia" w:ascii="宋体" w:hAnsi="宋体" w:eastAsia="宋体" w:cs="宋体"/>
          <w:bCs/>
          <w:color w:val="auto"/>
          <w:sz w:val="24"/>
          <w:highlight w:val="none"/>
          <w:lang w:eastAsia="zh-CN"/>
        </w:rPr>
      </w:pPr>
      <w:bookmarkStart w:id="97" w:name="_Toc15859"/>
      <w:bookmarkStart w:id="98" w:name="_Toc9974"/>
      <w:bookmarkStart w:id="99" w:name="_Toc4951"/>
      <w:bookmarkStart w:id="100" w:name="_Toc7598"/>
      <w:bookmarkStart w:id="101" w:name="_Toc27350"/>
      <w:r>
        <w:rPr>
          <w:rFonts w:hint="eastAsia" w:ascii="宋体" w:hAnsi="宋体" w:eastAsia="宋体" w:cs="宋体"/>
          <w:color w:val="auto"/>
          <w:sz w:val="24"/>
          <w:highlight w:val="none"/>
          <w:lang w:eastAsia="zh-CN"/>
        </w:rPr>
        <w:t>1.8 询比采购预备会</w:t>
      </w:r>
      <w:bookmarkEnd w:id="97"/>
      <w:bookmarkEnd w:id="98"/>
      <w:bookmarkEnd w:id="99"/>
      <w:bookmarkEnd w:id="100"/>
      <w:bookmarkEnd w:id="101"/>
    </w:p>
    <w:p w14:paraId="5AF121CD">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供应商须知前附表规定召开</w:t>
      </w:r>
      <w:r>
        <w:rPr>
          <w:rFonts w:hint="eastAsia"/>
          <w:color w:val="auto"/>
          <w:sz w:val="24"/>
          <w:szCs w:val="24"/>
          <w:highlight w:val="none"/>
          <w:lang w:eastAsia="zh-CN"/>
        </w:rPr>
        <w:t>询比采</w:t>
      </w:r>
      <w:r>
        <w:rPr>
          <w:rFonts w:hint="eastAsia"/>
          <w:color w:val="auto"/>
          <w:sz w:val="24"/>
          <w:szCs w:val="24"/>
          <w:highlight w:val="none"/>
        </w:rPr>
        <w:t>购预备会的</w:t>
      </w:r>
      <w:r>
        <w:rPr>
          <w:rFonts w:hint="eastAsia"/>
          <w:color w:val="auto"/>
          <w:sz w:val="24"/>
          <w:szCs w:val="24"/>
          <w:highlight w:val="none"/>
          <w:lang w:eastAsia="zh-CN"/>
        </w:rPr>
        <w:t>，采</w:t>
      </w:r>
      <w:r>
        <w:rPr>
          <w:rFonts w:hint="eastAsia"/>
          <w:color w:val="auto"/>
          <w:sz w:val="24"/>
          <w:szCs w:val="24"/>
          <w:highlight w:val="none"/>
        </w:rPr>
        <w:t>购人按供应商须知前附表规定的时间和地点召开</w:t>
      </w:r>
      <w:r>
        <w:rPr>
          <w:rFonts w:hint="eastAsia"/>
          <w:color w:val="auto"/>
          <w:sz w:val="24"/>
          <w:szCs w:val="24"/>
          <w:highlight w:val="none"/>
          <w:lang w:eastAsia="zh-CN"/>
        </w:rPr>
        <w:t>询比</w:t>
      </w:r>
      <w:r>
        <w:rPr>
          <w:rFonts w:hint="eastAsia"/>
          <w:color w:val="auto"/>
          <w:sz w:val="24"/>
          <w:szCs w:val="24"/>
          <w:highlight w:val="none"/>
        </w:rPr>
        <w:t>采购预备会。</w:t>
      </w:r>
    </w:p>
    <w:p w14:paraId="5CF49C25">
      <w:pPr>
        <w:pStyle w:val="4"/>
        <w:spacing w:before="0" w:after="0" w:line="360" w:lineRule="auto"/>
        <w:rPr>
          <w:rFonts w:hint="eastAsia" w:ascii="宋体" w:hAnsi="宋体" w:eastAsia="宋体" w:cs="宋体"/>
          <w:color w:val="auto"/>
          <w:sz w:val="24"/>
          <w:highlight w:val="none"/>
          <w:lang w:eastAsia="zh-CN"/>
        </w:rPr>
      </w:pPr>
      <w:bookmarkStart w:id="102" w:name="_Toc7189"/>
      <w:bookmarkStart w:id="103" w:name="_Toc25841"/>
      <w:bookmarkStart w:id="104" w:name="_Toc30967"/>
      <w:bookmarkStart w:id="105" w:name="_Toc9103"/>
      <w:bookmarkStart w:id="106" w:name="_Toc25811"/>
      <w:r>
        <w:rPr>
          <w:rFonts w:hint="eastAsia" w:ascii="宋体" w:hAnsi="宋体" w:eastAsia="宋体" w:cs="宋体"/>
          <w:color w:val="auto"/>
          <w:sz w:val="24"/>
          <w:highlight w:val="none"/>
          <w:lang w:eastAsia="zh-CN"/>
        </w:rPr>
        <w:t xml:space="preserve">1.9 </w:t>
      </w:r>
      <w:r>
        <w:rPr>
          <w:rFonts w:hint="eastAsia" w:ascii="宋体" w:hAnsi="宋体" w:eastAsia="宋体" w:cs="宋体"/>
          <w:color w:val="auto"/>
          <w:sz w:val="24"/>
          <w:highlight w:val="none"/>
          <w:lang w:val="zh-TW" w:eastAsia="zh-TW"/>
        </w:rPr>
        <w:t>分包</w:t>
      </w:r>
      <w:bookmarkEnd w:id="102"/>
      <w:bookmarkEnd w:id="103"/>
      <w:bookmarkEnd w:id="104"/>
      <w:bookmarkEnd w:id="105"/>
      <w:bookmarkEnd w:id="106"/>
    </w:p>
    <w:p w14:paraId="27C840C9">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供应商拟在成交后将成交项目的部分工作进行分包的</w:t>
      </w:r>
      <w:r>
        <w:rPr>
          <w:rFonts w:hint="eastAsia"/>
          <w:color w:val="auto"/>
          <w:sz w:val="24"/>
          <w:szCs w:val="24"/>
          <w:highlight w:val="none"/>
          <w:lang w:eastAsia="zh-CN"/>
        </w:rPr>
        <w:t>，</w:t>
      </w:r>
      <w:r>
        <w:rPr>
          <w:rFonts w:hint="eastAsia"/>
          <w:color w:val="auto"/>
          <w:sz w:val="24"/>
          <w:szCs w:val="24"/>
          <w:highlight w:val="none"/>
        </w:rPr>
        <w:t>应符合供应商须知前附表的规定</w:t>
      </w:r>
      <w:r>
        <w:rPr>
          <w:rFonts w:hint="eastAsia"/>
          <w:color w:val="auto"/>
          <w:sz w:val="24"/>
          <w:szCs w:val="24"/>
          <w:highlight w:val="none"/>
          <w:lang w:eastAsia="zh-CN"/>
        </w:rPr>
        <w:t>，</w:t>
      </w:r>
      <w:r>
        <w:rPr>
          <w:rFonts w:hint="eastAsia"/>
          <w:color w:val="auto"/>
          <w:sz w:val="24"/>
          <w:szCs w:val="24"/>
          <w:highlight w:val="none"/>
        </w:rPr>
        <w:t>并在响应文件中作出说明。</w:t>
      </w:r>
    </w:p>
    <w:p w14:paraId="63B0A42B">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分包供应商不得将分包项目再次分包。成交供应商应当就分包项目向采购人负责</w:t>
      </w:r>
      <w:r>
        <w:rPr>
          <w:rFonts w:hint="eastAsia"/>
          <w:color w:val="auto"/>
          <w:sz w:val="24"/>
          <w:szCs w:val="24"/>
          <w:highlight w:val="none"/>
          <w:lang w:eastAsia="zh-CN"/>
        </w:rPr>
        <w:t>，</w:t>
      </w:r>
      <w:r>
        <w:rPr>
          <w:rFonts w:hint="eastAsia"/>
          <w:color w:val="auto"/>
          <w:sz w:val="24"/>
          <w:szCs w:val="24"/>
          <w:highlight w:val="none"/>
        </w:rPr>
        <w:t>分包供应商就分包项目承担连带责任。</w:t>
      </w:r>
    </w:p>
    <w:p w14:paraId="1C641918">
      <w:pPr>
        <w:pStyle w:val="4"/>
        <w:spacing w:before="0" w:after="0" w:line="360" w:lineRule="auto"/>
        <w:rPr>
          <w:color w:val="auto"/>
          <w:highlight w:val="none"/>
          <w:lang w:eastAsia="zh-CN"/>
        </w:rPr>
      </w:pPr>
      <w:bookmarkStart w:id="107" w:name="_Toc2476"/>
      <w:bookmarkStart w:id="108" w:name="_Toc12928"/>
      <w:bookmarkStart w:id="109" w:name="_Toc22937"/>
      <w:bookmarkStart w:id="110" w:name="_Toc21264"/>
      <w:bookmarkStart w:id="111" w:name="_Toc27363"/>
      <w:r>
        <w:rPr>
          <w:rFonts w:hint="eastAsia" w:ascii="宋体" w:hAnsi="宋体" w:eastAsia="宋体" w:cs="宋体"/>
          <w:color w:val="auto"/>
          <w:sz w:val="24"/>
          <w:highlight w:val="none"/>
          <w:lang w:eastAsia="zh-CN"/>
        </w:rPr>
        <w:t>1.10 响应和偏差</w:t>
      </w:r>
      <w:bookmarkEnd w:id="107"/>
      <w:bookmarkEnd w:id="108"/>
      <w:bookmarkEnd w:id="109"/>
      <w:bookmarkEnd w:id="110"/>
      <w:bookmarkEnd w:id="111"/>
    </w:p>
    <w:p w14:paraId="0A8B8B56">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1.10.</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采购需求和合同草案中的关键条款均以</w:t>
      </w:r>
      <w:r>
        <w:rPr>
          <w:rFonts w:hint="eastAsia"/>
          <w:color w:val="auto"/>
          <w:sz w:val="24"/>
          <w:szCs w:val="24"/>
          <w:highlight w:val="none"/>
          <w:lang w:val="en-US" w:eastAsia="zh-CN" w:bidi="en-US"/>
        </w:rPr>
        <w:t>“</w:t>
      </w:r>
      <w:r>
        <w:rPr>
          <w:rFonts w:hint="eastAsia"/>
          <w:b/>
          <w:bCs/>
          <w:color w:val="auto"/>
          <w:sz w:val="24"/>
          <w:szCs w:val="24"/>
          <w:highlight w:val="none"/>
          <w:lang w:val="en-US" w:eastAsia="zh-CN" w:bidi="en-US"/>
        </w:rPr>
        <w:t>*</w:t>
      </w:r>
      <w:r>
        <w:rPr>
          <w:rFonts w:hint="eastAsia"/>
          <w:color w:val="auto"/>
          <w:sz w:val="24"/>
          <w:szCs w:val="24"/>
          <w:highlight w:val="none"/>
          <w:lang w:val="en-US" w:eastAsia="zh-CN" w:bidi="en-US"/>
        </w:rPr>
        <w:t>”</w:t>
      </w:r>
      <w:r>
        <w:rPr>
          <w:rFonts w:hint="eastAsia"/>
          <w:color w:val="auto"/>
          <w:sz w:val="24"/>
          <w:szCs w:val="24"/>
          <w:highlight w:val="none"/>
        </w:rPr>
        <w:t>符号标记。响应文件应当对采购需求和合同</w:t>
      </w:r>
      <w:r>
        <w:rPr>
          <w:rFonts w:hint="eastAsia"/>
          <w:color w:val="auto"/>
          <w:sz w:val="24"/>
          <w:szCs w:val="24"/>
          <w:highlight w:val="none"/>
          <w:lang w:eastAsia="zh-CN"/>
        </w:rPr>
        <w:t>条款及格式</w:t>
      </w:r>
      <w:r>
        <w:rPr>
          <w:rFonts w:hint="eastAsia"/>
          <w:color w:val="auto"/>
          <w:sz w:val="24"/>
          <w:szCs w:val="24"/>
          <w:highlight w:val="none"/>
        </w:rPr>
        <w:t>中的关键条款作</w:t>
      </w:r>
      <w:r>
        <w:rPr>
          <w:rFonts w:hint="eastAsia"/>
          <w:color w:val="auto"/>
          <w:sz w:val="24"/>
          <w:szCs w:val="24"/>
          <w:highlight w:val="none"/>
          <w:lang w:val="en-US" w:eastAsia="zh-CN"/>
        </w:rPr>
        <w:t>出</w:t>
      </w:r>
      <w:r>
        <w:rPr>
          <w:rFonts w:hint="eastAsia"/>
          <w:color w:val="auto"/>
          <w:sz w:val="24"/>
          <w:szCs w:val="24"/>
          <w:highlight w:val="none"/>
        </w:rPr>
        <w:t>满</w:t>
      </w:r>
      <w:r>
        <w:rPr>
          <w:rFonts w:hint="eastAsia"/>
          <w:color w:val="auto"/>
          <w:sz w:val="24"/>
          <w:szCs w:val="24"/>
          <w:highlight w:val="none"/>
          <w:lang w:val="en-US" w:eastAsia="zh-CN"/>
        </w:rPr>
        <w:t>足</w:t>
      </w:r>
      <w:r>
        <w:rPr>
          <w:rFonts w:hint="eastAsia"/>
          <w:color w:val="auto"/>
          <w:sz w:val="24"/>
          <w:szCs w:val="24"/>
          <w:highlight w:val="none"/>
        </w:rPr>
        <w:t>性或更有利于采购人的响应</w:t>
      </w:r>
      <w:r>
        <w:rPr>
          <w:rFonts w:hint="eastAsia"/>
          <w:color w:val="auto"/>
          <w:sz w:val="24"/>
          <w:szCs w:val="24"/>
          <w:highlight w:val="none"/>
          <w:lang w:eastAsia="zh-CN"/>
        </w:rPr>
        <w:t>，</w:t>
      </w:r>
      <w:r>
        <w:rPr>
          <w:rFonts w:hint="eastAsia"/>
          <w:color w:val="auto"/>
          <w:sz w:val="24"/>
          <w:szCs w:val="24"/>
          <w:highlight w:val="none"/>
        </w:rPr>
        <w:t>否则</w:t>
      </w:r>
      <w:r>
        <w:rPr>
          <w:rFonts w:hint="eastAsia"/>
          <w:color w:val="auto"/>
          <w:sz w:val="24"/>
          <w:szCs w:val="24"/>
          <w:highlight w:val="none"/>
          <w:lang w:eastAsia="zh-CN"/>
        </w:rPr>
        <w:t>，</w:t>
      </w:r>
      <w:r>
        <w:rPr>
          <w:rFonts w:hint="eastAsia"/>
          <w:color w:val="auto"/>
          <w:sz w:val="24"/>
          <w:szCs w:val="24"/>
          <w:highlight w:val="none"/>
        </w:rPr>
        <w:t>供应商的响应文件将被视为无效。</w:t>
      </w:r>
    </w:p>
    <w:p w14:paraId="4F18C86F">
      <w:pPr>
        <w:pStyle w:val="60"/>
        <w:tabs>
          <w:tab w:val="left" w:pos="344"/>
        </w:tabs>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1.10.2 </w:t>
      </w:r>
      <w:r>
        <w:rPr>
          <w:rFonts w:hint="eastAsia"/>
          <w:color w:val="auto"/>
          <w:sz w:val="24"/>
          <w:szCs w:val="24"/>
          <w:highlight w:val="none"/>
        </w:rPr>
        <w:t>供应商须知前附表规定了对非关键条款允许偏差的范围和可以偏差的项数的</w:t>
      </w:r>
      <w:r>
        <w:rPr>
          <w:rFonts w:hint="eastAsia"/>
          <w:color w:val="auto"/>
          <w:sz w:val="24"/>
          <w:szCs w:val="24"/>
          <w:highlight w:val="none"/>
          <w:lang w:eastAsia="zh-CN"/>
        </w:rPr>
        <w:t>，</w:t>
      </w:r>
      <w:r>
        <w:rPr>
          <w:rFonts w:hint="eastAsia"/>
          <w:color w:val="auto"/>
          <w:sz w:val="24"/>
          <w:szCs w:val="24"/>
          <w:highlight w:val="none"/>
        </w:rPr>
        <w:t>如响应文件存在的偏差超出上述范围或项数</w:t>
      </w:r>
      <w:r>
        <w:rPr>
          <w:rFonts w:hint="eastAsia"/>
          <w:color w:val="auto"/>
          <w:sz w:val="24"/>
          <w:szCs w:val="24"/>
          <w:highlight w:val="none"/>
          <w:lang w:eastAsia="zh-CN"/>
        </w:rPr>
        <w:t>，</w:t>
      </w:r>
      <w:r>
        <w:rPr>
          <w:rFonts w:hint="eastAsia"/>
          <w:color w:val="auto"/>
          <w:sz w:val="24"/>
          <w:szCs w:val="24"/>
          <w:highlight w:val="none"/>
        </w:rPr>
        <w:t>将被视为无效。</w:t>
      </w:r>
    </w:p>
    <w:p w14:paraId="1ED06F0F">
      <w:pPr>
        <w:pStyle w:val="3"/>
        <w:spacing w:before="0" w:after="0" w:line="360" w:lineRule="auto"/>
        <w:rPr>
          <w:rFonts w:hint="eastAsia" w:ascii="宋体" w:hAnsi="宋体" w:eastAsia="宋体" w:cs="宋体"/>
          <w:color w:val="auto"/>
          <w:sz w:val="28"/>
          <w:szCs w:val="28"/>
          <w:highlight w:val="none"/>
          <w:lang w:eastAsia="zh-CN"/>
        </w:rPr>
      </w:pPr>
      <w:bookmarkStart w:id="112" w:name="_Toc27603"/>
      <w:bookmarkStart w:id="113" w:name="_Toc30847"/>
      <w:bookmarkStart w:id="114" w:name="_Toc26032"/>
      <w:bookmarkStart w:id="115" w:name="_Toc32332"/>
      <w:bookmarkStart w:id="116" w:name="_Toc2696"/>
      <w:r>
        <w:rPr>
          <w:rFonts w:hint="eastAsia" w:ascii="宋体" w:hAnsi="宋体" w:eastAsia="宋体" w:cs="宋体"/>
          <w:color w:val="auto"/>
          <w:sz w:val="28"/>
          <w:szCs w:val="28"/>
          <w:highlight w:val="none"/>
          <w:lang w:eastAsia="zh-CN"/>
        </w:rPr>
        <w:t>2 采购文件</w:t>
      </w:r>
      <w:bookmarkEnd w:id="112"/>
      <w:bookmarkEnd w:id="113"/>
      <w:bookmarkEnd w:id="114"/>
      <w:bookmarkEnd w:id="115"/>
      <w:bookmarkEnd w:id="116"/>
    </w:p>
    <w:p w14:paraId="769732A4">
      <w:pPr>
        <w:pStyle w:val="4"/>
        <w:spacing w:before="0" w:after="0" w:line="360" w:lineRule="auto"/>
        <w:rPr>
          <w:rFonts w:hint="eastAsia" w:ascii="宋体" w:hAnsi="宋体" w:eastAsia="宋体" w:cs="宋体"/>
          <w:color w:val="auto"/>
          <w:sz w:val="24"/>
          <w:highlight w:val="none"/>
          <w:lang w:eastAsia="zh-CN"/>
        </w:rPr>
      </w:pPr>
      <w:bookmarkStart w:id="117" w:name="_Toc14037"/>
      <w:bookmarkStart w:id="118" w:name="_Toc21694"/>
      <w:bookmarkStart w:id="119" w:name="_Toc2571"/>
      <w:bookmarkStart w:id="120" w:name="_Toc24769"/>
      <w:bookmarkStart w:id="121" w:name="_Toc28504"/>
      <w:r>
        <w:rPr>
          <w:rFonts w:hint="eastAsia" w:ascii="宋体" w:hAnsi="宋体" w:eastAsia="宋体" w:cs="宋体"/>
          <w:color w:val="auto"/>
          <w:sz w:val="24"/>
          <w:highlight w:val="none"/>
          <w:lang w:eastAsia="zh-CN"/>
        </w:rPr>
        <w:t>2.1 采购文件的组成</w:t>
      </w:r>
      <w:bookmarkEnd w:id="117"/>
      <w:bookmarkEnd w:id="118"/>
      <w:bookmarkEnd w:id="119"/>
      <w:bookmarkEnd w:id="120"/>
      <w:bookmarkEnd w:id="121"/>
    </w:p>
    <w:p w14:paraId="6AF0EBBB">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本采购文件包括：</w:t>
      </w:r>
    </w:p>
    <w:p w14:paraId="361CC328">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）询比</w:t>
      </w:r>
      <w:r>
        <w:rPr>
          <w:rFonts w:hint="eastAsia"/>
          <w:color w:val="auto"/>
          <w:sz w:val="24"/>
          <w:szCs w:val="24"/>
          <w:highlight w:val="none"/>
          <w:lang w:val="en-US" w:eastAsia="zh-CN"/>
        </w:rPr>
        <w:t>采</w:t>
      </w:r>
      <w:r>
        <w:rPr>
          <w:rFonts w:hint="eastAsia"/>
          <w:color w:val="auto"/>
          <w:sz w:val="24"/>
          <w:szCs w:val="24"/>
          <w:highlight w:val="none"/>
        </w:rPr>
        <w:t>购公告(或</w:t>
      </w:r>
      <w:r>
        <w:rPr>
          <w:rFonts w:hint="eastAsia"/>
          <w:color w:val="auto"/>
          <w:sz w:val="24"/>
          <w:szCs w:val="24"/>
          <w:highlight w:val="none"/>
          <w:lang w:eastAsia="zh-CN"/>
        </w:rPr>
        <w:t>询比</w:t>
      </w:r>
      <w:r>
        <w:rPr>
          <w:rFonts w:hint="eastAsia"/>
          <w:color w:val="auto"/>
          <w:sz w:val="24"/>
          <w:szCs w:val="24"/>
          <w:highlight w:val="none"/>
        </w:rPr>
        <w:t>采购邀请书)；</w:t>
      </w:r>
    </w:p>
    <w:p w14:paraId="49071460">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供应商须知；</w:t>
      </w:r>
    </w:p>
    <w:p w14:paraId="6262CB5C">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评审办法；</w:t>
      </w:r>
    </w:p>
    <w:p w14:paraId="36E5AFB8">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合同</w:t>
      </w:r>
      <w:r>
        <w:rPr>
          <w:rFonts w:hint="eastAsia"/>
          <w:color w:val="auto"/>
          <w:sz w:val="24"/>
          <w:szCs w:val="24"/>
          <w:highlight w:val="none"/>
          <w:lang w:eastAsia="zh-CN"/>
        </w:rPr>
        <w:t>条款及格式</w:t>
      </w:r>
      <w:r>
        <w:rPr>
          <w:rFonts w:hint="eastAsia"/>
          <w:color w:val="auto"/>
          <w:sz w:val="24"/>
          <w:szCs w:val="24"/>
          <w:highlight w:val="none"/>
        </w:rPr>
        <w:t>；</w:t>
      </w:r>
    </w:p>
    <w:p w14:paraId="2FF26629">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rPr>
        <w:t>采购需求；</w:t>
      </w:r>
    </w:p>
    <w:p w14:paraId="03A03491">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rPr>
        <w:t>响应文件格式；</w:t>
      </w:r>
    </w:p>
    <w:p w14:paraId="695F4269">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7</w:t>
      </w:r>
      <w:r>
        <w:rPr>
          <w:rFonts w:hint="eastAsia"/>
          <w:color w:val="auto"/>
          <w:sz w:val="24"/>
          <w:szCs w:val="24"/>
          <w:highlight w:val="none"/>
          <w:lang w:eastAsia="zh-CN"/>
        </w:rPr>
        <w:t>）</w:t>
      </w:r>
      <w:r>
        <w:rPr>
          <w:rFonts w:hint="eastAsia"/>
          <w:color w:val="auto"/>
          <w:sz w:val="24"/>
          <w:szCs w:val="24"/>
          <w:highlight w:val="none"/>
        </w:rPr>
        <w:t>供应商须知前附表规定的其他资料。</w:t>
      </w:r>
    </w:p>
    <w:p w14:paraId="6BC789F0">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采购人依照本章规定</w:t>
      </w:r>
      <w:r>
        <w:rPr>
          <w:rFonts w:hint="eastAsia"/>
          <w:color w:val="auto"/>
          <w:sz w:val="24"/>
          <w:szCs w:val="24"/>
          <w:highlight w:val="none"/>
          <w:lang w:eastAsia="zh-CN"/>
        </w:rPr>
        <w:t>，</w:t>
      </w:r>
      <w:r>
        <w:rPr>
          <w:rFonts w:hint="eastAsia"/>
          <w:color w:val="auto"/>
          <w:sz w:val="24"/>
          <w:szCs w:val="24"/>
          <w:highlight w:val="none"/>
        </w:rPr>
        <w:t>对采购文件所作的澄清、修改</w:t>
      </w:r>
      <w:r>
        <w:rPr>
          <w:rFonts w:hint="eastAsia"/>
          <w:color w:val="auto"/>
          <w:sz w:val="24"/>
          <w:szCs w:val="24"/>
          <w:highlight w:val="none"/>
          <w:lang w:eastAsia="zh-CN"/>
        </w:rPr>
        <w:t>，</w:t>
      </w:r>
      <w:r>
        <w:rPr>
          <w:rFonts w:hint="eastAsia"/>
          <w:color w:val="auto"/>
          <w:sz w:val="24"/>
          <w:szCs w:val="24"/>
          <w:highlight w:val="none"/>
        </w:rPr>
        <w:t>构成采购文件的组成部分。</w:t>
      </w:r>
    </w:p>
    <w:p w14:paraId="4321CBCF">
      <w:pPr>
        <w:pStyle w:val="4"/>
        <w:spacing w:before="0" w:after="0" w:line="360" w:lineRule="auto"/>
        <w:rPr>
          <w:rFonts w:hint="eastAsia" w:ascii="宋体" w:hAnsi="宋体" w:eastAsia="宋体" w:cs="宋体"/>
          <w:color w:val="auto"/>
          <w:sz w:val="24"/>
          <w:highlight w:val="none"/>
          <w:lang w:eastAsia="zh-CN"/>
        </w:rPr>
      </w:pPr>
      <w:bookmarkStart w:id="122" w:name="_Toc27043"/>
      <w:bookmarkStart w:id="123" w:name="_Toc5023"/>
      <w:bookmarkStart w:id="124" w:name="_Toc17198"/>
      <w:bookmarkStart w:id="125" w:name="_Toc18250"/>
      <w:bookmarkStart w:id="126" w:name="_Toc4961"/>
      <w:r>
        <w:rPr>
          <w:rFonts w:hint="eastAsia" w:ascii="宋体" w:hAnsi="宋体" w:eastAsia="宋体" w:cs="宋体"/>
          <w:color w:val="auto"/>
          <w:sz w:val="24"/>
          <w:highlight w:val="none"/>
          <w:lang w:eastAsia="zh-CN"/>
        </w:rPr>
        <w:t>2.2 采购文件的澄清和修改</w:t>
      </w:r>
      <w:bookmarkEnd w:id="122"/>
      <w:bookmarkEnd w:id="123"/>
      <w:bookmarkEnd w:id="124"/>
      <w:bookmarkEnd w:id="125"/>
      <w:bookmarkEnd w:id="126"/>
    </w:p>
    <w:p w14:paraId="25AE1004">
      <w:pPr>
        <w:pStyle w:val="60"/>
        <w:tabs>
          <w:tab w:val="left" w:pos="354"/>
        </w:tabs>
        <w:spacing w:line="360" w:lineRule="auto"/>
        <w:ind w:firstLine="0"/>
        <w:rPr>
          <w:rFonts w:hint="eastAsia"/>
          <w:color w:val="auto"/>
          <w:sz w:val="24"/>
          <w:szCs w:val="24"/>
          <w:highlight w:val="none"/>
        </w:rPr>
      </w:pPr>
      <w:r>
        <w:rPr>
          <w:rFonts w:hint="eastAsia"/>
          <w:color w:val="auto"/>
          <w:sz w:val="24"/>
          <w:szCs w:val="24"/>
          <w:highlight w:val="none"/>
          <w:lang w:val="en-US" w:eastAsia="zh-CN"/>
        </w:rPr>
        <w:t>2.2.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供应商应仔细阅读和检查采购文件的全部内容。如发现缺页或内容不全</w:t>
      </w:r>
      <w:r>
        <w:rPr>
          <w:rFonts w:hint="eastAsia"/>
          <w:color w:val="auto"/>
          <w:sz w:val="24"/>
          <w:szCs w:val="24"/>
          <w:highlight w:val="none"/>
          <w:lang w:eastAsia="zh-CN"/>
        </w:rPr>
        <w:t>，</w:t>
      </w:r>
      <w:r>
        <w:rPr>
          <w:rFonts w:hint="eastAsia"/>
          <w:color w:val="auto"/>
          <w:sz w:val="24"/>
          <w:szCs w:val="24"/>
          <w:highlight w:val="none"/>
        </w:rPr>
        <w:t>应及时向采购人提出</w:t>
      </w:r>
      <w:r>
        <w:rPr>
          <w:rFonts w:hint="eastAsia"/>
          <w:color w:val="auto"/>
          <w:sz w:val="24"/>
          <w:szCs w:val="24"/>
          <w:highlight w:val="none"/>
          <w:lang w:eastAsia="zh-CN"/>
        </w:rPr>
        <w:t>，</w:t>
      </w:r>
      <w:r>
        <w:rPr>
          <w:rFonts w:hint="eastAsia"/>
          <w:color w:val="auto"/>
          <w:sz w:val="24"/>
          <w:szCs w:val="24"/>
          <w:highlight w:val="none"/>
        </w:rPr>
        <w:t>以便补齐。如有疑问</w:t>
      </w:r>
      <w:r>
        <w:rPr>
          <w:rFonts w:hint="eastAsia"/>
          <w:color w:val="auto"/>
          <w:sz w:val="24"/>
          <w:szCs w:val="24"/>
          <w:highlight w:val="none"/>
          <w:lang w:eastAsia="zh-CN"/>
        </w:rPr>
        <w:t>，</w:t>
      </w:r>
      <w:r>
        <w:rPr>
          <w:rFonts w:hint="eastAsia"/>
          <w:color w:val="auto"/>
          <w:sz w:val="24"/>
          <w:szCs w:val="24"/>
          <w:highlight w:val="none"/>
        </w:rPr>
        <w:t>应在供应商须知前附表规定的时间前</w:t>
      </w:r>
      <w:r>
        <w:rPr>
          <w:rFonts w:hint="eastAsia"/>
          <w:color w:val="auto"/>
          <w:sz w:val="24"/>
          <w:szCs w:val="24"/>
          <w:highlight w:val="none"/>
          <w:lang w:eastAsia="zh-CN"/>
        </w:rPr>
        <w:t>，</w:t>
      </w:r>
      <w:r>
        <w:rPr>
          <w:rFonts w:hint="eastAsia"/>
          <w:color w:val="auto"/>
          <w:sz w:val="24"/>
          <w:szCs w:val="24"/>
          <w:highlight w:val="none"/>
        </w:rPr>
        <w:t>以书面形式要求采购人对采购文件予以澄清。</w:t>
      </w:r>
    </w:p>
    <w:p w14:paraId="5EC57675">
      <w:pPr>
        <w:pStyle w:val="60"/>
        <w:tabs>
          <w:tab w:val="left" w:pos="358"/>
        </w:tabs>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2.2.2 </w:t>
      </w:r>
      <w:r>
        <w:rPr>
          <w:rFonts w:hint="eastAsia"/>
          <w:color w:val="auto"/>
          <w:sz w:val="24"/>
          <w:szCs w:val="24"/>
          <w:highlight w:val="none"/>
        </w:rPr>
        <w:t>采购人可根据供应商的要求或主动对采购文件进行澄清或修改。澄清或修改的内容以补充文件的形式</w:t>
      </w:r>
      <w:r>
        <w:rPr>
          <w:rFonts w:hint="eastAsia"/>
          <w:color w:val="auto"/>
          <w:sz w:val="24"/>
          <w:szCs w:val="24"/>
          <w:highlight w:val="none"/>
          <w:lang w:val="en-US" w:eastAsia="zh-CN"/>
        </w:rPr>
        <w:t>在发布询比</w:t>
      </w:r>
      <w:r>
        <w:rPr>
          <w:rFonts w:hint="eastAsia"/>
          <w:color w:val="auto"/>
          <w:sz w:val="24"/>
          <w:szCs w:val="24"/>
          <w:highlight w:val="none"/>
        </w:rPr>
        <w:t>采购公告</w:t>
      </w:r>
      <w:r>
        <w:rPr>
          <w:rFonts w:hint="eastAsia"/>
          <w:color w:val="auto"/>
          <w:sz w:val="24"/>
          <w:szCs w:val="24"/>
          <w:highlight w:val="none"/>
          <w:lang w:val="en-US" w:eastAsia="zh-CN"/>
        </w:rPr>
        <w:t>相同的媒介上发布，一经发布便视为</w:t>
      </w:r>
      <w:r>
        <w:rPr>
          <w:rFonts w:hint="eastAsia"/>
          <w:color w:val="auto"/>
          <w:sz w:val="24"/>
          <w:szCs w:val="24"/>
          <w:highlight w:val="none"/>
        </w:rPr>
        <w:t>供应商</w:t>
      </w:r>
      <w:r>
        <w:rPr>
          <w:rFonts w:hint="eastAsia"/>
          <w:color w:val="auto"/>
          <w:sz w:val="24"/>
          <w:szCs w:val="24"/>
          <w:highlight w:val="none"/>
          <w:lang w:val="en-US" w:eastAsia="zh-CN"/>
        </w:rPr>
        <w:t>已收到及知悉澄清或修改的内容，供应商未及时关注相关信息的，所造成的一切后果由供应商自行承担</w:t>
      </w:r>
      <w:r>
        <w:rPr>
          <w:rFonts w:hint="eastAsia"/>
          <w:color w:val="auto"/>
          <w:sz w:val="24"/>
          <w:szCs w:val="24"/>
          <w:highlight w:val="none"/>
        </w:rPr>
        <w:t>。采购人可视具体情况在补充文件中通知供应商推迟递交响应文件的截止时间。</w:t>
      </w:r>
    </w:p>
    <w:p w14:paraId="5231EC27">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2.2.3 </w:t>
      </w:r>
      <w:r>
        <w:rPr>
          <w:rFonts w:hint="eastAsia"/>
          <w:color w:val="auto"/>
          <w:sz w:val="24"/>
          <w:szCs w:val="24"/>
          <w:highlight w:val="none"/>
        </w:rPr>
        <w:t>除非确有必要</w:t>
      </w:r>
      <w:r>
        <w:rPr>
          <w:rFonts w:hint="eastAsia"/>
          <w:color w:val="auto"/>
          <w:sz w:val="24"/>
          <w:szCs w:val="24"/>
          <w:highlight w:val="none"/>
          <w:lang w:eastAsia="zh-CN"/>
        </w:rPr>
        <w:t>，采</w:t>
      </w:r>
      <w:r>
        <w:rPr>
          <w:rFonts w:hint="eastAsia"/>
          <w:color w:val="auto"/>
          <w:sz w:val="24"/>
          <w:szCs w:val="24"/>
          <w:highlight w:val="none"/>
        </w:rPr>
        <w:t>购人有权拒绝回复供应商在本章第</w:t>
      </w:r>
      <w:r>
        <w:rPr>
          <w:rFonts w:hint="eastAsia"/>
          <w:color w:val="auto"/>
          <w:sz w:val="24"/>
          <w:szCs w:val="24"/>
          <w:highlight w:val="none"/>
          <w:lang w:val="en-US" w:eastAsia="zh-CN" w:bidi="en-US"/>
        </w:rPr>
        <w:t>2.2.</w:t>
      </w:r>
      <w:r>
        <w:rPr>
          <w:rFonts w:hint="eastAsia"/>
          <w:color w:val="auto"/>
          <w:sz w:val="24"/>
          <w:szCs w:val="24"/>
          <w:highlight w:val="none"/>
        </w:rPr>
        <w:t>1项规定的时间后提出的任何澄清要求。</w:t>
      </w:r>
    </w:p>
    <w:p w14:paraId="631DEE33">
      <w:pPr>
        <w:numPr>
          <w:ilvl w:val="0"/>
          <w:numId w:val="0"/>
        </w:numPr>
        <w:adjustRightInd w:val="0"/>
        <w:snapToGrid w:val="0"/>
        <w:jc w:val="left"/>
        <w:rPr>
          <w:rFonts w:hint="default" w:ascii="宋体" w:hAnsi="宋体" w:eastAsia="宋体" w:cs="宋体"/>
          <w:color w:val="auto"/>
          <w:sz w:val="24"/>
          <w:szCs w:val="24"/>
          <w:highlight w:val="none"/>
          <w:lang w:val="en-US" w:eastAsia="zh-CN" w:bidi="zh-CN"/>
        </w:rPr>
      </w:pPr>
    </w:p>
    <w:p w14:paraId="40B5B39B">
      <w:pPr>
        <w:pStyle w:val="44"/>
        <w:outlineLvl w:val="1"/>
        <w:rPr>
          <w:rFonts w:hint="eastAsia" w:ascii="宋体" w:hAnsi="宋体" w:eastAsia="宋体" w:cs="宋体"/>
          <w:color w:val="auto"/>
          <w:highlight w:val="none"/>
          <w:lang w:val="en-US" w:eastAsia="zh-CN" w:bidi="zh-CN"/>
        </w:rPr>
      </w:pPr>
      <w:r>
        <w:rPr>
          <w:rFonts w:hint="eastAsia" w:ascii="宋体" w:hAnsi="宋体" w:eastAsia="宋体" w:cs="宋体"/>
          <w:color w:val="auto"/>
          <w:highlight w:val="none"/>
          <w:lang w:val="en-US" w:bidi="zh-CN"/>
        </w:rPr>
        <w:t>二、</w:t>
      </w:r>
      <w:r>
        <w:rPr>
          <w:rFonts w:hint="eastAsia" w:ascii="宋体" w:hAnsi="宋体" w:eastAsia="宋体" w:cs="宋体"/>
          <w:color w:val="auto"/>
          <w:highlight w:val="none"/>
          <w:lang w:bidi="zh-CN"/>
        </w:rPr>
        <w:t>响应文件的编制</w:t>
      </w:r>
    </w:p>
    <w:p w14:paraId="24B8434D">
      <w:pPr>
        <w:pStyle w:val="45"/>
        <w:rPr>
          <w:rFonts w:hint="default" w:ascii="宋体" w:hAnsi="宋体" w:eastAsia="宋体" w:cs="宋体"/>
          <w:b/>
          <w:bCs/>
          <w:color w:val="auto"/>
          <w:sz w:val="24"/>
          <w:szCs w:val="28"/>
          <w:highlight w:val="none"/>
          <w:lang w:bidi="zh-CN"/>
        </w:rPr>
      </w:pPr>
      <w:r>
        <w:rPr>
          <w:rFonts w:hint="eastAsia" w:ascii="宋体" w:hAnsi="宋体" w:eastAsia="宋体" w:cs="宋体"/>
          <w:b/>
          <w:bCs/>
          <w:color w:val="auto"/>
          <w:sz w:val="24"/>
          <w:szCs w:val="28"/>
          <w:highlight w:val="none"/>
          <w:lang w:val="en-US" w:bidi="zh-CN"/>
        </w:rPr>
        <w:t>11</w:t>
      </w:r>
      <w:r>
        <w:rPr>
          <w:rFonts w:hint="default" w:ascii="宋体" w:hAnsi="宋体" w:eastAsia="宋体" w:cs="宋体"/>
          <w:b/>
          <w:bCs/>
          <w:color w:val="auto"/>
          <w:sz w:val="24"/>
          <w:szCs w:val="28"/>
          <w:highlight w:val="none"/>
          <w:lang w:bidi="zh-CN"/>
        </w:rPr>
        <w:t>.响应文件的编制原则</w:t>
      </w:r>
    </w:p>
    <w:p w14:paraId="7A6A9127">
      <w:pPr>
        <w:numPr>
          <w:ilvl w:val="0"/>
          <w:numId w:val="0"/>
        </w:numPr>
        <w:adjustRightInd w:val="0"/>
        <w:snapToGrid w:val="0"/>
        <w:ind w:firstLine="480" w:firstLineChars="200"/>
        <w:jc w:val="left"/>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供应商必须按照</w:t>
      </w:r>
      <w:r>
        <w:rPr>
          <w:rFonts w:hint="eastAsia" w:ascii="宋体" w:hAnsi="宋体" w:eastAsia="宋体" w:cs="宋体"/>
          <w:color w:val="auto"/>
          <w:sz w:val="24"/>
          <w:szCs w:val="24"/>
          <w:highlight w:val="none"/>
          <w:lang w:val="en-US" w:bidi="zh-CN"/>
        </w:rPr>
        <w:t>采购</w:t>
      </w:r>
      <w:r>
        <w:rPr>
          <w:rFonts w:hint="default"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val="en-US" w:bidi="zh-CN"/>
        </w:rPr>
        <w:t>采购</w:t>
      </w:r>
      <w:r>
        <w:rPr>
          <w:rFonts w:hint="default" w:ascii="宋体" w:hAnsi="宋体" w:eastAsia="宋体" w:cs="宋体"/>
          <w:color w:val="auto"/>
          <w:sz w:val="24"/>
          <w:szCs w:val="24"/>
          <w:highlight w:val="none"/>
          <w:lang w:bidi="zh-CN"/>
        </w:rPr>
        <w:t>文件作出实质性响应。</w:t>
      </w:r>
    </w:p>
    <w:p w14:paraId="60F4107C">
      <w:pPr>
        <w:pStyle w:val="45"/>
        <w:rPr>
          <w:rFonts w:hint="default" w:ascii="宋体" w:hAnsi="宋体" w:eastAsia="宋体" w:cs="宋体"/>
          <w:b/>
          <w:bCs/>
          <w:color w:val="auto"/>
          <w:sz w:val="24"/>
          <w:szCs w:val="28"/>
          <w:highlight w:val="none"/>
          <w:lang w:bidi="zh-CN"/>
        </w:rPr>
      </w:pPr>
      <w:r>
        <w:rPr>
          <w:rFonts w:hint="default" w:ascii="宋体" w:hAnsi="宋体" w:eastAsia="宋体" w:cs="宋体"/>
          <w:b/>
          <w:bCs/>
          <w:color w:val="auto"/>
          <w:sz w:val="24"/>
          <w:szCs w:val="28"/>
          <w:highlight w:val="none"/>
          <w:lang w:bidi="zh-CN"/>
        </w:rPr>
        <w:t>1</w:t>
      </w:r>
      <w:r>
        <w:rPr>
          <w:rFonts w:hint="eastAsia" w:ascii="宋体" w:hAnsi="宋体" w:eastAsia="宋体" w:cs="宋体"/>
          <w:b/>
          <w:bCs/>
          <w:color w:val="auto"/>
          <w:sz w:val="24"/>
          <w:szCs w:val="28"/>
          <w:highlight w:val="none"/>
          <w:lang w:val="en-US" w:bidi="zh-CN"/>
        </w:rPr>
        <w:t>2</w:t>
      </w:r>
      <w:r>
        <w:rPr>
          <w:rFonts w:hint="default" w:ascii="宋体" w:hAnsi="宋体" w:eastAsia="宋体" w:cs="宋体"/>
          <w:b/>
          <w:bCs/>
          <w:color w:val="auto"/>
          <w:sz w:val="24"/>
          <w:szCs w:val="28"/>
          <w:highlight w:val="none"/>
          <w:lang w:bidi="zh-CN"/>
        </w:rPr>
        <w:t>.响应文件的组成</w:t>
      </w:r>
    </w:p>
    <w:p w14:paraId="5D98F36F">
      <w:pPr>
        <w:numPr>
          <w:ilvl w:val="0"/>
          <w:numId w:val="0"/>
        </w:numPr>
        <w:adjustRightInd w:val="0"/>
        <w:snapToGrid w:val="0"/>
        <w:ind w:firstLine="480" w:firstLineChars="200"/>
        <w:jc w:val="left"/>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2</w:t>
      </w:r>
      <w:r>
        <w:rPr>
          <w:rFonts w:hint="default" w:ascii="宋体" w:hAnsi="宋体" w:eastAsia="宋体" w:cs="宋体"/>
          <w:color w:val="auto"/>
          <w:sz w:val="24"/>
          <w:szCs w:val="24"/>
          <w:highlight w:val="none"/>
          <w:lang w:bidi="zh-CN"/>
        </w:rPr>
        <w:t>.1响应文件由</w:t>
      </w:r>
      <w:r>
        <w:rPr>
          <w:rFonts w:hint="default" w:ascii="宋体" w:hAnsi="宋体" w:eastAsia="宋体" w:cs="宋体"/>
          <w:b/>
          <w:bCs/>
          <w:color w:val="auto"/>
          <w:sz w:val="24"/>
          <w:szCs w:val="24"/>
          <w:highlight w:val="none"/>
          <w:lang w:bidi="zh-CN"/>
        </w:rPr>
        <w:t>资格证明文件、报价</w:t>
      </w:r>
      <w:r>
        <w:rPr>
          <w:rFonts w:hint="eastAsia" w:ascii="宋体" w:hAnsi="宋体" w:eastAsia="宋体" w:cs="宋体"/>
          <w:b/>
          <w:bCs/>
          <w:color w:val="auto"/>
          <w:sz w:val="24"/>
          <w:szCs w:val="24"/>
          <w:highlight w:val="none"/>
          <w:lang w:val="en-US" w:bidi="zh-CN"/>
        </w:rPr>
        <w:t>技术服务</w:t>
      </w:r>
      <w:r>
        <w:rPr>
          <w:rFonts w:hint="default" w:ascii="宋体" w:hAnsi="宋体" w:eastAsia="宋体" w:cs="宋体"/>
          <w:b/>
          <w:bCs/>
          <w:color w:val="auto"/>
          <w:sz w:val="24"/>
          <w:szCs w:val="24"/>
          <w:highlight w:val="none"/>
          <w:lang w:bidi="zh-CN"/>
        </w:rPr>
        <w:t>文件</w:t>
      </w:r>
      <w:r>
        <w:rPr>
          <w:rFonts w:hint="default" w:ascii="宋体" w:hAnsi="宋体" w:eastAsia="宋体" w:cs="宋体"/>
          <w:color w:val="auto"/>
          <w:sz w:val="24"/>
          <w:szCs w:val="24"/>
          <w:highlight w:val="none"/>
          <w:lang w:bidi="zh-CN"/>
        </w:rPr>
        <w:t>两部分组成。</w:t>
      </w:r>
    </w:p>
    <w:p w14:paraId="6E5348C0">
      <w:pPr>
        <w:numPr>
          <w:ilvl w:val="0"/>
          <w:numId w:val="0"/>
        </w:numPr>
        <w:adjustRightInd w:val="0"/>
        <w:snapToGrid w:val="0"/>
        <w:ind w:firstLine="480" w:firstLineChars="200"/>
        <w:jc w:val="left"/>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2</w:t>
      </w:r>
      <w:r>
        <w:rPr>
          <w:rFonts w:hint="default" w:ascii="宋体" w:hAnsi="宋体" w:eastAsia="宋体" w:cs="宋体"/>
          <w:color w:val="auto"/>
          <w:sz w:val="24"/>
          <w:szCs w:val="24"/>
          <w:highlight w:val="none"/>
          <w:lang w:bidi="zh-CN"/>
        </w:rPr>
        <w:t>.2响应文件</w:t>
      </w:r>
      <w:r>
        <w:rPr>
          <w:rFonts w:hint="eastAsia" w:ascii="宋体" w:hAnsi="宋体" w:eastAsia="宋体" w:cs="宋体"/>
          <w:color w:val="auto"/>
          <w:sz w:val="24"/>
          <w:szCs w:val="24"/>
          <w:highlight w:val="none"/>
          <w:lang w:val="en-US" w:bidi="zh-CN"/>
        </w:rPr>
        <w:t>份</w:t>
      </w:r>
      <w:r>
        <w:rPr>
          <w:rFonts w:hint="default" w:ascii="宋体" w:hAnsi="宋体" w:eastAsia="宋体" w:cs="宋体"/>
          <w:color w:val="auto"/>
          <w:sz w:val="24"/>
          <w:szCs w:val="24"/>
          <w:highlight w:val="none"/>
          <w:lang w:bidi="zh-CN"/>
        </w:rPr>
        <w:t>数：详见供应商须知前附表</w:t>
      </w:r>
      <w:r>
        <w:rPr>
          <w:rFonts w:hint="eastAsia" w:ascii="宋体" w:hAnsi="宋体" w:eastAsia="宋体" w:cs="宋体"/>
          <w:color w:val="auto"/>
          <w:sz w:val="24"/>
          <w:szCs w:val="24"/>
          <w:highlight w:val="none"/>
          <w:lang w:bidi="zh-CN"/>
        </w:rPr>
        <w:t>。</w:t>
      </w:r>
    </w:p>
    <w:p w14:paraId="1A65627E">
      <w:pPr>
        <w:pStyle w:val="45"/>
        <w:numPr>
          <w:ilvl w:val="0"/>
          <w:numId w:val="0"/>
        </w:numPr>
        <w:rPr>
          <w:rFonts w:hint="default" w:ascii="宋体" w:hAnsi="宋体" w:eastAsia="宋体" w:cs="宋体"/>
          <w:color w:val="auto"/>
          <w:highlight w:val="none"/>
          <w:lang w:bidi="zh-CN"/>
        </w:rPr>
      </w:pPr>
      <w:r>
        <w:rPr>
          <w:rFonts w:hint="eastAsia" w:ascii="宋体" w:hAnsi="宋体" w:eastAsia="宋体" w:cs="宋体"/>
          <w:color w:val="auto"/>
          <w:highlight w:val="none"/>
          <w:lang w:val="en-US" w:bidi="zh-CN"/>
        </w:rPr>
        <w:t>13.</w:t>
      </w:r>
      <w:r>
        <w:rPr>
          <w:rFonts w:hint="default" w:ascii="宋体" w:hAnsi="宋体" w:eastAsia="宋体" w:cs="宋体"/>
          <w:color w:val="auto"/>
          <w:highlight w:val="none"/>
          <w:lang w:bidi="zh-CN"/>
        </w:rPr>
        <w:t>响应文件编制的要求</w:t>
      </w:r>
    </w:p>
    <w:p w14:paraId="566799A6">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.1供应商应按本</w:t>
      </w:r>
      <w:r>
        <w:rPr>
          <w:rFonts w:hint="eastAsia" w:ascii="宋体" w:hAnsi="宋体" w:eastAsia="宋体" w:cs="宋体"/>
          <w:color w:val="auto"/>
          <w:sz w:val="24"/>
          <w:szCs w:val="24"/>
          <w:highlight w:val="none"/>
          <w:lang w:val="en-US" w:bidi="zh-CN"/>
        </w:rPr>
        <w:t>采购</w:t>
      </w:r>
      <w:r>
        <w:rPr>
          <w:rFonts w:hint="default"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由此引发的后果由供应商承担。</w:t>
      </w:r>
    </w:p>
    <w:p w14:paraId="0440DBDD">
      <w:pPr>
        <w:numPr>
          <w:ilvl w:val="0"/>
          <w:numId w:val="0"/>
        </w:numPr>
        <w:ind w:firstLine="480" w:firstLineChars="200"/>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.2响应文件应按</w:t>
      </w:r>
      <w:r>
        <w:rPr>
          <w:rFonts w:hint="default" w:ascii="宋体" w:hAnsi="宋体" w:eastAsia="宋体" w:cs="宋体"/>
          <w:b/>
          <w:bCs/>
          <w:color w:val="auto"/>
          <w:sz w:val="24"/>
          <w:szCs w:val="24"/>
          <w:highlight w:val="none"/>
          <w:lang w:bidi="zh-CN"/>
        </w:rPr>
        <w:t>资格证明文件、报价技术服务文件</w:t>
      </w:r>
      <w:r>
        <w:rPr>
          <w:rFonts w:hint="default" w:ascii="宋体" w:hAnsi="宋体" w:eastAsia="宋体" w:cs="宋体"/>
          <w:color w:val="auto"/>
          <w:sz w:val="24"/>
          <w:szCs w:val="24"/>
          <w:highlight w:val="none"/>
          <w:lang w:bidi="zh-CN"/>
        </w:rPr>
        <w:t>分别编制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资格证明文件、报价技术服务文件按顺序装订成册。响应文件正本一份</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响应文件的封面应注明“正本”字样</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提供响应文件正本数量不足的将按无效响应处理。由于响应文件装订松散而造成的丢失或者其他情况导致的不利后果由供应商自行承担。</w:t>
      </w:r>
    </w:p>
    <w:p w14:paraId="79F611B1">
      <w:pPr>
        <w:numPr>
          <w:ilvl w:val="0"/>
          <w:numId w:val="0"/>
        </w:numPr>
        <w:ind w:firstLine="480" w:firstLineChars="200"/>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.3响应文件的正本应打印或者用不褪色的墨水填写</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响应文件正本除本“供应商须知”中规定的可提供复印件外均须提供原件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以正本为准。</w:t>
      </w:r>
    </w:p>
    <w:p w14:paraId="186EB7E2">
      <w:pPr>
        <w:numPr>
          <w:ilvl w:val="0"/>
          <w:numId w:val="0"/>
        </w:numPr>
        <w:ind w:firstLine="480" w:firstLineChars="200"/>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.4响应文件须由供应商在规定位置盖公章并由法定代表人或者委托代理人签字</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否则其响应文件按无效响应处理。骑缝盖公章不视为在规定位置盖章。</w:t>
      </w:r>
    </w:p>
    <w:p w14:paraId="6FCB69DC">
      <w:pPr>
        <w:numPr>
          <w:ilvl w:val="0"/>
          <w:numId w:val="0"/>
        </w:numPr>
        <w:ind w:firstLine="480" w:firstLineChars="200"/>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.5响应文件中标注的供应商名称应与营业执照（事业单位法人证书、执业许可证、自然人身份证）及公章一致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否则其响应文件按无效响应处理。</w:t>
      </w:r>
    </w:p>
    <w:p w14:paraId="2B72DDD3">
      <w:pPr>
        <w:numPr>
          <w:ilvl w:val="0"/>
          <w:numId w:val="0"/>
        </w:numPr>
        <w:ind w:firstLine="480" w:firstLineChars="200"/>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.6响应文件应尽量避免涂改、行间插字或者删除。如果出现上述情况</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改动之处应由供应商的法定代表人或者其委托代理人签字或者加盖公章。响应文件因涂改、行间插字或者删除导致字迹潦草或者表达不清所引起的后果由供应商承担。</w:t>
      </w:r>
    </w:p>
    <w:p w14:paraId="251D8C21">
      <w:pPr>
        <w:numPr>
          <w:ilvl w:val="0"/>
          <w:numId w:val="0"/>
        </w:numPr>
        <w:ind w:firstLine="482" w:firstLineChars="200"/>
        <w:rPr>
          <w:rFonts w:hint="default" w:ascii="宋体" w:hAnsi="宋体" w:eastAsia="宋体" w:cs="宋体"/>
          <w:b/>
          <w:bCs/>
          <w:color w:val="auto"/>
          <w:sz w:val="24"/>
          <w:szCs w:val="24"/>
          <w:highlight w:val="none"/>
          <w:lang w:bidi="zh-CN"/>
        </w:rPr>
      </w:pPr>
      <w:r>
        <w:rPr>
          <w:rFonts w:hint="default" w:ascii="宋体" w:hAnsi="宋体" w:eastAsia="宋体" w:cs="宋体"/>
          <w:b/>
          <w:bCs/>
          <w:color w:val="auto"/>
          <w:sz w:val="24"/>
          <w:szCs w:val="24"/>
          <w:highlight w:val="none"/>
          <w:lang w:bidi="zh-CN"/>
        </w:rPr>
        <w:t>注：供应商必须根据所投分标分别提交响应文件</w:t>
      </w:r>
      <w:r>
        <w:rPr>
          <w:rFonts w:hint="eastAsia" w:ascii="宋体" w:hAnsi="宋体" w:eastAsia="宋体" w:cs="宋体"/>
          <w:b/>
          <w:bCs/>
          <w:color w:val="auto"/>
          <w:sz w:val="24"/>
          <w:szCs w:val="24"/>
          <w:highlight w:val="none"/>
          <w:lang w:bidi="zh-CN"/>
        </w:rPr>
        <w:t>，</w:t>
      </w:r>
      <w:r>
        <w:rPr>
          <w:rFonts w:hint="default" w:ascii="宋体" w:hAnsi="宋体" w:eastAsia="宋体" w:cs="宋体"/>
          <w:b/>
          <w:bCs/>
          <w:color w:val="auto"/>
          <w:sz w:val="24"/>
          <w:szCs w:val="24"/>
          <w:highlight w:val="none"/>
          <w:lang w:bidi="zh-CN"/>
        </w:rPr>
        <w:t>否则响应文件将被拒绝。</w:t>
      </w:r>
    </w:p>
    <w:p w14:paraId="6AA648AF">
      <w:pPr>
        <w:pStyle w:val="45"/>
        <w:numPr>
          <w:ilvl w:val="0"/>
          <w:numId w:val="0"/>
        </w:numPr>
        <w:rPr>
          <w:rFonts w:hint="default" w:ascii="宋体" w:hAnsi="宋体" w:eastAsia="宋体" w:cs="宋体"/>
          <w:color w:val="auto"/>
          <w:highlight w:val="none"/>
          <w:lang w:bidi="zh-CN"/>
        </w:rPr>
      </w:pPr>
      <w:r>
        <w:rPr>
          <w:rFonts w:hint="eastAsia" w:ascii="宋体" w:hAnsi="宋体" w:eastAsia="宋体" w:cs="宋体"/>
          <w:color w:val="auto"/>
          <w:highlight w:val="none"/>
          <w:lang w:val="en-US" w:bidi="zh-CN"/>
        </w:rPr>
        <w:t>14.</w:t>
      </w:r>
      <w:r>
        <w:rPr>
          <w:rFonts w:hint="default" w:ascii="宋体" w:hAnsi="宋体" w:eastAsia="宋体" w:cs="宋体"/>
          <w:color w:val="auto"/>
          <w:highlight w:val="none"/>
          <w:lang w:bidi="zh-CN"/>
        </w:rPr>
        <w:t>响应文件的密封和标记</w:t>
      </w:r>
    </w:p>
    <w:p w14:paraId="43E16616">
      <w:pPr>
        <w:numPr>
          <w:ilvl w:val="0"/>
          <w:numId w:val="0"/>
        </w:numPr>
        <w:ind w:firstLine="480" w:firstLineChars="200"/>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4</w:t>
      </w:r>
      <w:r>
        <w:rPr>
          <w:rFonts w:hint="default" w:ascii="宋体" w:hAnsi="宋体" w:eastAsia="宋体" w:cs="宋体"/>
          <w:color w:val="auto"/>
          <w:sz w:val="24"/>
          <w:szCs w:val="24"/>
          <w:highlight w:val="none"/>
          <w:lang w:bidi="zh-CN"/>
        </w:rPr>
        <w:t>.1响应文件正、副本全部装入一个或者多个包封袋</w:t>
      </w:r>
      <w:r>
        <w:rPr>
          <w:rFonts w:hint="eastAsia" w:ascii="宋体" w:hAnsi="宋体" w:eastAsia="宋体" w:cs="宋体"/>
          <w:color w:val="auto"/>
          <w:sz w:val="24"/>
          <w:szCs w:val="24"/>
          <w:highlight w:val="none"/>
          <w:lang w:val="en-US" w:bidi="zh-CN"/>
        </w:rPr>
        <w:t>或</w:t>
      </w:r>
      <w:r>
        <w:rPr>
          <w:rFonts w:hint="default"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封口处必须加盖供应商公章或者法定代表人签字或者委托代理人签字</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以示密封。</w:t>
      </w:r>
    </w:p>
    <w:p w14:paraId="51527F33">
      <w:pPr>
        <w:numPr>
          <w:ilvl w:val="0"/>
          <w:numId w:val="0"/>
        </w:numPr>
        <w:ind w:firstLine="480" w:firstLineChars="200"/>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4</w:t>
      </w:r>
      <w:r>
        <w:rPr>
          <w:rFonts w:hint="default" w:ascii="宋体" w:hAnsi="宋体" w:eastAsia="宋体" w:cs="宋体"/>
          <w:color w:val="auto"/>
          <w:sz w:val="24"/>
          <w:szCs w:val="24"/>
          <w:highlight w:val="none"/>
          <w:lang w:bidi="zh-CN"/>
        </w:rPr>
        <w:t>.2响应文件外层包装封面上应标记“</w:t>
      </w:r>
      <w:r>
        <w:rPr>
          <w:rFonts w:hint="default" w:ascii="宋体" w:hAnsi="宋体" w:eastAsia="宋体" w:cs="宋体"/>
          <w:b/>
          <w:bCs/>
          <w:color w:val="auto"/>
          <w:sz w:val="24"/>
          <w:szCs w:val="24"/>
          <w:highlight w:val="none"/>
          <w:lang w:bidi="zh-CN"/>
        </w:rPr>
        <w:t>项目名称、项目编号、供应商名称、所竞分标、首次响应文件提交截止时间前不得启封</w:t>
      </w:r>
      <w:r>
        <w:rPr>
          <w:rFonts w:hint="default" w:ascii="宋体" w:hAnsi="宋体" w:eastAsia="宋体" w:cs="宋体"/>
          <w:color w:val="auto"/>
          <w:sz w:val="24"/>
          <w:szCs w:val="24"/>
          <w:highlight w:val="none"/>
          <w:lang w:bidi="zh-CN"/>
        </w:rPr>
        <w:t>”字样。</w:t>
      </w:r>
    </w:p>
    <w:p w14:paraId="38DEE855">
      <w:pPr>
        <w:numPr>
          <w:ilvl w:val="0"/>
          <w:numId w:val="0"/>
        </w:numPr>
        <w:ind w:firstLine="480" w:firstLineChars="200"/>
        <w:rPr>
          <w:rFonts w:hint="default" w:ascii="宋体" w:hAnsi="宋体" w:eastAsia="宋体" w:cs="宋体"/>
          <w:b w:val="0"/>
          <w:bCs w:val="0"/>
          <w:color w:val="auto"/>
          <w:sz w:val="24"/>
          <w:szCs w:val="24"/>
          <w:highlight w:val="none"/>
          <w:lang w:val="en-US" w:eastAsia="zh-CN" w:bidi="zh-CN"/>
        </w:rPr>
      </w:pPr>
      <w:r>
        <w:rPr>
          <w:rFonts w:hint="default"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4</w:t>
      </w:r>
      <w:r>
        <w:rPr>
          <w:rFonts w:hint="default" w:ascii="宋体" w:hAnsi="宋体" w:eastAsia="宋体" w:cs="宋体"/>
          <w:color w:val="auto"/>
          <w:sz w:val="24"/>
          <w:szCs w:val="24"/>
          <w:highlight w:val="none"/>
          <w:lang w:bidi="zh-CN"/>
        </w:rPr>
        <w:t>.3未按上述规定密封的响应文件将被拒收。</w:t>
      </w:r>
    </w:p>
    <w:p w14:paraId="15A10C5A">
      <w:pPr>
        <w:pStyle w:val="45"/>
        <w:numPr>
          <w:ilvl w:val="0"/>
          <w:numId w:val="0"/>
        </w:numPr>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color w:val="auto"/>
          <w:highlight w:val="none"/>
          <w:lang w:val="en-US" w:bidi="zh-CN"/>
        </w:rPr>
        <w:t>15.</w:t>
      </w:r>
      <w:r>
        <w:rPr>
          <w:rFonts w:hint="default" w:ascii="宋体" w:hAnsi="宋体" w:eastAsia="宋体" w:cs="宋体"/>
          <w:color w:val="auto"/>
          <w:highlight w:val="none"/>
          <w:lang w:bidi="zh-CN"/>
        </w:rPr>
        <w:t>响应文件的提交</w:t>
      </w:r>
    </w:p>
    <w:p w14:paraId="78CB10C3">
      <w:pPr>
        <w:pStyle w:val="45"/>
        <w:numPr>
          <w:ilvl w:val="-1"/>
          <w:numId w:val="0"/>
        </w:numPr>
        <w:ind w:firstLine="480" w:firstLineChars="200"/>
        <w:rPr>
          <w:rFonts w:hint="default" w:ascii="宋体" w:hAnsi="宋体" w:eastAsia="宋体" w:cs="宋体"/>
          <w:b w:val="0"/>
          <w:bCs w:val="0"/>
          <w:color w:val="auto"/>
          <w:sz w:val="24"/>
          <w:szCs w:val="24"/>
          <w:highlight w:val="none"/>
          <w:lang w:bidi="zh-CN"/>
        </w:rPr>
      </w:pPr>
      <w:r>
        <w:rPr>
          <w:rFonts w:hint="default" w:ascii="宋体" w:hAnsi="宋体" w:eastAsia="宋体" w:cs="宋体"/>
          <w:b w:val="0"/>
          <w:bCs w:val="0"/>
          <w:color w:val="auto"/>
          <w:sz w:val="24"/>
          <w:szCs w:val="24"/>
          <w:highlight w:val="none"/>
          <w:lang w:bidi="zh-CN"/>
        </w:rPr>
        <w:t>供应商必须在“供应商须知前附表”规定的时间和地点提交响应文</w:t>
      </w:r>
    </w:p>
    <w:p w14:paraId="6FB6302B">
      <w:pPr>
        <w:pStyle w:val="45"/>
        <w:numPr>
          <w:ilvl w:val="-1"/>
          <w:numId w:val="0"/>
        </w:numPr>
        <w:ind w:firstLine="480" w:firstLineChars="200"/>
        <w:rPr>
          <w:rFonts w:hint="default" w:ascii="宋体" w:hAnsi="宋体" w:eastAsia="宋体" w:cs="宋体"/>
          <w:b w:val="0"/>
          <w:bCs w:val="0"/>
          <w:color w:val="auto"/>
          <w:sz w:val="24"/>
          <w:szCs w:val="24"/>
          <w:highlight w:val="none"/>
          <w:lang w:bidi="zh-CN"/>
        </w:rPr>
      </w:pPr>
    </w:p>
    <w:p w14:paraId="49314A27">
      <w:pPr>
        <w:pStyle w:val="45"/>
        <w:numPr>
          <w:ilvl w:val="-1"/>
          <w:numId w:val="0"/>
        </w:numPr>
        <w:ind w:firstLine="480" w:firstLineChars="200"/>
        <w:rPr>
          <w:rFonts w:hint="eastAsia" w:ascii="宋体" w:hAnsi="宋体" w:eastAsia="宋体" w:cs="宋体"/>
          <w:b w:val="0"/>
          <w:bCs w:val="0"/>
          <w:color w:val="auto"/>
          <w:sz w:val="24"/>
          <w:szCs w:val="24"/>
          <w:highlight w:val="none"/>
          <w:lang w:val="en-US" w:eastAsia="zh-CN" w:bidi="zh-CN"/>
        </w:rPr>
      </w:pPr>
    </w:p>
    <w:p w14:paraId="24328F16">
      <w:pPr>
        <w:pStyle w:val="43"/>
        <w:outlineLvl w:val="0"/>
        <w:rPr>
          <w:rFonts w:hint="eastAsia"/>
          <w:color w:val="auto"/>
          <w:highlight w:val="none"/>
          <w:lang w:val="en-US" w:eastAsia="zh-CN"/>
        </w:rPr>
      </w:pPr>
    </w:p>
    <w:p w14:paraId="09D689B4">
      <w:pPr>
        <w:pStyle w:val="43"/>
        <w:outlineLvl w:val="0"/>
        <w:rPr>
          <w:rFonts w:hint="eastAsia"/>
          <w:color w:val="auto"/>
          <w:highlight w:val="none"/>
          <w:lang w:val="en-US" w:eastAsia="zh-CN"/>
        </w:rPr>
      </w:pPr>
    </w:p>
    <w:p w14:paraId="71EFE536">
      <w:pPr>
        <w:pStyle w:val="43"/>
        <w:outlineLvl w:val="0"/>
        <w:rPr>
          <w:rFonts w:hint="eastAsia"/>
          <w:color w:val="auto"/>
          <w:highlight w:val="none"/>
          <w:lang w:val="en-US" w:eastAsia="zh-CN"/>
        </w:rPr>
      </w:pPr>
    </w:p>
    <w:p w14:paraId="5698BF6E">
      <w:pPr>
        <w:pStyle w:val="43"/>
        <w:outlineLvl w:val="0"/>
        <w:rPr>
          <w:rFonts w:hint="eastAsia"/>
          <w:color w:val="auto"/>
          <w:highlight w:val="none"/>
          <w:lang w:val="en-US" w:eastAsia="zh-CN"/>
        </w:rPr>
      </w:pPr>
    </w:p>
    <w:p w14:paraId="54875667">
      <w:pPr>
        <w:pStyle w:val="43"/>
        <w:outlineLvl w:val="0"/>
        <w:rPr>
          <w:rFonts w:hint="eastAsia"/>
          <w:color w:val="auto"/>
          <w:highlight w:val="none"/>
          <w:lang w:val="en-US" w:eastAsia="zh-CN"/>
        </w:rPr>
      </w:pPr>
    </w:p>
    <w:p w14:paraId="15997F26">
      <w:pPr>
        <w:pStyle w:val="43"/>
        <w:outlineLvl w:val="0"/>
        <w:rPr>
          <w:rFonts w:hint="eastAsia"/>
          <w:color w:val="auto"/>
          <w:highlight w:val="none"/>
          <w:lang w:val="en-US" w:eastAsia="zh-CN"/>
        </w:rPr>
      </w:pPr>
    </w:p>
    <w:p w14:paraId="55D2F9B8">
      <w:pPr>
        <w:pStyle w:val="43"/>
        <w:outlineLvl w:val="0"/>
        <w:rPr>
          <w:rFonts w:hint="eastAsia"/>
          <w:color w:val="auto"/>
          <w:highlight w:val="none"/>
          <w:lang w:val="en-US" w:eastAsia="zh-CN"/>
        </w:rPr>
      </w:pPr>
    </w:p>
    <w:p w14:paraId="1286B78E">
      <w:pPr>
        <w:pStyle w:val="43"/>
        <w:outlineLvl w:val="0"/>
        <w:rPr>
          <w:rFonts w:hint="eastAsia"/>
          <w:color w:val="auto"/>
          <w:highlight w:val="none"/>
          <w:lang w:val="en-US" w:eastAsia="zh-CN"/>
        </w:rPr>
      </w:pPr>
    </w:p>
    <w:p w14:paraId="3C6B0A5F">
      <w:pPr>
        <w:pStyle w:val="43"/>
        <w:outlineLvl w:val="0"/>
        <w:rPr>
          <w:rFonts w:hint="eastAsia"/>
          <w:color w:val="auto"/>
          <w:highlight w:val="none"/>
          <w:lang w:val="en-US" w:eastAsia="zh-CN"/>
        </w:rPr>
      </w:pPr>
    </w:p>
    <w:p w14:paraId="2E4AB5DA">
      <w:pPr>
        <w:pStyle w:val="43"/>
        <w:outlineLvl w:val="0"/>
        <w:rPr>
          <w:rFonts w:hint="eastAsia"/>
          <w:color w:val="auto"/>
          <w:highlight w:val="none"/>
          <w:lang w:val="en-US" w:eastAsia="zh-CN"/>
        </w:rPr>
      </w:pPr>
    </w:p>
    <w:p w14:paraId="5C5A74F5">
      <w:pPr>
        <w:pStyle w:val="43"/>
        <w:outlineLvl w:val="0"/>
        <w:rPr>
          <w:rFonts w:hint="eastAsia"/>
          <w:color w:val="auto"/>
          <w:highlight w:val="none"/>
          <w:lang w:val="en-US" w:eastAsia="zh-CN"/>
        </w:rPr>
      </w:pPr>
    </w:p>
    <w:p w14:paraId="1B3A373B">
      <w:pPr>
        <w:pStyle w:val="43"/>
        <w:outlineLvl w:val="0"/>
        <w:rPr>
          <w:rFonts w:hint="eastAsia"/>
          <w:color w:val="auto"/>
          <w:highlight w:val="none"/>
          <w:lang w:val="en-US" w:eastAsia="zh-CN"/>
        </w:rPr>
      </w:pPr>
    </w:p>
    <w:p w14:paraId="6BDC3A4A">
      <w:pPr>
        <w:pStyle w:val="43"/>
        <w:outlineLvl w:val="0"/>
        <w:rPr>
          <w:rFonts w:hint="eastAsia"/>
          <w:color w:val="auto"/>
          <w:highlight w:val="none"/>
          <w:lang w:val="en-US" w:eastAsia="zh-CN"/>
        </w:rPr>
      </w:pPr>
      <w:r>
        <w:rPr>
          <w:rFonts w:hint="eastAsia"/>
          <w:color w:val="auto"/>
          <w:highlight w:val="none"/>
          <w:lang w:val="en-US" w:eastAsia="zh-CN"/>
        </w:rPr>
        <w:t>第四章  响应文件格式</w:t>
      </w:r>
    </w:p>
    <w:p w14:paraId="5B549180">
      <w:pPr>
        <w:rPr>
          <w:rFonts w:hint="eastAsia"/>
          <w:color w:val="auto"/>
          <w:highlight w:val="none"/>
          <w:lang w:val="en-US" w:eastAsia="zh-CN"/>
        </w:rPr>
      </w:pPr>
    </w:p>
    <w:p w14:paraId="4FBF864C">
      <w:pPr>
        <w:rPr>
          <w:rFonts w:hint="eastAsia" w:ascii="宋体" w:hAnsi="宋体" w:eastAsia="宋体" w:cs="宋体"/>
          <w:b/>
          <w:bCs/>
          <w:color w:val="auto"/>
          <w:sz w:val="32"/>
          <w:szCs w:val="32"/>
          <w:highlight w:val="none"/>
          <w:lang w:val="en-US" w:eastAsia="zh-CN"/>
        </w:rPr>
      </w:pPr>
    </w:p>
    <w:p w14:paraId="78C0D94D">
      <w:pPr>
        <w:jc w:val="center"/>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（响应文件外层包装封面格式 ）</w:t>
      </w:r>
    </w:p>
    <w:p w14:paraId="75D6980D">
      <w:pPr>
        <w:rPr>
          <w:rFonts w:hint="eastAsia" w:ascii="宋体" w:hAnsi="宋体" w:eastAsia="宋体" w:cs="宋体"/>
          <w:b/>
          <w:bCs/>
          <w:color w:val="auto"/>
          <w:sz w:val="32"/>
          <w:szCs w:val="32"/>
          <w:highlight w:val="none"/>
          <w:lang w:val="en-US" w:eastAsia="zh-CN"/>
        </w:rPr>
      </w:pPr>
    </w:p>
    <w:p w14:paraId="0D29B40A">
      <w:pPr>
        <w:rPr>
          <w:rFonts w:hint="eastAsia" w:ascii="宋体" w:hAnsi="宋体" w:eastAsia="宋体" w:cs="宋体"/>
          <w:b/>
          <w:bCs/>
          <w:color w:val="auto"/>
          <w:sz w:val="32"/>
          <w:szCs w:val="32"/>
          <w:highlight w:val="none"/>
          <w:lang w:val="en-US" w:eastAsia="zh-CN"/>
        </w:rPr>
      </w:pPr>
    </w:p>
    <w:p w14:paraId="066C98FC">
      <w:pPr>
        <w:jc w:val="center"/>
        <w:rPr>
          <w:rFonts w:hint="eastAsia" w:ascii="宋体" w:hAnsi="宋体" w:eastAsia="宋体" w:cs="宋体"/>
          <w:b w:val="0"/>
          <w:bCs w:val="0"/>
          <w:color w:val="auto"/>
          <w:sz w:val="44"/>
          <w:szCs w:val="44"/>
          <w:highlight w:val="none"/>
          <w:lang w:val="en-US" w:eastAsia="zh-CN"/>
        </w:rPr>
      </w:pPr>
      <w:r>
        <w:rPr>
          <w:rFonts w:hint="eastAsia" w:ascii="宋体" w:hAnsi="宋体" w:eastAsia="宋体" w:cs="宋体"/>
          <w:b w:val="0"/>
          <w:bCs w:val="0"/>
          <w:color w:val="auto"/>
          <w:sz w:val="44"/>
          <w:szCs w:val="44"/>
          <w:highlight w:val="none"/>
          <w:lang w:val="en-US" w:eastAsia="zh-CN"/>
        </w:rPr>
        <w:t>响应文件</w:t>
      </w:r>
    </w:p>
    <w:p w14:paraId="1C781411">
      <w:pPr>
        <w:pStyle w:val="7"/>
        <w:rPr>
          <w:rFonts w:hint="eastAsia" w:ascii="宋体" w:hAnsi="宋体" w:eastAsia="宋体" w:cs="宋体"/>
          <w:b w:val="0"/>
          <w:bCs w:val="0"/>
          <w:color w:val="auto"/>
          <w:sz w:val="44"/>
          <w:szCs w:val="44"/>
          <w:highlight w:val="none"/>
          <w:lang w:val="en-US" w:eastAsia="zh-CN"/>
        </w:rPr>
      </w:pPr>
    </w:p>
    <w:p w14:paraId="127D4F52">
      <w:pPr>
        <w:rPr>
          <w:rFonts w:hint="eastAsia" w:ascii="宋体" w:hAnsi="宋体" w:eastAsia="宋体" w:cs="宋体"/>
          <w:b w:val="0"/>
          <w:bCs w:val="0"/>
          <w:color w:val="auto"/>
          <w:sz w:val="44"/>
          <w:szCs w:val="44"/>
          <w:highlight w:val="none"/>
          <w:lang w:val="en-US" w:eastAsia="zh-CN"/>
        </w:rPr>
      </w:pPr>
    </w:p>
    <w:p w14:paraId="79E4A14A">
      <w:pPr>
        <w:pStyle w:val="7"/>
        <w:rPr>
          <w:rFonts w:hint="eastAsia" w:ascii="宋体" w:hAnsi="宋体" w:eastAsia="宋体" w:cs="宋体"/>
          <w:b w:val="0"/>
          <w:bCs w:val="0"/>
          <w:color w:val="auto"/>
          <w:sz w:val="44"/>
          <w:szCs w:val="44"/>
          <w:highlight w:val="none"/>
          <w:lang w:val="en-US" w:eastAsia="zh-CN"/>
        </w:rPr>
      </w:pPr>
    </w:p>
    <w:p w14:paraId="5AE6C55A">
      <w:pPr>
        <w:rPr>
          <w:rFonts w:hint="eastAsia" w:ascii="宋体" w:hAnsi="宋体" w:eastAsia="宋体" w:cs="宋体"/>
          <w:b w:val="0"/>
          <w:bCs w:val="0"/>
          <w:color w:val="auto"/>
          <w:sz w:val="44"/>
          <w:szCs w:val="44"/>
          <w:highlight w:val="none"/>
          <w:lang w:val="en-US" w:eastAsia="zh-CN"/>
        </w:rPr>
      </w:pPr>
    </w:p>
    <w:p w14:paraId="433FB2FC">
      <w:pPr>
        <w:rPr>
          <w:rFonts w:hint="eastAsia" w:ascii="宋体" w:hAnsi="宋体" w:eastAsia="宋体" w:cs="宋体"/>
          <w:b w:val="0"/>
          <w:bCs w:val="0"/>
          <w:color w:val="auto"/>
          <w:sz w:val="32"/>
          <w:szCs w:val="32"/>
          <w:highlight w:val="none"/>
          <w:lang w:val="en-US" w:eastAsia="zh-CN"/>
        </w:rPr>
      </w:pPr>
    </w:p>
    <w:p w14:paraId="11787F90">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项目名称：</w:t>
      </w:r>
    </w:p>
    <w:p w14:paraId="079DA2AB">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项目编号：</w:t>
      </w:r>
    </w:p>
    <w:p w14:paraId="5A9AD9A1">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所竞分标：</w:t>
      </w:r>
    </w:p>
    <w:p w14:paraId="30607279">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供应商名称：</w:t>
      </w:r>
    </w:p>
    <w:p w14:paraId="3489E1A4">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截止时间：</w:t>
      </w:r>
      <w:r>
        <w:rPr>
          <w:rFonts w:hint="eastAsia" w:ascii="宋体" w:hAnsi="宋体" w:eastAsia="宋体" w:cs="宋体"/>
          <w:b w:val="0"/>
          <w:bCs w:val="0"/>
          <w:color w:val="auto"/>
          <w:sz w:val="30"/>
          <w:szCs w:val="30"/>
          <w:highlight w:val="none"/>
          <w:u w:val="single"/>
          <w:lang w:val="en-US" w:eastAsia="zh-CN"/>
        </w:rPr>
        <w:t xml:space="preserve">    年  月  日  时  分（北京时间）</w:t>
      </w:r>
      <w:r>
        <w:rPr>
          <w:rFonts w:hint="eastAsia" w:ascii="宋体" w:hAnsi="宋体" w:eastAsia="宋体" w:cs="宋体"/>
          <w:b w:val="0"/>
          <w:bCs w:val="0"/>
          <w:color w:val="auto"/>
          <w:sz w:val="30"/>
          <w:szCs w:val="30"/>
          <w:highlight w:val="none"/>
          <w:lang w:val="en-US" w:eastAsia="zh-CN"/>
        </w:rPr>
        <w:t>前不得启封</w:t>
      </w:r>
    </w:p>
    <w:p w14:paraId="0A9D2FB2">
      <w:pPr>
        <w:ind w:firstLine="1500" w:firstLineChars="500"/>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年    月    日</w:t>
      </w:r>
    </w:p>
    <w:p w14:paraId="1D3BA33E">
      <w:pPr>
        <w:rPr>
          <w:rFonts w:hint="eastAsia"/>
          <w:color w:val="auto"/>
          <w:highlight w:val="none"/>
          <w:lang w:val="en-US" w:eastAsia="zh-CN"/>
        </w:rPr>
      </w:pPr>
      <w:r>
        <w:rPr>
          <w:rFonts w:hint="eastAsia"/>
          <w:color w:val="auto"/>
          <w:highlight w:val="none"/>
          <w:lang w:val="en-US" w:eastAsia="zh-CN"/>
        </w:rPr>
        <w:br w:type="page"/>
      </w:r>
    </w:p>
    <w:p w14:paraId="50F6A147">
      <w:pPr>
        <w:spacing w:line="360" w:lineRule="auto"/>
        <w:outlineLvl w:val="1"/>
        <w:rPr>
          <w:rFonts w:hint="eastAsia" w:ascii="宋体" w:hAnsi="宋体" w:eastAsia="宋体" w:cs="宋体"/>
          <w:b w:val="0"/>
          <w:bCs w:val="0"/>
          <w:color w:val="auto"/>
          <w:sz w:val="32"/>
          <w:szCs w:val="32"/>
          <w:highlight w:val="none"/>
        </w:rPr>
      </w:pPr>
      <w:bookmarkStart w:id="127" w:name="_Toc35611438"/>
      <w:bookmarkStart w:id="128" w:name="_Toc35611516"/>
      <w:bookmarkStart w:id="129" w:name="_Toc31728084"/>
      <w:bookmarkStart w:id="130" w:name="_Toc44229899"/>
      <w:bookmarkStart w:id="131" w:name="_Toc30694"/>
      <w:bookmarkStart w:id="132" w:name="_Toc31723070"/>
      <w:r>
        <w:rPr>
          <w:rFonts w:hint="eastAsia" w:ascii="宋体" w:hAnsi="宋体" w:eastAsia="宋体" w:cs="宋体"/>
          <w:b w:val="0"/>
          <w:bCs w:val="0"/>
          <w:color w:val="auto"/>
          <w:sz w:val="32"/>
          <w:szCs w:val="32"/>
          <w:highlight w:val="none"/>
        </w:rPr>
        <w:t>一、资格证明文件格式</w:t>
      </w:r>
      <w:bookmarkEnd w:id="127"/>
      <w:bookmarkEnd w:id="128"/>
      <w:bookmarkEnd w:id="129"/>
      <w:bookmarkEnd w:id="130"/>
      <w:bookmarkEnd w:id="131"/>
      <w:bookmarkEnd w:id="132"/>
    </w:p>
    <w:p w14:paraId="0EEF9335">
      <w:pPr>
        <w:snapToGrid w:val="0"/>
        <w:spacing w:before="120" w:beforeLines="50" w:after="50" w:line="360" w:lineRule="auto"/>
        <w:jc w:val="left"/>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1.资格证明文件封面格式</w:t>
      </w:r>
    </w:p>
    <w:p w14:paraId="0BCFD976">
      <w:pPr>
        <w:snapToGrid w:val="0"/>
        <w:spacing w:before="120" w:beforeLines="50" w:after="50" w:line="360" w:lineRule="auto"/>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1A0C87E3">
      <w:pPr>
        <w:snapToGrid w:val="0"/>
        <w:spacing w:before="120" w:beforeLines="50" w:after="50" w:line="360" w:lineRule="auto"/>
        <w:rPr>
          <w:rFonts w:hint="eastAsia" w:ascii="宋体" w:hAnsi="宋体" w:eastAsia="宋体" w:cs="宋体"/>
          <w:color w:val="auto"/>
          <w:sz w:val="32"/>
          <w:szCs w:val="32"/>
          <w:highlight w:val="none"/>
        </w:rPr>
      </w:pPr>
    </w:p>
    <w:p w14:paraId="62E00E9A">
      <w:pPr>
        <w:snapToGrid w:val="0"/>
        <w:spacing w:before="120" w:beforeLines="50" w:after="50" w:line="360" w:lineRule="auto"/>
        <w:rPr>
          <w:rFonts w:hint="eastAsia" w:ascii="宋体" w:hAnsi="宋体" w:eastAsia="宋体" w:cs="宋体"/>
          <w:color w:val="auto"/>
          <w:sz w:val="32"/>
          <w:szCs w:val="32"/>
          <w:highlight w:val="none"/>
        </w:rPr>
      </w:pPr>
    </w:p>
    <w:p w14:paraId="72F7A8B3">
      <w:pPr>
        <w:snapToGrid w:val="0"/>
        <w:spacing w:before="120" w:beforeLines="50" w:after="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4FE0EEED">
      <w:pPr>
        <w:snapToGrid w:val="0"/>
        <w:spacing w:before="120" w:beforeLines="50" w:after="50" w:line="360" w:lineRule="auto"/>
        <w:rPr>
          <w:rFonts w:hint="eastAsia" w:ascii="宋体" w:hAnsi="宋体" w:eastAsia="宋体" w:cs="宋体"/>
          <w:bCs/>
          <w:color w:val="auto"/>
          <w:sz w:val="32"/>
          <w:szCs w:val="32"/>
          <w:highlight w:val="none"/>
        </w:rPr>
      </w:pPr>
    </w:p>
    <w:p w14:paraId="7E9F6AED">
      <w:pPr>
        <w:snapToGrid w:val="0"/>
        <w:spacing w:before="120" w:beforeLines="50" w:after="50" w:line="360" w:lineRule="auto"/>
        <w:rPr>
          <w:rFonts w:hint="eastAsia" w:ascii="宋体" w:hAnsi="宋体" w:eastAsia="宋体" w:cs="宋体"/>
          <w:bCs/>
          <w:color w:val="auto"/>
          <w:sz w:val="32"/>
          <w:szCs w:val="32"/>
          <w:highlight w:val="none"/>
        </w:rPr>
      </w:pPr>
    </w:p>
    <w:p w14:paraId="2547F4DD">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left="2878" w:leftChars="304" w:hanging="2240" w:hangingChars="7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r>
        <w:rPr>
          <w:rFonts w:hint="eastAsia" w:ascii="宋体" w:hAnsi="宋体" w:eastAsia="宋体" w:cs="宋体"/>
          <w:b/>
          <w:bCs/>
          <w:color w:val="auto"/>
          <w:sz w:val="36"/>
          <w:szCs w:val="36"/>
          <w:highlight w:val="none"/>
          <w:u w:val="single"/>
          <w:lang w:val="en-US" w:eastAsia="zh-CN" w:bidi="zh-TW"/>
        </w:rPr>
        <w:t>再生铝浮选加工厂项目</w:t>
      </w:r>
      <w:r>
        <w:rPr>
          <w:rFonts w:hint="eastAsia" w:ascii="宋体" w:hAnsi="宋体" w:eastAsia="宋体" w:cs="宋体"/>
          <w:b/>
          <w:bCs/>
          <w:color w:val="auto"/>
          <w:sz w:val="36"/>
          <w:szCs w:val="36"/>
          <w:highlight w:val="none"/>
          <w:u w:val="single"/>
          <w:lang w:eastAsia="zh-CN" w:bidi="zh-TW"/>
        </w:rPr>
        <w:t>地质勘察、</w:t>
      </w:r>
      <w:r>
        <w:rPr>
          <w:rFonts w:hint="eastAsia" w:ascii="宋体" w:hAnsi="宋体" w:eastAsia="宋体" w:cs="宋体"/>
          <w:b/>
          <w:bCs/>
          <w:color w:val="auto"/>
          <w:sz w:val="36"/>
          <w:szCs w:val="36"/>
          <w:highlight w:val="none"/>
          <w:u w:val="single"/>
          <w:lang w:val="en-US" w:eastAsia="zh-CN" w:bidi="zh-TW"/>
        </w:rPr>
        <w:t>地形图测绘及地下管线测量</w:t>
      </w:r>
      <w:r>
        <w:rPr>
          <w:rFonts w:hint="eastAsia" w:ascii="宋体" w:hAnsi="宋体" w:eastAsia="宋体" w:cs="宋体"/>
          <w:b/>
          <w:bCs/>
          <w:color w:val="auto"/>
          <w:sz w:val="36"/>
          <w:szCs w:val="36"/>
          <w:highlight w:val="none"/>
          <w:u w:val="single"/>
          <w:lang w:eastAsia="zh-CN"/>
        </w:rPr>
        <w:t>采购项目</w:t>
      </w:r>
    </w:p>
    <w:p w14:paraId="2ABABC98">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项目编号：</w:t>
      </w:r>
      <w:r>
        <w:rPr>
          <w:rFonts w:hint="eastAsia" w:ascii="宋体" w:hAnsi="宋体" w:eastAsia="宋体" w:cs="宋体"/>
          <w:bCs/>
          <w:color w:val="auto"/>
          <w:sz w:val="32"/>
          <w:szCs w:val="32"/>
          <w:highlight w:val="none"/>
          <w:lang w:val="en-US" w:eastAsia="zh-CN"/>
        </w:rPr>
        <w:t>/</w:t>
      </w:r>
    </w:p>
    <w:p w14:paraId="09ED0891">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所竞分标：</w:t>
      </w:r>
      <w:r>
        <w:rPr>
          <w:rFonts w:hint="eastAsia" w:ascii="宋体" w:hAnsi="宋体" w:eastAsia="宋体" w:cs="宋体"/>
          <w:bCs/>
          <w:color w:val="auto"/>
          <w:sz w:val="32"/>
          <w:szCs w:val="32"/>
          <w:highlight w:val="none"/>
          <w:lang w:val="en-US" w:eastAsia="zh-CN"/>
        </w:rPr>
        <w:t>/</w:t>
      </w:r>
    </w:p>
    <w:p w14:paraId="134C5B84">
      <w:pPr>
        <w:pStyle w:val="6"/>
        <w:keepNext w:val="0"/>
        <w:keepLines w:val="0"/>
        <w:pageBreakBefore w:val="0"/>
        <w:widowControl w:val="0"/>
        <w:kinsoku/>
        <w:wordWrap/>
        <w:overflowPunct/>
        <w:topLinePunct w:val="0"/>
        <w:autoSpaceDE/>
        <w:autoSpaceDN/>
        <w:bidi w:val="0"/>
        <w:adjustRightInd/>
        <w:snapToGrid w:val="0"/>
        <w:spacing w:before="50" w:after="50" w:line="360" w:lineRule="auto"/>
        <w:ind w:left="0" w:leftChars="0"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3CEB2AA">
      <w:pPr>
        <w:pStyle w:val="6"/>
        <w:snapToGrid w:val="0"/>
        <w:spacing w:before="50" w:after="50" w:line="360" w:lineRule="auto"/>
        <w:ind w:firstLine="1280" w:firstLineChars="400"/>
        <w:rPr>
          <w:rFonts w:hint="eastAsia" w:ascii="宋体" w:hAnsi="宋体" w:eastAsia="宋体" w:cs="宋体"/>
          <w:bCs/>
          <w:color w:val="auto"/>
          <w:sz w:val="32"/>
          <w:szCs w:val="32"/>
          <w:highlight w:val="none"/>
        </w:rPr>
      </w:pPr>
    </w:p>
    <w:p w14:paraId="30DE3C5D">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0ACACE8">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2F078DC2">
      <w:pPr>
        <w:spacing w:line="360" w:lineRule="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2.资格证明文件目录</w:t>
      </w:r>
    </w:p>
    <w:p w14:paraId="4A042851">
      <w:pPr>
        <w:spacing w:line="360" w:lineRule="auto"/>
        <w:rPr>
          <w:rFonts w:hint="eastAsia"/>
          <w:color w:val="auto"/>
          <w:highlight w:val="none"/>
        </w:rPr>
      </w:pPr>
      <w:r>
        <w:rPr>
          <w:rFonts w:hint="eastAsia" w:ascii="宋体" w:hAnsi="宋体" w:eastAsia="宋体" w:cs="宋体"/>
          <w:b w:val="0"/>
          <w:bCs w:val="0"/>
          <w:color w:val="auto"/>
          <w:sz w:val="32"/>
          <w:szCs w:val="32"/>
          <w:highlight w:val="none"/>
        </w:rPr>
        <w:t>根据</w:t>
      </w:r>
      <w:r>
        <w:rPr>
          <w:rFonts w:hint="eastAsia" w:ascii="宋体" w:hAnsi="宋体" w:eastAsia="宋体" w:cs="宋体"/>
          <w:b w:val="0"/>
          <w:bCs w:val="0"/>
          <w:color w:val="auto"/>
          <w:sz w:val="32"/>
          <w:szCs w:val="32"/>
          <w:highlight w:val="none"/>
          <w:lang w:val="en-US" w:eastAsia="zh-CN"/>
        </w:rPr>
        <w:t>采购</w:t>
      </w:r>
      <w:r>
        <w:rPr>
          <w:rFonts w:hint="eastAsia" w:ascii="宋体" w:hAnsi="宋体" w:eastAsia="宋体" w:cs="宋体"/>
          <w:b w:val="0"/>
          <w:bCs w:val="0"/>
          <w:color w:val="auto"/>
          <w:sz w:val="32"/>
          <w:szCs w:val="32"/>
          <w:highlight w:val="none"/>
        </w:rPr>
        <w:t>文件规定及供应商提供的材料自行编写目录（部分格式后附）</w:t>
      </w:r>
      <w:r>
        <w:rPr>
          <w:rFonts w:hint="eastAsia"/>
          <w:color w:val="auto"/>
          <w:highlight w:val="none"/>
        </w:rPr>
        <w:t>。</w:t>
      </w:r>
    </w:p>
    <w:p w14:paraId="20CE1649">
      <w:pPr>
        <w:jc w:val="center"/>
        <w:outlineLvl w:val="2"/>
        <w:rPr>
          <w:rFonts w:hint="eastAsia" w:ascii="宋体" w:hAnsi="宋体" w:eastAsia="宋体" w:cs="宋体"/>
          <w:b w:val="0"/>
          <w:bCs w:val="0"/>
          <w:color w:val="auto"/>
          <w:sz w:val="32"/>
          <w:szCs w:val="32"/>
          <w:highlight w:val="none"/>
          <w:lang w:val="en-US" w:eastAsia="zh-CN"/>
        </w:rPr>
      </w:pPr>
      <w:r>
        <w:rPr>
          <w:rFonts w:hint="eastAsia"/>
          <w:color w:val="auto"/>
          <w:highlight w:val="none"/>
        </w:rPr>
        <w:br w:type="page"/>
      </w:r>
      <w:r>
        <w:rPr>
          <w:rFonts w:hint="eastAsia" w:ascii="宋体" w:hAnsi="宋体" w:eastAsia="宋体" w:cs="宋体"/>
          <w:b/>
          <w:bCs/>
          <w:color w:val="auto"/>
          <w:sz w:val="32"/>
          <w:szCs w:val="32"/>
          <w:highlight w:val="none"/>
          <w:lang w:val="en-US" w:eastAsia="zh-CN"/>
        </w:rPr>
        <w:t>资格证明</w:t>
      </w:r>
    </w:p>
    <w:p w14:paraId="6DC1B3B3">
      <w:pPr>
        <w:numPr>
          <w:ilvl w:val="0"/>
          <w:numId w:val="0"/>
        </w:numPr>
        <w:spacing w:line="360" w:lineRule="auto"/>
        <w:ind w:leftChars="0"/>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（如营业执照、事业单位法人证书、资质证书等）</w:t>
      </w:r>
    </w:p>
    <w:p w14:paraId="41967FB4">
      <w:pP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br w:type="page"/>
      </w:r>
    </w:p>
    <w:p w14:paraId="23644B6F">
      <w:pPr>
        <w:jc w:val="center"/>
        <w:outlineLvl w:val="2"/>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竞标声明</w:t>
      </w:r>
    </w:p>
    <w:p w14:paraId="0CF2D33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致：</w:t>
      </w:r>
      <w:r>
        <w:rPr>
          <w:rFonts w:hint="eastAsia" w:ascii="宋体" w:hAnsi="宋体" w:eastAsia="宋体" w:cs="宋体"/>
          <w:b w:val="0"/>
          <w:bCs w:val="0"/>
          <w:color w:val="auto"/>
          <w:kern w:val="2"/>
          <w:sz w:val="24"/>
          <w:szCs w:val="24"/>
          <w:highlight w:val="none"/>
          <w:u w:val="single"/>
          <w:lang w:val="en-US" w:eastAsia="zh-CN" w:bidi="zh-CN"/>
        </w:rPr>
        <w:t xml:space="preserve">  （采购人）  </w:t>
      </w:r>
    </w:p>
    <w:p w14:paraId="0EB1B00B">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u w:val="single"/>
          <w:lang w:val="en-US" w:eastAsia="zh-CN" w:bidi="zh-CN"/>
        </w:rPr>
        <w:t xml:space="preserve">  （供应商名称） </w:t>
      </w:r>
      <w:r>
        <w:rPr>
          <w:rFonts w:hint="eastAsia" w:ascii="宋体" w:hAnsi="宋体" w:eastAsia="宋体" w:cs="宋体"/>
          <w:b w:val="0"/>
          <w:bCs w:val="0"/>
          <w:color w:val="auto"/>
          <w:kern w:val="2"/>
          <w:sz w:val="24"/>
          <w:szCs w:val="24"/>
          <w:highlight w:val="none"/>
          <w:lang w:val="en-US" w:eastAsia="zh-CN" w:bidi="zh-CN"/>
        </w:rPr>
        <w:t>系中华人民共和国合法供应商，经营地址：</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w:t>
      </w:r>
    </w:p>
    <w:p w14:paraId="3AD524C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我方愿意参加贵方组织的</w:t>
      </w:r>
      <w:r>
        <w:rPr>
          <w:rFonts w:hint="eastAsia" w:ascii="宋体" w:hAnsi="宋体" w:eastAsia="宋体" w:cs="宋体"/>
          <w:b w:val="0"/>
          <w:bCs w:val="0"/>
          <w:color w:val="auto"/>
          <w:kern w:val="2"/>
          <w:sz w:val="24"/>
          <w:szCs w:val="24"/>
          <w:highlight w:val="none"/>
          <w:u w:val="single"/>
          <w:lang w:val="en-US" w:eastAsia="zh-CN" w:bidi="zh-CN"/>
        </w:rPr>
        <w:t xml:space="preserve">  （项目名称）   </w:t>
      </w:r>
      <w:r>
        <w:rPr>
          <w:rFonts w:hint="eastAsia" w:ascii="宋体" w:hAnsi="宋体" w:eastAsia="宋体" w:cs="宋体"/>
          <w:b w:val="0"/>
          <w:bCs w:val="0"/>
          <w:color w:val="auto"/>
          <w:kern w:val="2"/>
          <w:sz w:val="24"/>
          <w:szCs w:val="24"/>
          <w:highlight w:val="none"/>
          <w:lang w:val="en-US" w:eastAsia="zh-CN" w:bidi="zh-CN"/>
        </w:rPr>
        <w:t>项目的竞标，为便于贵方公正、择优的确定成交供应商及其竞标产品和服务，我方就本次竞标有关事项郑重声明如下：</w:t>
      </w:r>
    </w:p>
    <w:p w14:paraId="5623E56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1.我方向贵方提交的所有响应文件、资料都是准确的和真实的。</w:t>
      </w:r>
    </w:p>
    <w:p w14:paraId="024E351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2.在此，我方宣布同意如下：</w:t>
      </w:r>
    </w:p>
    <w:p w14:paraId="4748D81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（1）将按采购文件的约定履行合同责任和义务；</w:t>
      </w:r>
    </w:p>
    <w:p w14:paraId="19CE3B9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（2）已详细审查全部采购文件，包括竞争性磋商文件、澄清或者更正公告（如有）等；</w:t>
      </w:r>
    </w:p>
    <w:p w14:paraId="2436985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（3）同意提供按照贵方可能要求的与采购有关的一切数据或者资料；</w:t>
      </w:r>
    </w:p>
    <w:p w14:paraId="51F88B2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（4）响应采购文件规定的竞标有效期。</w:t>
      </w:r>
    </w:p>
    <w:p w14:paraId="00D5594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3.我方承诺符合采购文以下规定：</w:t>
      </w:r>
    </w:p>
    <w:p w14:paraId="577BF0A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（1）具有独立承担民事责任的能力；</w:t>
      </w:r>
    </w:p>
    <w:p w14:paraId="17BE6F7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（2）具有良好的商业信誉和健全的财务会计制度；</w:t>
      </w:r>
    </w:p>
    <w:p w14:paraId="52CB682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（3）具有履行合同所必需的设备和专业技术能力；</w:t>
      </w:r>
    </w:p>
    <w:p w14:paraId="20C5FF1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（4）有依法缴纳税收和社会保障资金的良好记录；</w:t>
      </w:r>
    </w:p>
    <w:p w14:paraId="7FA93D1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（5）参加采购活动前三年内，在经营活动中没有重大违法记录；</w:t>
      </w:r>
    </w:p>
    <w:p w14:paraId="26C55D9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（6）法律、行政法规规定的其他条件。</w:t>
      </w:r>
    </w:p>
    <w:p w14:paraId="6BEBC52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我方在此声明，我方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完全符合采购文件规定的供应商资格条件，我方对此声明负全部法律责任。</w:t>
      </w:r>
    </w:p>
    <w:p w14:paraId="205BCD7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5.我方就对本次响应文件进行注明如下：（两项内容中必须选择一项）</w:t>
      </w:r>
    </w:p>
    <w:p w14:paraId="7CAA42D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□我方本次响应文件内容中未涉及商业秘密；</w:t>
      </w:r>
    </w:p>
    <w:p w14:paraId="60A0C22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□我方本次响应文件涉及商业秘密的内容有：</w:t>
      </w:r>
      <w:r>
        <w:rPr>
          <w:rFonts w:hint="eastAsia" w:ascii="宋体" w:hAnsi="宋体" w:eastAsia="宋体" w:cs="宋体"/>
          <w:b w:val="0"/>
          <w:bCs w:val="0"/>
          <w:color w:val="auto"/>
          <w:kern w:val="2"/>
          <w:sz w:val="24"/>
          <w:szCs w:val="24"/>
          <w:highlight w:val="none"/>
          <w:u w:val="single"/>
          <w:lang w:val="en-US" w:eastAsia="zh-CN" w:bidi="zh-CN"/>
        </w:rPr>
        <w:t xml:space="preserve">                         。</w:t>
      </w:r>
    </w:p>
    <w:p w14:paraId="1AFDF4E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6.与本采购有关的一切正式往来信函请寄：</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邮政编号：</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w:t>
      </w:r>
    </w:p>
    <w:p w14:paraId="1C30E4B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电话/传真：</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电子函件：</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w:t>
      </w:r>
    </w:p>
    <w:p w14:paraId="7CDA36D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开户银行：</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帐号：</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w:t>
      </w:r>
    </w:p>
    <w:p w14:paraId="23F7B56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7.以上事项如有虚假或者隐瞒，我方愿意承担一切后果，并不再寻求任何旨在减轻或者免除法律责任的辩解。</w:t>
      </w:r>
    </w:p>
    <w:p w14:paraId="30AD274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特此承诺。</w:t>
      </w:r>
    </w:p>
    <w:p w14:paraId="420A63C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p>
    <w:p w14:paraId="68617F59">
      <w:pPr>
        <w:keepNext w:val="0"/>
        <w:keepLines w:val="0"/>
        <w:pageBreakBefore w:val="0"/>
        <w:widowControl w:val="0"/>
        <w:kinsoku/>
        <w:wordWrap/>
        <w:overflowPunct/>
        <w:topLinePunct w:val="0"/>
        <w:autoSpaceDE/>
        <w:autoSpaceDN/>
        <w:bidi w:val="0"/>
        <w:adjustRightInd/>
        <w:snapToGrid/>
        <w:spacing w:line="360" w:lineRule="exact"/>
        <w:ind w:leftChars="2300"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 xml:space="preserve">法定代表人（签字）：   </w:t>
      </w:r>
    </w:p>
    <w:p w14:paraId="13322EBC">
      <w:pPr>
        <w:keepNext w:val="0"/>
        <w:keepLines w:val="0"/>
        <w:pageBreakBefore w:val="0"/>
        <w:widowControl w:val="0"/>
        <w:kinsoku/>
        <w:wordWrap/>
        <w:overflowPunct/>
        <w:topLinePunct w:val="0"/>
        <w:autoSpaceDE/>
        <w:autoSpaceDN/>
        <w:bidi w:val="0"/>
        <w:adjustRightInd/>
        <w:snapToGrid/>
        <w:spacing w:line="360" w:lineRule="exact"/>
        <w:ind w:leftChars="2300"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 xml:space="preserve">供应商（盖公章）：                                 </w:t>
      </w:r>
    </w:p>
    <w:p w14:paraId="59ED5E4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val="0"/>
          <w:bCs w:val="0"/>
          <w:color w:val="auto"/>
          <w:kern w:val="2"/>
          <w:sz w:val="24"/>
          <w:szCs w:val="24"/>
          <w:highlight w:val="none"/>
          <w:lang w:val="en-US" w:eastAsia="zh-CN" w:bidi="zh-CN"/>
        </w:rPr>
        <w:t xml:space="preserve">                                                   年    月    日</w:t>
      </w:r>
    </w:p>
    <w:p w14:paraId="4051E865">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17FB028B">
      <w:pPr>
        <w:spacing w:line="360" w:lineRule="auto"/>
        <w:outlineLvl w:val="1"/>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二、报价技术服务文件格式</w:t>
      </w:r>
    </w:p>
    <w:p w14:paraId="20AC3D0F">
      <w:pPr>
        <w:snapToGrid w:val="0"/>
        <w:spacing w:before="120" w:beforeLines="50" w:after="50" w:line="360" w:lineRule="auto"/>
        <w:jc w:val="left"/>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1.报价技术服务封面格式</w:t>
      </w:r>
    </w:p>
    <w:p w14:paraId="184D635D">
      <w:pPr>
        <w:snapToGrid w:val="0"/>
        <w:spacing w:before="120" w:beforeLines="50" w:after="50" w:line="360" w:lineRule="auto"/>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549256A">
      <w:pPr>
        <w:snapToGrid w:val="0"/>
        <w:spacing w:before="120" w:beforeLines="50" w:after="50" w:line="360" w:lineRule="auto"/>
        <w:rPr>
          <w:rFonts w:hint="eastAsia" w:ascii="宋体" w:hAnsi="宋体" w:eastAsia="宋体" w:cs="宋体"/>
          <w:color w:val="auto"/>
          <w:sz w:val="32"/>
          <w:szCs w:val="32"/>
          <w:highlight w:val="none"/>
        </w:rPr>
      </w:pPr>
    </w:p>
    <w:p w14:paraId="15ADA558">
      <w:pPr>
        <w:snapToGrid w:val="0"/>
        <w:spacing w:before="120" w:beforeLines="50" w:after="50" w:line="360" w:lineRule="auto"/>
        <w:rPr>
          <w:rFonts w:hint="eastAsia" w:ascii="宋体" w:hAnsi="宋体" w:eastAsia="宋体" w:cs="宋体"/>
          <w:color w:val="auto"/>
          <w:sz w:val="32"/>
          <w:szCs w:val="32"/>
          <w:highlight w:val="none"/>
        </w:rPr>
      </w:pPr>
    </w:p>
    <w:p w14:paraId="14C868FC">
      <w:pPr>
        <w:snapToGrid w:val="0"/>
        <w:spacing w:before="120" w:beforeLines="50" w:after="50" w:line="360" w:lineRule="auto"/>
        <w:jc w:val="center"/>
        <w:rPr>
          <w:rFonts w:hint="eastAsia" w:ascii="宋体" w:hAnsi="宋体" w:eastAsia="宋体" w:cs="宋体"/>
          <w:bCs/>
          <w:color w:val="auto"/>
          <w:sz w:val="32"/>
          <w:szCs w:val="32"/>
          <w:highlight w:val="none"/>
        </w:rPr>
      </w:pPr>
      <w:r>
        <w:rPr>
          <w:rFonts w:hint="eastAsia" w:ascii="宋体" w:hAnsi="宋体" w:eastAsia="宋体" w:cs="宋体"/>
          <w:b/>
          <w:color w:val="auto"/>
          <w:sz w:val="44"/>
          <w:szCs w:val="44"/>
          <w:highlight w:val="none"/>
        </w:rPr>
        <w:t>报价技术服务文件</w:t>
      </w:r>
    </w:p>
    <w:p w14:paraId="6180CD0D">
      <w:pPr>
        <w:snapToGrid w:val="0"/>
        <w:spacing w:before="120" w:beforeLines="50" w:after="50" w:line="360" w:lineRule="auto"/>
        <w:rPr>
          <w:rFonts w:hint="eastAsia" w:ascii="宋体" w:hAnsi="宋体" w:eastAsia="宋体" w:cs="宋体"/>
          <w:bCs/>
          <w:color w:val="auto"/>
          <w:sz w:val="32"/>
          <w:szCs w:val="32"/>
          <w:highlight w:val="none"/>
        </w:rPr>
      </w:pPr>
    </w:p>
    <w:p w14:paraId="06961D0A">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r>
        <w:rPr>
          <w:rFonts w:hint="eastAsia" w:ascii="宋体" w:hAnsi="宋体" w:eastAsia="宋体" w:cs="宋体"/>
          <w:b/>
          <w:bCs/>
          <w:color w:val="auto"/>
          <w:sz w:val="36"/>
          <w:szCs w:val="36"/>
          <w:highlight w:val="none"/>
          <w:u w:val="single"/>
          <w:lang w:val="en-US" w:eastAsia="zh-CN" w:bidi="zh-TW"/>
        </w:rPr>
        <w:t>再生铝浮选加工厂项目</w:t>
      </w:r>
      <w:r>
        <w:rPr>
          <w:rFonts w:hint="eastAsia" w:ascii="宋体" w:hAnsi="宋体" w:eastAsia="宋体" w:cs="宋体"/>
          <w:b/>
          <w:bCs/>
          <w:color w:val="auto"/>
          <w:sz w:val="36"/>
          <w:szCs w:val="36"/>
          <w:highlight w:val="none"/>
          <w:u w:val="single"/>
          <w:lang w:eastAsia="zh-CN" w:bidi="zh-TW"/>
        </w:rPr>
        <w:t>地质勘察、</w:t>
      </w:r>
      <w:r>
        <w:rPr>
          <w:rFonts w:hint="eastAsia" w:ascii="宋体" w:hAnsi="宋体" w:eastAsia="宋体" w:cs="宋体"/>
          <w:b/>
          <w:bCs/>
          <w:color w:val="auto"/>
          <w:sz w:val="36"/>
          <w:szCs w:val="36"/>
          <w:highlight w:val="none"/>
          <w:u w:val="single"/>
          <w:lang w:val="en-US" w:eastAsia="zh-CN" w:bidi="zh-TW"/>
        </w:rPr>
        <w:t>地形图测绘及地下管线测量</w:t>
      </w:r>
      <w:r>
        <w:rPr>
          <w:rFonts w:hint="eastAsia" w:ascii="宋体" w:hAnsi="宋体" w:eastAsia="宋体" w:cs="宋体"/>
          <w:b/>
          <w:bCs/>
          <w:color w:val="auto"/>
          <w:sz w:val="36"/>
          <w:szCs w:val="36"/>
          <w:highlight w:val="none"/>
          <w:u w:val="single"/>
          <w:lang w:eastAsia="zh-CN"/>
        </w:rPr>
        <w:t>采购项目</w:t>
      </w:r>
    </w:p>
    <w:p w14:paraId="5797AA23">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64F5455A">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29CA0A20">
      <w:pPr>
        <w:pStyle w:val="6"/>
        <w:keepNext w:val="0"/>
        <w:keepLines w:val="0"/>
        <w:pageBreakBefore w:val="0"/>
        <w:widowControl w:val="0"/>
        <w:kinsoku/>
        <w:wordWrap/>
        <w:overflowPunct/>
        <w:topLinePunct w:val="0"/>
        <w:autoSpaceDE/>
        <w:autoSpaceDN/>
        <w:bidi w:val="0"/>
        <w:adjustRightInd/>
        <w:snapToGrid w:val="0"/>
        <w:spacing w:before="50" w:after="50" w:line="360" w:lineRule="auto"/>
        <w:ind w:left="0" w:leftChars="0"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bookmarkStart w:id="133" w:name="_GoBack"/>
      <w:bookmarkEnd w:id="133"/>
    </w:p>
    <w:p w14:paraId="4BFD3E44">
      <w:pPr>
        <w:pStyle w:val="6"/>
        <w:snapToGrid w:val="0"/>
        <w:spacing w:before="50" w:after="50" w:line="360" w:lineRule="auto"/>
        <w:ind w:firstLine="1280" w:firstLineChars="400"/>
        <w:rPr>
          <w:rFonts w:hint="eastAsia" w:ascii="宋体" w:hAnsi="宋体" w:eastAsia="宋体" w:cs="宋体"/>
          <w:bCs/>
          <w:color w:val="auto"/>
          <w:sz w:val="32"/>
          <w:szCs w:val="32"/>
          <w:highlight w:val="none"/>
        </w:rPr>
      </w:pPr>
    </w:p>
    <w:p w14:paraId="4828623C">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EDA5108">
      <w:pPr>
        <w:rPr>
          <w:rFonts w:hint="eastAsia"/>
          <w:color w:val="auto"/>
          <w:highlight w:val="none"/>
          <w:lang w:val="en-US" w:eastAsia="zh-CN"/>
        </w:rPr>
      </w:pPr>
      <w:r>
        <w:rPr>
          <w:rFonts w:hint="eastAsia" w:ascii="宋体" w:hAnsi="宋体" w:eastAsia="宋体" w:cs="宋体"/>
          <w:color w:val="auto"/>
          <w:sz w:val="32"/>
          <w:szCs w:val="32"/>
          <w:highlight w:val="none"/>
        </w:rPr>
        <w:br w:type="page"/>
      </w:r>
    </w:p>
    <w:p w14:paraId="70FED317">
      <w:pPr>
        <w:spacing w:line="360" w:lineRule="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2.报价技术服务文件文件目录</w:t>
      </w:r>
    </w:p>
    <w:p w14:paraId="0C62E6B0">
      <w:pPr>
        <w:spacing w:line="360" w:lineRule="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根据采购文件规定及供应商提供的材料自行编写目录。</w:t>
      </w:r>
    </w:p>
    <w:p w14:paraId="26333883">
      <w:pPr>
        <w:rPr>
          <w:rFonts w:hint="eastAsia"/>
          <w:color w:val="auto"/>
          <w:highlight w:val="none"/>
          <w:lang w:val="en-US" w:eastAsia="zh-CN"/>
        </w:rPr>
      </w:pPr>
      <w:r>
        <w:rPr>
          <w:rFonts w:hint="eastAsia" w:ascii="宋体" w:hAnsi="宋体" w:eastAsia="宋体" w:cs="宋体"/>
          <w:b w:val="0"/>
          <w:bCs w:val="0"/>
          <w:color w:val="auto"/>
          <w:sz w:val="32"/>
          <w:szCs w:val="32"/>
          <w:highlight w:val="none"/>
          <w:lang w:val="en-US" w:eastAsia="zh-CN"/>
        </w:rPr>
        <w:br w:type="page"/>
      </w:r>
    </w:p>
    <w:p w14:paraId="2550ABCA">
      <w:pPr>
        <w:keepNext w:val="0"/>
        <w:keepLines w:val="0"/>
        <w:pageBreakBefore w:val="0"/>
        <w:widowControl w:val="0"/>
        <w:kinsoku/>
        <w:wordWrap/>
        <w:overflowPunct/>
        <w:topLinePunct w:val="0"/>
        <w:autoSpaceDE/>
        <w:autoSpaceDN/>
        <w:bidi w:val="0"/>
        <w:adjustRightInd/>
        <w:snapToGrid/>
        <w:spacing w:after="313" w:afterLines="100"/>
        <w:jc w:val="center"/>
        <w:textAlignment w:val="auto"/>
        <w:outlineLvl w:val="2"/>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竞标报价表</w:t>
      </w:r>
    </w:p>
    <w:p w14:paraId="632B33F1">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项目名称：再生铝浮选加工厂项目地质勘察、地形图测绘、地下管线测量采购项目</w:t>
      </w:r>
    </w:p>
    <w:tbl>
      <w:tblPr>
        <w:tblStyle w:val="23"/>
        <w:tblW w:w="91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05"/>
        <w:gridCol w:w="2309"/>
        <w:gridCol w:w="626"/>
        <w:gridCol w:w="864"/>
        <w:gridCol w:w="804"/>
        <w:gridCol w:w="928"/>
        <w:gridCol w:w="3149"/>
      </w:tblGrid>
      <w:tr w14:paraId="76225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6"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6226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E93A9">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项目名称</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1306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单位</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1EC9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单价（元）</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234F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FD19B">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合价</w:t>
            </w:r>
          </w:p>
          <w:p w14:paraId="111D4DA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（元）</w:t>
            </w:r>
          </w:p>
        </w:tc>
        <w:tc>
          <w:tcPr>
            <w:tcW w:w="3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E14A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14:paraId="04CE7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6"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4076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2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C8EBF">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地质勘察</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2C66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米</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9E0B9">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BDC7C">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840米</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894EE">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p>
        </w:tc>
        <w:tc>
          <w:tcPr>
            <w:tcW w:w="3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EFA0D">
            <w:pPr>
              <w:keepNext w:val="0"/>
              <w:keepLines w:val="0"/>
              <w:widowControl/>
              <w:numPr>
                <w:ilvl w:val="0"/>
                <w:numId w:val="3"/>
              </w:numPr>
              <w:suppressLineNumbers w:val="0"/>
              <w:jc w:val="left"/>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暂定布孔数为42个，每孔进深20米</w:t>
            </w:r>
            <w:r>
              <w:rPr>
                <w:rFonts w:hint="eastAsia" w:ascii="宋体" w:hAnsi="宋体" w:eastAsia="宋体" w:cs="宋体"/>
                <w:i w:val="0"/>
                <w:color w:val="auto"/>
                <w:sz w:val="21"/>
                <w:szCs w:val="21"/>
                <w:highlight w:val="none"/>
                <w:u w:val="none"/>
                <w:lang w:val="en-US" w:eastAsia="zh-CN"/>
              </w:rPr>
              <w:t>；</w:t>
            </w:r>
          </w:p>
          <w:p w14:paraId="0DC685A3">
            <w:pPr>
              <w:keepNext w:val="0"/>
              <w:keepLines w:val="0"/>
              <w:widowControl/>
              <w:numPr>
                <w:ilvl w:val="0"/>
                <w:numId w:val="3"/>
              </w:numPr>
              <w:suppressLineNumbers w:val="0"/>
              <w:jc w:val="left"/>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综合考虑项目所在地块的所有地貌的地质勘测；</w:t>
            </w:r>
            <w:r>
              <w:rPr>
                <w:rFonts w:hint="eastAsia" w:ascii="宋体" w:hAnsi="宋体" w:eastAsia="宋体" w:cs="宋体"/>
                <w:i w:val="0"/>
                <w:color w:val="auto"/>
                <w:sz w:val="21"/>
                <w:szCs w:val="21"/>
                <w:highlight w:val="none"/>
                <w:u w:val="none"/>
                <w:lang w:val="en-US" w:eastAsia="zh-CN"/>
              </w:rPr>
              <w:br w:type="textWrapping"/>
            </w:r>
            <w:r>
              <w:rPr>
                <w:rFonts w:hint="eastAsia" w:ascii="宋体" w:hAnsi="宋体" w:eastAsia="宋体" w:cs="宋体"/>
                <w:i w:val="0"/>
                <w:color w:val="auto"/>
                <w:sz w:val="21"/>
                <w:szCs w:val="21"/>
                <w:highlight w:val="none"/>
                <w:u w:val="none"/>
                <w:lang w:val="en-US" w:eastAsia="zh-CN"/>
              </w:rPr>
              <w:t>3、单价综合考虑，包含所有费用，单价不再进行调整。</w:t>
            </w:r>
          </w:p>
          <w:p w14:paraId="1393E56D">
            <w:pPr>
              <w:keepNext w:val="0"/>
              <w:keepLines w:val="0"/>
              <w:widowControl/>
              <w:numPr>
                <w:ilvl w:val="-1"/>
                <w:numId w:val="0"/>
              </w:numPr>
              <w:suppressLineNumbers w:val="0"/>
              <w:jc w:val="left"/>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4、工程量按实际结算。</w:t>
            </w:r>
          </w:p>
        </w:tc>
      </w:tr>
      <w:tr w14:paraId="3F0C2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6"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0094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2</w:t>
            </w:r>
          </w:p>
        </w:tc>
        <w:tc>
          <w:tcPr>
            <w:tcW w:w="2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816E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地块地形图测绘</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AACD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项</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CA3C0">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9C71B">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F6017">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p>
        </w:tc>
        <w:tc>
          <w:tcPr>
            <w:tcW w:w="3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381FD">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lang w:val="en-US" w:eastAsia="zh-CN"/>
              </w:rPr>
              <w:t>单价综合考虑，包含所有费用，单价不再进行调整。</w:t>
            </w:r>
          </w:p>
        </w:tc>
      </w:tr>
      <w:tr w14:paraId="31DCA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6"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74CE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3</w:t>
            </w:r>
          </w:p>
        </w:tc>
        <w:tc>
          <w:tcPr>
            <w:tcW w:w="2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33C0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地下管线测量</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2438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项</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CDF3B">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99D3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0D655">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p>
        </w:tc>
        <w:tc>
          <w:tcPr>
            <w:tcW w:w="3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F8AB7">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lang w:val="en-US" w:eastAsia="zh-CN"/>
              </w:rPr>
              <w:t>单价综合考虑，包含所有费用，单价不再进行调整。</w:t>
            </w:r>
          </w:p>
        </w:tc>
      </w:tr>
      <w:tr w14:paraId="5D973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6"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D551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4735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70AD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B958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99B1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DF5B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3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03AE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r>
      <w:tr w14:paraId="2B324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8"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19FD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EF00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ADEF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086B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CF08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8F2A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3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719E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r>
      <w:tr w14:paraId="71038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79" w:hRule="atLeast"/>
        </w:trPr>
        <w:tc>
          <w:tcPr>
            <w:tcW w:w="50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29828E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3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7A0545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62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EEE5B7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8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FDA9A0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9F4E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92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BE9D23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3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7DCA69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r>
      <w:tr w14:paraId="629CA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8"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8A40F">
            <w:pPr>
              <w:jc w:val="center"/>
              <w:rPr>
                <w:rFonts w:hint="eastAsia" w:ascii="宋体" w:hAnsi="宋体" w:eastAsia="宋体" w:cs="宋体"/>
                <w:i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A16E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9F6E7">
            <w:pPr>
              <w:jc w:val="center"/>
              <w:rPr>
                <w:rFonts w:hint="eastAsia" w:ascii="宋体" w:hAnsi="宋体" w:eastAsia="宋体" w:cs="宋体"/>
                <w:i w:val="0"/>
                <w:color w:val="auto"/>
                <w:sz w:val="21"/>
                <w:szCs w:val="21"/>
                <w:highlight w:val="none"/>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00E71">
            <w:pPr>
              <w:jc w:val="center"/>
              <w:rPr>
                <w:rFonts w:hint="eastAsia" w:ascii="宋体" w:hAnsi="宋体" w:eastAsia="宋体" w:cs="宋体"/>
                <w:i w:val="0"/>
                <w:color w:val="auto"/>
                <w:sz w:val="21"/>
                <w:szCs w:val="21"/>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365A8">
            <w:pPr>
              <w:jc w:val="center"/>
              <w:rPr>
                <w:rFonts w:hint="eastAsia" w:ascii="宋体" w:hAnsi="宋体" w:eastAsia="宋体" w:cs="宋体"/>
                <w:i w:val="0"/>
                <w:color w:val="auto"/>
                <w:sz w:val="21"/>
                <w:szCs w:val="21"/>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C9625">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p>
        </w:tc>
        <w:tc>
          <w:tcPr>
            <w:tcW w:w="3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03CC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46"/>
                <w:color w:val="auto"/>
                <w:sz w:val="21"/>
                <w:szCs w:val="21"/>
                <w:highlight w:val="none"/>
                <w:lang w:val="en-US" w:eastAsia="zh-CN" w:bidi="ar"/>
              </w:rPr>
              <w:t>含</w:t>
            </w:r>
            <w:r>
              <w:rPr>
                <w:rStyle w:val="47"/>
                <w:color w:val="auto"/>
                <w:sz w:val="21"/>
                <w:szCs w:val="21"/>
                <w:highlight w:val="none"/>
                <w:lang w:val="en-US" w:eastAsia="zh-CN" w:bidi="ar"/>
              </w:rPr>
              <w:t xml:space="preserve">    </w:t>
            </w:r>
            <w:r>
              <w:rPr>
                <w:rStyle w:val="48"/>
                <w:color w:val="auto"/>
                <w:sz w:val="21"/>
                <w:szCs w:val="21"/>
                <w:highlight w:val="none"/>
                <w:lang w:val="en-US" w:eastAsia="zh-CN" w:bidi="ar"/>
              </w:rPr>
              <w:t>%增值税专用发票</w:t>
            </w:r>
          </w:p>
        </w:tc>
      </w:tr>
      <w:tr w14:paraId="58B1E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1" w:hRule="atLeast"/>
        </w:trPr>
        <w:tc>
          <w:tcPr>
            <w:tcW w:w="918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9A9EA">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Style w:val="46"/>
                <w:color w:val="auto"/>
                <w:sz w:val="21"/>
                <w:szCs w:val="21"/>
                <w:highlight w:val="none"/>
                <w:lang w:val="en-US" w:eastAsia="zh-CN" w:bidi="ar"/>
              </w:rPr>
              <w:t>备注：</w:t>
            </w:r>
            <w:r>
              <w:rPr>
                <w:rStyle w:val="46"/>
                <w:color w:val="auto"/>
                <w:sz w:val="21"/>
                <w:szCs w:val="21"/>
                <w:highlight w:val="none"/>
                <w:lang w:val="en-US" w:eastAsia="zh-CN" w:bidi="ar"/>
              </w:rPr>
              <w:t>最终以实际布孔数量、深度确定合同结算价格。</w:t>
            </w:r>
          </w:p>
        </w:tc>
      </w:tr>
    </w:tbl>
    <w:p w14:paraId="57D3A5D0">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ascii="宋体" w:hAnsi="宋体" w:eastAsia="宋体" w:cs="宋体"/>
          <w:b w:val="0"/>
          <w:bCs w:val="0"/>
          <w:color w:val="auto"/>
          <w:sz w:val="28"/>
          <w:szCs w:val="28"/>
          <w:highlight w:val="none"/>
          <w:lang w:val="en-US" w:eastAsia="zh-CN"/>
        </w:rPr>
      </w:pPr>
    </w:p>
    <w:p w14:paraId="2DF8873B">
      <w:pPr>
        <w:keepNext w:val="0"/>
        <w:keepLines w:val="0"/>
        <w:pageBreakBefore w:val="0"/>
        <w:widowControl w:val="0"/>
        <w:kinsoku/>
        <w:wordWrap/>
        <w:overflowPunct/>
        <w:topLinePunct w:val="0"/>
        <w:autoSpaceDE/>
        <w:autoSpaceDN/>
        <w:bidi w:val="0"/>
        <w:adjustRightInd/>
        <w:snapToGrid/>
        <w:spacing w:line="360" w:lineRule="auto"/>
        <w:ind w:leftChars="1200" w:firstLine="560" w:firstLineChars="200"/>
        <w:textAlignment w:val="auto"/>
        <w:rPr>
          <w:rFonts w:hint="eastAsia" w:ascii="宋体" w:hAnsi="宋体" w:eastAsia="宋体" w:cs="宋体"/>
          <w:b w:val="0"/>
          <w:bCs w:val="0"/>
          <w:color w:val="auto"/>
          <w:sz w:val="28"/>
          <w:szCs w:val="28"/>
          <w:highlight w:val="none"/>
          <w:lang w:val="en-US" w:eastAsia="zh-CN"/>
        </w:rPr>
      </w:pPr>
    </w:p>
    <w:p w14:paraId="790356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8"/>
          <w:szCs w:val="28"/>
          <w:highlight w:val="none"/>
          <w:lang w:val="en-US" w:eastAsia="zh-CN"/>
        </w:rPr>
      </w:pPr>
    </w:p>
    <w:p w14:paraId="62ABF1C3">
      <w:pPr>
        <w:keepNext w:val="0"/>
        <w:keepLines w:val="0"/>
        <w:pageBreakBefore w:val="0"/>
        <w:widowControl w:val="0"/>
        <w:kinsoku/>
        <w:wordWrap/>
        <w:overflowPunct/>
        <w:topLinePunct w:val="0"/>
        <w:autoSpaceDE/>
        <w:autoSpaceDN/>
        <w:bidi w:val="0"/>
        <w:adjustRightInd/>
        <w:snapToGrid/>
        <w:spacing w:line="360" w:lineRule="auto"/>
        <w:ind w:firstLine="3080" w:firstLineChars="11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法定代表人或者委托代理人（签字）： </w:t>
      </w:r>
    </w:p>
    <w:p w14:paraId="03B16179">
      <w:pPr>
        <w:keepNext w:val="0"/>
        <w:keepLines w:val="0"/>
        <w:pageBreakBefore w:val="0"/>
        <w:widowControl w:val="0"/>
        <w:kinsoku/>
        <w:wordWrap/>
        <w:overflowPunct/>
        <w:topLinePunct w:val="0"/>
        <w:autoSpaceDE/>
        <w:autoSpaceDN/>
        <w:bidi w:val="0"/>
        <w:adjustRightInd/>
        <w:snapToGrid/>
        <w:spacing w:line="360" w:lineRule="auto"/>
        <w:ind w:leftChars="1200"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供应商（盖公章）：    </w:t>
      </w:r>
    </w:p>
    <w:p w14:paraId="509D521B">
      <w:pPr>
        <w:keepNext w:val="0"/>
        <w:keepLines w:val="0"/>
        <w:pageBreakBefore w:val="0"/>
        <w:widowControl w:val="0"/>
        <w:kinsoku/>
        <w:wordWrap/>
        <w:overflowPunct/>
        <w:topLinePunct w:val="0"/>
        <w:autoSpaceDE/>
        <w:autoSpaceDN/>
        <w:bidi w:val="0"/>
        <w:adjustRightInd/>
        <w:snapToGrid/>
        <w:spacing w:line="360" w:lineRule="auto"/>
        <w:ind w:leftChars="1200"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联系电话：  </w:t>
      </w:r>
    </w:p>
    <w:p w14:paraId="4CEB739D">
      <w:pPr>
        <w:keepNext w:val="0"/>
        <w:keepLines w:val="0"/>
        <w:pageBreakBefore w:val="0"/>
        <w:widowControl w:val="0"/>
        <w:kinsoku/>
        <w:wordWrap/>
        <w:overflowPunct/>
        <w:topLinePunct w:val="0"/>
        <w:autoSpaceDE/>
        <w:autoSpaceDN/>
        <w:bidi w:val="0"/>
        <w:adjustRightInd/>
        <w:snapToGrid/>
        <w:spacing w:line="360" w:lineRule="auto"/>
        <w:ind w:leftChars="1200"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日期：   年   月   日</w:t>
      </w:r>
    </w:p>
    <w:sectPr>
      <w:pgSz w:w="11906" w:h="16838"/>
      <w:pgMar w:top="1440" w:right="1417" w:bottom="1440"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E6B09044"/>
    <w:multiLevelType w:val="singleLevel"/>
    <w:tmpl w:val="E6B09044"/>
    <w:lvl w:ilvl="0" w:tentative="0">
      <w:start w:val="1"/>
      <w:numFmt w:val="chineseCounting"/>
      <w:suff w:val="space"/>
      <w:lvlText w:val="第%1章"/>
      <w:lvlJc w:val="left"/>
      <w:rPr>
        <w:rFonts w:hint="eastAsia"/>
      </w:rPr>
    </w:lvl>
  </w:abstractNum>
  <w:abstractNum w:abstractNumId="2">
    <w:nsid w:val="5A51D21D"/>
    <w:multiLevelType w:val="singleLevel"/>
    <w:tmpl w:val="5A51D21D"/>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jM2FmMDAzMzdmMGFkYTNhYTAwMDE4MDZiYTQzYTgifQ=="/>
  </w:docVars>
  <w:rsids>
    <w:rsidRoot w:val="00172A27"/>
    <w:rsid w:val="00080E82"/>
    <w:rsid w:val="00286F24"/>
    <w:rsid w:val="00295BA7"/>
    <w:rsid w:val="0031304A"/>
    <w:rsid w:val="00377E77"/>
    <w:rsid w:val="003B76EC"/>
    <w:rsid w:val="0052334A"/>
    <w:rsid w:val="00544AAF"/>
    <w:rsid w:val="00597EC8"/>
    <w:rsid w:val="006226B5"/>
    <w:rsid w:val="006A5CDE"/>
    <w:rsid w:val="006B4864"/>
    <w:rsid w:val="007B37AE"/>
    <w:rsid w:val="0083536D"/>
    <w:rsid w:val="008374CD"/>
    <w:rsid w:val="008B0AC4"/>
    <w:rsid w:val="00953FA3"/>
    <w:rsid w:val="009603D8"/>
    <w:rsid w:val="00AC7889"/>
    <w:rsid w:val="00CA21A2"/>
    <w:rsid w:val="00D20F5D"/>
    <w:rsid w:val="00D27823"/>
    <w:rsid w:val="00D91B2E"/>
    <w:rsid w:val="00E46B90"/>
    <w:rsid w:val="00F20589"/>
    <w:rsid w:val="010F2C40"/>
    <w:rsid w:val="011517DD"/>
    <w:rsid w:val="01692279"/>
    <w:rsid w:val="0187206E"/>
    <w:rsid w:val="018B2C0E"/>
    <w:rsid w:val="01B11A47"/>
    <w:rsid w:val="01E75868"/>
    <w:rsid w:val="02CD67D2"/>
    <w:rsid w:val="02DB5955"/>
    <w:rsid w:val="02FD74D4"/>
    <w:rsid w:val="033C11D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7E3830"/>
    <w:rsid w:val="049104C4"/>
    <w:rsid w:val="04D878A9"/>
    <w:rsid w:val="04DC1B79"/>
    <w:rsid w:val="05214488"/>
    <w:rsid w:val="053359AC"/>
    <w:rsid w:val="054A6494"/>
    <w:rsid w:val="05555183"/>
    <w:rsid w:val="05A017DF"/>
    <w:rsid w:val="05DD2775"/>
    <w:rsid w:val="05E51322"/>
    <w:rsid w:val="060D56C3"/>
    <w:rsid w:val="06121BBF"/>
    <w:rsid w:val="0629197A"/>
    <w:rsid w:val="062E37A2"/>
    <w:rsid w:val="06351D6F"/>
    <w:rsid w:val="06551E88"/>
    <w:rsid w:val="06886D38"/>
    <w:rsid w:val="068E19BA"/>
    <w:rsid w:val="06971594"/>
    <w:rsid w:val="069F2F9E"/>
    <w:rsid w:val="06C42AE0"/>
    <w:rsid w:val="070C41BB"/>
    <w:rsid w:val="0719166D"/>
    <w:rsid w:val="0747120B"/>
    <w:rsid w:val="074A2893"/>
    <w:rsid w:val="074D04C1"/>
    <w:rsid w:val="074D24C2"/>
    <w:rsid w:val="07561822"/>
    <w:rsid w:val="07574736"/>
    <w:rsid w:val="076969B8"/>
    <w:rsid w:val="07760E64"/>
    <w:rsid w:val="07784D2E"/>
    <w:rsid w:val="078354CD"/>
    <w:rsid w:val="07A010F7"/>
    <w:rsid w:val="07AB0576"/>
    <w:rsid w:val="07B63567"/>
    <w:rsid w:val="07C32218"/>
    <w:rsid w:val="07E51AAD"/>
    <w:rsid w:val="07E60079"/>
    <w:rsid w:val="07F26858"/>
    <w:rsid w:val="08105B9E"/>
    <w:rsid w:val="081D0290"/>
    <w:rsid w:val="083B24A9"/>
    <w:rsid w:val="0853591A"/>
    <w:rsid w:val="087D297A"/>
    <w:rsid w:val="088E7380"/>
    <w:rsid w:val="08A25D65"/>
    <w:rsid w:val="08AF5390"/>
    <w:rsid w:val="08CA553B"/>
    <w:rsid w:val="08F7532E"/>
    <w:rsid w:val="091B4AF2"/>
    <w:rsid w:val="09560051"/>
    <w:rsid w:val="0957698D"/>
    <w:rsid w:val="095920CF"/>
    <w:rsid w:val="098715B8"/>
    <w:rsid w:val="0999550E"/>
    <w:rsid w:val="09CE6744"/>
    <w:rsid w:val="09DB07AD"/>
    <w:rsid w:val="09EF20F3"/>
    <w:rsid w:val="09F938DF"/>
    <w:rsid w:val="0A135D35"/>
    <w:rsid w:val="0A875AA6"/>
    <w:rsid w:val="0A9C2B56"/>
    <w:rsid w:val="0ACD0D5E"/>
    <w:rsid w:val="0AD74629"/>
    <w:rsid w:val="0B061635"/>
    <w:rsid w:val="0B0D7385"/>
    <w:rsid w:val="0B4D6D9B"/>
    <w:rsid w:val="0B4F0EB0"/>
    <w:rsid w:val="0B7327E9"/>
    <w:rsid w:val="0BA07323"/>
    <w:rsid w:val="0C0A2F50"/>
    <w:rsid w:val="0C2639B5"/>
    <w:rsid w:val="0C897DF8"/>
    <w:rsid w:val="0C94337F"/>
    <w:rsid w:val="0CA33AF7"/>
    <w:rsid w:val="0CC7252F"/>
    <w:rsid w:val="0CCA6F1A"/>
    <w:rsid w:val="0CD80FB6"/>
    <w:rsid w:val="0CDB634D"/>
    <w:rsid w:val="0D2640FB"/>
    <w:rsid w:val="0D5D5AC8"/>
    <w:rsid w:val="0DAD282A"/>
    <w:rsid w:val="0DCD73D4"/>
    <w:rsid w:val="0DE84494"/>
    <w:rsid w:val="0E0C387F"/>
    <w:rsid w:val="0E157483"/>
    <w:rsid w:val="0E74127F"/>
    <w:rsid w:val="0E812487"/>
    <w:rsid w:val="0E9C2040"/>
    <w:rsid w:val="0EB473DE"/>
    <w:rsid w:val="0F31498D"/>
    <w:rsid w:val="0F6404D7"/>
    <w:rsid w:val="0F75172D"/>
    <w:rsid w:val="0F906D7B"/>
    <w:rsid w:val="0FDA415F"/>
    <w:rsid w:val="101E1F70"/>
    <w:rsid w:val="101F195E"/>
    <w:rsid w:val="105679F8"/>
    <w:rsid w:val="10665370"/>
    <w:rsid w:val="10782D20"/>
    <w:rsid w:val="1089602A"/>
    <w:rsid w:val="10C07715"/>
    <w:rsid w:val="10CE73F0"/>
    <w:rsid w:val="10E64931"/>
    <w:rsid w:val="110C4D0D"/>
    <w:rsid w:val="111624DC"/>
    <w:rsid w:val="111B71F1"/>
    <w:rsid w:val="113A4B37"/>
    <w:rsid w:val="11480156"/>
    <w:rsid w:val="116F10F6"/>
    <w:rsid w:val="118E286E"/>
    <w:rsid w:val="11A85C5E"/>
    <w:rsid w:val="11B14F44"/>
    <w:rsid w:val="11D45567"/>
    <w:rsid w:val="123C45D4"/>
    <w:rsid w:val="125838F7"/>
    <w:rsid w:val="12924115"/>
    <w:rsid w:val="130D010A"/>
    <w:rsid w:val="138758AD"/>
    <w:rsid w:val="13C513C5"/>
    <w:rsid w:val="14162842"/>
    <w:rsid w:val="141E5589"/>
    <w:rsid w:val="14443604"/>
    <w:rsid w:val="144C726A"/>
    <w:rsid w:val="14516A37"/>
    <w:rsid w:val="147075B1"/>
    <w:rsid w:val="14A34D88"/>
    <w:rsid w:val="14C602DB"/>
    <w:rsid w:val="14D473D9"/>
    <w:rsid w:val="14DA26BB"/>
    <w:rsid w:val="14E95E62"/>
    <w:rsid w:val="155415AA"/>
    <w:rsid w:val="15627EDD"/>
    <w:rsid w:val="156830D9"/>
    <w:rsid w:val="158D5A96"/>
    <w:rsid w:val="159B231F"/>
    <w:rsid w:val="15B658CF"/>
    <w:rsid w:val="15D65B37"/>
    <w:rsid w:val="15EF3AF7"/>
    <w:rsid w:val="15F32124"/>
    <w:rsid w:val="16155BA2"/>
    <w:rsid w:val="162C5573"/>
    <w:rsid w:val="163F084C"/>
    <w:rsid w:val="167772FE"/>
    <w:rsid w:val="16A73FF1"/>
    <w:rsid w:val="16CA640B"/>
    <w:rsid w:val="16CE2DF1"/>
    <w:rsid w:val="16E32CDB"/>
    <w:rsid w:val="16E3337B"/>
    <w:rsid w:val="175244AC"/>
    <w:rsid w:val="175F32E3"/>
    <w:rsid w:val="176A0626"/>
    <w:rsid w:val="176A6CA5"/>
    <w:rsid w:val="176B3553"/>
    <w:rsid w:val="179C3018"/>
    <w:rsid w:val="17BC51A7"/>
    <w:rsid w:val="17E22F5C"/>
    <w:rsid w:val="17EE5248"/>
    <w:rsid w:val="189C4D3A"/>
    <w:rsid w:val="18A81AF8"/>
    <w:rsid w:val="18DA1C61"/>
    <w:rsid w:val="18E47E9F"/>
    <w:rsid w:val="18EF1C33"/>
    <w:rsid w:val="1910640B"/>
    <w:rsid w:val="194F5560"/>
    <w:rsid w:val="19BC275F"/>
    <w:rsid w:val="19BF644E"/>
    <w:rsid w:val="19D84033"/>
    <w:rsid w:val="1A22137A"/>
    <w:rsid w:val="1A5F04E9"/>
    <w:rsid w:val="1A6223BF"/>
    <w:rsid w:val="1A6D4B8A"/>
    <w:rsid w:val="1A802718"/>
    <w:rsid w:val="1AAA29E0"/>
    <w:rsid w:val="1AAE5637"/>
    <w:rsid w:val="1AB62EC5"/>
    <w:rsid w:val="1AD36D55"/>
    <w:rsid w:val="1AE07CCB"/>
    <w:rsid w:val="1AE62938"/>
    <w:rsid w:val="1AF01232"/>
    <w:rsid w:val="1B0437FA"/>
    <w:rsid w:val="1B2129A5"/>
    <w:rsid w:val="1B254619"/>
    <w:rsid w:val="1B3072A4"/>
    <w:rsid w:val="1B3A39A7"/>
    <w:rsid w:val="1B793B0E"/>
    <w:rsid w:val="1BA442B5"/>
    <w:rsid w:val="1BAA59F9"/>
    <w:rsid w:val="1BE624A8"/>
    <w:rsid w:val="1BFFD2F2"/>
    <w:rsid w:val="1C00404F"/>
    <w:rsid w:val="1C0D36BB"/>
    <w:rsid w:val="1C2503CF"/>
    <w:rsid w:val="1C3A461F"/>
    <w:rsid w:val="1C583DAC"/>
    <w:rsid w:val="1C735BE1"/>
    <w:rsid w:val="1C7F25A2"/>
    <w:rsid w:val="1C99577A"/>
    <w:rsid w:val="1C9A1E10"/>
    <w:rsid w:val="1CD42935"/>
    <w:rsid w:val="1D1938EC"/>
    <w:rsid w:val="1D5F4C18"/>
    <w:rsid w:val="1DA510CB"/>
    <w:rsid w:val="1E2C54FA"/>
    <w:rsid w:val="1E553EB9"/>
    <w:rsid w:val="1EF652E1"/>
    <w:rsid w:val="1F163E3B"/>
    <w:rsid w:val="1F2B0E21"/>
    <w:rsid w:val="1F793F7F"/>
    <w:rsid w:val="1F836367"/>
    <w:rsid w:val="1F861028"/>
    <w:rsid w:val="1FA2571F"/>
    <w:rsid w:val="1FD65B26"/>
    <w:rsid w:val="20096994"/>
    <w:rsid w:val="20350F9D"/>
    <w:rsid w:val="20517769"/>
    <w:rsid w:val="205A54F3"/>
    <w:rsid w:val="20B31DCB"/>
    <w:rsid w:val="21077AA6"/>
    <w:rsid w:val="21093804"/>
    <w:rsid w:val="21197F58"/>
    <w:rsid w:val="216D5F5C"/>
    <w:rsid w:val="216E62F3"/>
    <w:rsid w:val="21916B6D"/>
    <w:rsid w:val="21A64B78"/>
    <w:rsid w:val="21B13D1D"/>
    <w:rsid w:val="21CA55C5"/>
    <w:rsid w:val="2204269B"/>
    <w:rsid w:val="22387007"/>
    <w:rsid w:val="22606ABC"/>
    <w:rsid w:val="22650C06"/>
    <w:rsid w:val="226F562D"/>
    <w:rsid w:val="22AB2AC4"/>
    <w:rsid w:val="22FF7597"/>
    <w:rsid w:val="231625B2"/>
    <w:rsid w:val="237A23D8"/>
    <w:rsid w:val="23B20C73"/>
    <w:rsid w:val="240B137D"/>
    <w:rsid w:val="241B40B2"/>
    <w:rsid w:val="24352F85"/>
    <w:rsid w:val="244A3359"/>
    <w:rsid w:val="244E1589"/>
    <w:rsid w:val="2540519B"/>
    <w:rsid w:val="256C0CC0"/>
    <w:rsid w:val="2578548A"/>
    <w:rsid w:val="25C71449"/>
    <w:rsid w:val="25F215F0"/>
    <w:rsid w:val="26942D28"/>
    <w:rsid w:val="269770B2"/>
    <w:rsid w:val="26A36451"/>
    <w:rsid w:val="26E266C1"/>
    <w:rsid w:val="270B4023"/>
    <w:rsid w:val="27157D02"/>
    <w:rsid w:val="27656324"/>
    <w:rsid w:val="27870264"/>
    <w:rsid w:val="27A90005"/>
    <w:rsid w:val="27B1252F"/>
    <w:rsid w:val="27B204DB"/>
    <w:rsid w:val="27E259BA"/>
    <w:rsid w:val="27EC6785"/>
    <w:rsid w:val="28CD6169"/>
    <w:rsid w:val="28EC413F"/>
    <w:rsid w:val="290E5506"/>
    <w:rsid w:val="291E415D"/>
    <w:rsid w:val="295E666C"/>
    <w:rsid w:val="298160F4"/>
    <w:rsid w:val="299037CC"/>
    <w:rsid w:val="29BF7001"/>
    <w:rsid w:val="29E0554E"/>
    <w:rsid w:val="29F31A76"/>
    <w:rsid w:val="2A721527"/>
    <w:rsid w:val="2A747086"/>
    <w:rsid w:val="2A9F138C"/>
    <w:rsid w:val="2AC04672"/>
    <w:rsid w:val="2ACA6D53"/>
    <w:rsid w:val="2ADA6A24"/>
    <w:rsid w:val="2AF56E78"/>
    <w:rsid w:val="2B151288"/>
    <w:rsid w:val="2B2758B4"/>
    <w:rsid w:val="2B5B1A54"/>
    <w:rsid w:val="2B6672AF"/>
    <w:rsid w:val="2B7B7EAF"/>
    <w:rsid w:val="2B8F6A94"/>
    <w:rsid w:val="2BAC2952"/>
    <w:rsid w:val="2BE97109"/>
    <w:rsid w:val="2C0D620D"/>
    <w:rsid w:val="2C404785"/>
    <w:rsid w:val="2C6A5C3F"/>
    <w:rsid w:val="2C9222B2"/>
    <w:rsid w:val="2CC72354"/>
    <w:rsid w:val="2CE17AF6"/>
    <w:rsid w:val="2D0E3DF0"/>
    <w:rsid w:val="2D562DA3"/>
    <w:rsid w:val="2D814792"/>
    <w:rsid w:val="2DA32E90"/>
    <w:rsid w:val="2DA61B83"/>
    <w:rsid w:val="2DBD2642"/>
    <w:rsid w:val="2DD16068"/>
    <w:rsid w:val="2E275983"/>
    <w:rsid w:val="2E5C30C4"/>
    <w:rsid w:val="2EB11F33"/>
    <w:rsid w:val="2EC51CA1"/>
    <w:rsid w:val="2EC914F5"/>
    <w:rsid w:val="2EDB456F"/>
    <w:rsid w:val="2EE030CB"/>
    <w:rsid w:val="2EED037D"/>
    <w:rsid w:val="2EF45034"/>
    <w:rsid w:val="2F0D4219"/>
    <w:rsid w:val="2F1858E6"/>
    <w:rsid w:val="2F481357"/>
    <w:rsid w:val="2F4A12EC"/>
    <w:rsid w:val="2F5D6B4A"/>
    <w:rsid w:val="2FA40017"/>
    <w:rsid w:val="2FB47CB7"/>
    <w:rsid w:val="2FD0272E"/>
    <w:rsid w:val="2FD54191"/>
    <w:rsid w:val="2FF8776F"/>
    <w:rsid w:val="301A5D9F"/>
    <w:rsid w:val="30343CBE"/>
    <w:rsid w:val="30352292"/>
    <w:rsid w:val="3057388E"/>
    <w:rsid w:val="30713E31"/>
    <w:rsid w:val="309F7328"/>
    <w:rsid w:val="30C01803"/>
    <w:rsid w:val="30E03C78"/>
    <w:rsid w:val="31737A8A"/>
    <w:rsid w:val="31887D1C"/>
    <w:rsid w:val="31C0279C"/>
    <w:rsid w:val="31DE7DDE"/>
    <w:rsid w:val="31EF7C74"/>
    <w:rsid w:val="32235819"/>
    <w:rsid w:val="3248763B"/>
    <w:rsid w:val="32680FEB"/>
    <w:rsid w:val="33037507"/>
    <w:rsid w:val="3333744A"/>
    <w:rsid w:val="333F5C9C"/>
    <w:rsid w:val="33775B8F"/>
    <w:rsid w:val="33C21F16"/>
    <w:rsid w:val="33C431D8"/>
    <w:rsid w:val="33EC1E87"/>
    <w:rsid w:val="34187FBF"/>
    <w:rsid w:val="342E13FC"/>
    <w:rsid w:val="34386E63"/>
    <w:rsid w:val="343878D7"/>
    <w:rsid w:val="346D3A4C"/>
    <w:rsid w:val="34726A66"/>
    <w:rsid w:val="347859D4"/>
    <w:rsid w:val="347F7F77"/>
    <w:rsid w:val="349D49F2"/>
    <w:rsid w:val="34A66879"/>
    <w:rsid w:val="34E34B75"/>
    <w:rsid w:val="352254B2"/>
    <w:rsid w:val="357ED501"/>
    <w:rsid w:val="35977D2B"/>
    <w:rsid w:val="35A7159D"/>
    <w:rsid w:val="35C44201"/>
    <w:rsid w:val="35D61630"/>
    <w:rsid w:val="35D75749"/>
    <w:rsid w:val="36017463"/>
    <w:rsid w:val="36224B3C"/>
    <w:rsid w:val="363021BC"/>
    <w:rsid w:val="36346DF8"/>
    <w:rsid w:val="364D70B8"/>
    <w:rsid w:val="36672EB7"/>
    <w:rsid w:val="368E4F3A"/>
    <w:rsid w:val="369A6683"/>
    <w:rsid w:val="36A327A8"/>
    <w:rsid w:val="36CC64EB"/>
    <w:rsid w:val="36DBD8B0"/>
    <w:rsid w:val="376818C6"/>
    <w:rsid w:val="3784008B"/>
    <w:rsid w:val="37935872"/>
    <w:rsid w:val="37AF1DE5"/>
    <w:rsid w:val="37C67274"/>
    <w:rsid w:val="37EA44E4"/>
    <w:rsid w:val="37FFB5F5"/>
    <w:rsid w:val="38087C00"/>
    <w:rsid w:val="382F1738"/>
    <w:rsid w:val="38504E49"/>
    <w:rsid w:val="389D7EB4"/>
    <w:rsid w:val="38B5247B"/>
    <w:rsid w:val="38EE2D91"/>
    <w:rsid w:val="390126DC"/>
    <w:rsid w:val="390D6580"/>
    <w:rsid w:val="391D3D3D"/>
    <w:rsid w:val="39230C42"/>
    <w:rsid w:val="39FC665F"/>
    <w:rsid w:val="3A1A7CBB"/>
    <w:rsid w:val="3A1D0C5F"/>
    <w:rsid w:val="3A400B6E"/>
    <w:rsid w:val="3A416AF3"/>
    <w:rsid w:val="3A6315A7"/>
    <w:rsid w:val="3A8C68EF"/>
    <w:rsid w:val="3AA1056B"/>
    <w:rsid w:val="3ABF27EA"/>
    <w:rsid w:val="3AC871CA"/>
    <w:rsid w:val="3B1309D9"/>
    <w:rsid w:val="3B1C043E"/>
    <w:rsid w:val="3B5D5507"/>
    <w:rsid w:val="3B7207E0"/>
    <w:rsid w:val="3B80764B"/>
    <w:rsid w:val="3BB373DD"/>
    <w:rsid w:val="3BFE6763"/>
    <w:rsid w:val="3C14431E"/>
    <w:rsid w:val="3C215F09"/>
    <w:rsid w:val="3C3B7C3D"/>
    <w:rsid w:val="3C7F0083"/>
    <w:rsid w:val="3CB457E4"/>
    <w:rsid w:val="3CDA47D1"/>
    <w:rsid w:val="3CDB1427"/>
    <w:rsid w:val="3CF33509"/>
    <w:rsid w:val="3D094D96"/>
    <w:rsid w:val="3D2E2080"/>
    <w:rsid w:val="3D983929"/>
    <w:rsid w:val="3DC634B9"/>
    <w:rsid w:val="3E025954"/>
    <w:rsid w:val="3E074FEE"/>
    <w:rsid w:val="3E2855B5"/>
    <w:rsid w:val="3E311C5D"/>
    <w:rsid w:val="3E670DCC"/>
    <w:rsid w:val="3E8F57BC"/>
    <w:rsid w:val="3EC07CB0"/>
    <w:rsid w:val="3ED34E21"/>
    <w:rsid w:val="3EE00F3F"/>
    <w:rsid w:val="3EE12565"/>
    <w:rsid w:val="3F0504D2"/>
    <w:rsid w:val="3F0C7E66"/>
    <w:rsid w:val="3F27385C"/>
    <w:rsid w:val="3F305F4A"/>
    <w:rsid w:val="3F704656"/>
    <w:rsid w:val="3F995A6D"/>
    <w:rsid w:val="3F9F6646"/>
    <w:rsid w:val="3FA27361"/>
    <w:rsid w:val="3FC95E0D"/>
    <w:rsid w:val="3FDC1598"/>
    <w:rsid w:val="3FDC311C"/>
    <w:rsid w:val="3FEF807B"/>
    <w:rsid w:val="3FF40283"/>
    <w:rsid w:val="3FF5495A"/>
    <w:rsid w:val="3FFE0953"/>
    <w:rsid w:val="40091F67"/>
    <w:rsid w:val="40155C28"/>
    <w:rsid w:val="401D3D65"/>
    <w:rsid w:val="401F1903"/>
    <w:rsid w:val="403C26D2"/>
    <w:rsid w:val="403E0ADE"/>
    <w:rsid w:val="40421178"/>
    <w:rsid w:val="40E73CA3"/>
    <w:rsid w:val="40F03B15"/>
    <w:rsid w:val="40F74DC4"/>
    <w:rsid w:val="416D0A93"/>
    <w:rsid w:val="416F34E5"/>
    <w:rsid w:val="41C35FA3"/>
    <w:rsid w:val="41D177C9"/>
    <w:rsid w:val="41FC51CB"/>
    <w:rsid w:val="42000DBB"/>
    <w:rsid w:val="420B40EC"/>
    <w:rsid w:val="42220C18"/>
    <w:rsid w:val="424937EF"/>
    <w:rsid w:val="426233F1"/>
    <w:rsid w:val="42AD2876"/>
    <w:rsid w:val="42D41D58"/>
    <w:rsid w:val="430624C6"/>
    <w:rsid w:val="43682CA2"/>
    <w:rsid w:val="43757569"/>
    <w:rsid w:val="439D06E0"/>
    <w:rsid w:val="43AE69E2"/>
    <w:rsid w:val="43D93E6B"/>
    <w:rsid w:val="43E70AB2"/>
    <w:rsid w:val="43E87B28"/>
    <w:rsid w:val="43F57082"/>
    <w:rsid w:val="43F71712"/>
    <w:rsid w:val="44385D88"/>
    <w:rsid w:val="44522D00"/>
    <w:rsid w:val="44752007"/>
    <w:rsid w:val="4484657E"/>
    <w:rsid w:val="44A94C2D"/>
    <w:rsid w:val="45301DEA"/>
    <w:rsid w:val="453C55F1"/>
    <w:rsid w:val="455E71E3"/>
    <w:rsid w:val="455F58A4"/>
    <w:rsid w:val="45617CBE"/>
    <w:rsid w:val="458F08D8"/>
    <w:rsid w:val="45C71D87"/>
    <w:rsid w:val="460627C9"/>
    <w:rsid w:val="4640104E"/>
    <w:rsid w:val="46464123"/>
    <w:rsid w:val="464B62C7"/>
    <w:rsid w:val="46651261"/>
    <w:rsid w:val="46713CC7"/>
    <w:rsid w:val="46802FC8"/>
    <w:rsid w:val="46A42781"/>
    <w:rsid w:val="46B26934"/>
    <w:rsid w:val="46B7682B"/>
    <w:rsid w:val="46B9142D"/>
    <w:rsid w:val="46BF51B8"/>
    <w:rsid w:val="47037533"/>
    <w:rsid w:val="47197C97"/>
    <w:rsid w:val="47795A1B"/>
    <w:rsid w:val="47904D47"/>
    <w:rsid w:val="47B44A8B"/>
    <w:rsid w:val="47BB6E7E"/>
    <w:rsid w:val="47D25D21"/>
    <w:rsid w:val="47EA265E"/>
    <w:rsid w:val="47FBC9E9"/>
    <w:rsid w:val="47FD42B6"/>
    <w:rsid w:val="4830394A"/>
    <w:rsid w:val="48445842"/>
    <w:rsid w:val="487E3345"/>
    <w:rsid w:val="48953C10"/>
    <w:rsid w:val="48A24101"/>
    <w:rsid w:val="48EE4471"/>
    <w:rsid w:val="48FC638A"/>
    <w:rsid w:val="49007C8C"/>
    <w:rsid w:val="49276F2E"/>
    <w:rsid w:val="49495117"/>
    <w:rsid w:val="49630D4C"/>
    <w:rsid w:val="4977752B"/>
    <w:rsid w:val="497E6257"/>
    <w:rsid w:val="498F28D1"/>
    <w:rsid w:val="49B81958"/>
    <w:rsid w:val="49C304F3"/>
    <w:rsid w:val="49DF3538"/>
    <w:rsid w:val="4A1E1A04"/>
    <w:rsid w:val="4A282C13"/>
    <w:rsid w:val="4A2D6D93"/>
    <w:rsid w:val="4A673701"/>
    <w:rsid w:val="4A7E0779"/>
    <w:rsid w:val="4A984236"/>
    <w:rsid w:val="4AC62A9D"/>
    <w:rsid w:val="4ADA779D"/>
    <w:rsid w:val="4AED1AA7"/>
    <w:rsid w:val="4AEE791F"/>
    <w:rsid w:val="4B171404"/>
    <w:rsid w:val="4B360F22"/>
    <w:rsid w:val="4B39244D"/>
    <w:rsid w:val="4B4057E7"/>
    <w:rsid w:val="4B49685A"/>
    <w:rsid w:val="4B8F7597"/>
    <w:rsid w:val="4BB530E0"/>
    <w:rsid w:val="4BC16D1C"/>
    <w:rsid w:val="4BCA17A7"/>
    <w:rsid w:val="4BE24E3A"/>
    <w:rsid w:val="4C037059"/>
    <w:rsid w:val="4C1D08F9"/>
    <w:rsid w:val="4C2305DB"/>
    <w:rsid w:val="4C40574E"/>
    <w:rsid w:val="4C5A28C7"/>
    <w:rsid w:val="4C7E0836"/>
    <w:rsid w:val="4C8042E4"/>
    <w:rsid w:val="4C955A66"/>
    <w:rsid w:val="4CB05149"/>
    <w:rsid w:val="4CD75259"/>
    <w:rsid w:val="4D3771C8"/>
    <w:rsid w:val="4D4E6B20"/>
    <w:rsid w:val="4D573446"/>
    <w:rsid w:val="4D6E0FB7"/>
    <w:rsid w:val="4D6E75E8"/>
    <w:rsid w:val="4D785DBE"/>
    <w:rsid w:val="4D9B7AE1"/>
    <w:rsid w:val="4DBB14AE"/>
    <w:rsid w:val="4DC8122F"/>
    <w:rsid w:val="4DED0634"/>
    <w:rsid w:val="4E5E2364"/>
    <w:rsid w:val="4E6C2DA7"/>
    <w:rsid w:val="4E6D679B"/>
    <w:rsid w:val="4EAC54CF"/>
    <w:rsid w:val="4EC1060E"/>
    <w:rsid w:val="4EC56875"/>
    <w:rsid w:val="4EE40AC0"/>
    <w:rsid w:val="4EFB456B"/>
    <w:rsid w:val="4F513D5F"/>
    <w:rsid w:val="4F58505D"/>
    <w:rsid w:val="4F7312EE"/>
    <w:rsid w:val="4F8F3473"/>
    <w:rsid w:val="4FB43CBE"/>
    <w:rsid w:val="4FE0147F"/>
    <w:rsid w:val="505C621A"/>
    <w:rsid w:val="50940F47"/>
    <w:rsid w:val="50C06D1F"/>
    <w:rsid w:val="50FC56A3"/>
    <w:rsid w:val="51095EB7"/>
    <w:rsid w:val="51173C66"/>
    <w:rsid w:val="51513818"/>
    <w:rsid w:val="51774258"/>
    <w:rsid w:val="517E1B7C"/>
    <w:rsid w:val="51997656"/>
    <w:rsid w:val="51D12E85"/>
    <w:rsid w:val="51EF7715"/>
    <w:rsid w:val="52006FED"/>
    <w:rsid w:val="52007258"/>
    <w:rsid w:val="52496CF3"/>
    <w:rsid w:val="5255726A"/>
    <w:rsid w:val="52696687"/>
    <w:rsid w:val="52750578"/>
    <w:rsid w:val="52874BD3"/>
    <w:rsid w:val="528D20F2"/>
    <w:rsid w:val="52A74AA4"/>
    <w:rsid w:val="52CF3507"/>
    <w:rsid w:val="52E266E0"/>
    <w:rsid w:val="52E67553"/>
    <w:rsid w:val="530A2FBB"/>
    <w:rsid w:val="53444042"/>
    <w:rsid w:val="53601D0A"/>
    <w:rsid w:val="53A65241"/>
    <w:rsid w:val="53EC783E"/>
    <w:rsid w:val="540A7D6B"/>
    <w:rsid w:val="541C5D33"/>
    <w:rsid w:val="541E0068"/>
    <w:rsid w:val="542354A4"/>
    <w:rsid w:val="544401CA"/>
    <w:rsid w:val="546A089D"/>
    <w:rsid w:val="546F445C"/>
    <w:rsid w:val="547F1CDB"/>
    <w:rsid w:val="54BD65BD"/>
    <w:rsid w:val="54CA2429"/>
    <w:rsid w:val="54DB4C0A"/>
    <w:rsid w:val="54F358D6"/>
    <w:rsid w:val="550F3292"/>
    <w:rsid w:val="55164B83"/>
    <w:rsid w:val="553E06E6"/>
    <w:rsid w:val="554C2A2C"/>
    <w:rsid w:val="555179AA"/>
    <w:rsid w:val="55664344"/>
    <w:rsid w:val="557F7CF1"/>
    <w:rsid w:val="5593631D"/>
    <w:rsid w:val="559714A5"/>
    <w:rsid w:val="55AC06B4"/>
    <w:rsid w:val="55CE7EE0"/>
    <w:rsid w:val="55CF6D0F"/>
    <w:rsid w:val="563750AF"/>
    <w:rsid w:val="565ECF93"/>
    <w:rsid w:val="56BB18C3"/>
    <w:rsid w:val="571A2781"/>
    <w:rsid w:val="575C08FE"/>
    <w:rsid w:val="57610F7E"/>
    <w:rsid w:val="57743991"/>
    <w:rsid w:val="57967344"/>
    <w:rsid w:val="57B4793B"/>
    <w:rsid w:val="57BD2906"/>
    <w:rsid w:val="57E23853"/>
    <w:rsid w:val="580674DD"/>
    <w:rsid w:val="58137E7C"/>
    <w:rsid w:val="585050BF"/>
    <w:rsid w:val="585D1C9C"/>
    <w:rsid w:val="586B418D"/>
    <w:rsid w:val="586B4C84"/>
    <w:rsid w:val="5886610B"/>
    <w:rsid w:val="58D033F2"/>
    <w:rsid w:val="5933411F"/>
    <w:rsid w:val="59483BF5"/>
    <w:rsid w:val="59617E35"/>
    <w:rsid w:val="5988649A"/>
    <w:rsid w:val="5A6A261F"/>
    <w:rsid w:val="5AA27C43"/>
    <w:rsid w:val="5AFF5037"/>
    <w:rsid w:val="5B0171D9"/>
    <w:rsid w:val="5B031993"/>
    <w:rsid w:val="5B0E4D86"/>
    <w:rsid w:val="5B3160A7"/>
    <w:rsid w:val="5B650B41"/>
    <w:rsid w:val="5B8032DE"/>
    <w:rsid w:val="5B881C80"/>
    <w:rsid w:val="5BBB2BB0"/>
    <w:rsid w:val="5BFB3952"/>
    <w:rsid w:val="5C0476C3"/>
    <w:rsid w:val="5C324AB7"/>
    <w:rsid w:val="5C3A097F"/>
    <w:rsid w:val="5C50666A"/>
    <w:rsid w:val="5C6137C8"/>
    <w:rsid w:val="5C725F5D"/>
    <w:rsid w:val="5C8C5A76"/>
    <w:rsid w:val="5C9A270A"/>
    <w:rsid w:val="5CE255E1"/>
    <w:rsid w:val="5CEB086F"/>
    <w:rsid w:val="5D1A67DC"/>
    <w:rsid w:val="5D256313"/>
    <w:rsid w:val="5D2907BD"/>
    <w:rsid w:val="5D5E786D"/>
    <w:rsid w:val="5DD90EAC"/>
    <w:rsid w:val="5DF92D85"/>
    <w:rsid w:val="5E007D69"/>
    <w:rsid w:val="5E0400DD"/>
    <w:rsid w:val="5E6827D5"/>
    <w:rsid w:val="5E7F7D22"/>
    <w:rsid w:val="5EC01341"/>
    <w:rsid w:val="5EC6544C"/>
    <w:rsid w:val="5F0454F9"/>
    <w:rsid w:val="5F316B07"/>
    <w:rsid w:val="5F4E076B"/>
    <w:rsid w:val="5F507BA7"/>
    <w:rsid w:val="5F711FA3"/>
    <w:rsid w:val="5F9F13B6"/>
    <w:rsid w:val="5FBA2A47"/>
    <w:rsid w:val="5FDDC666"/>
    <w:rsid w:val="5FEE7037"/>
    <w:rsid w:val="5FF426CA"/>
    <w:rsid w:val="5FF7A8B1"/>
    <w:rsid w:val="601302A4"/>
    <w:rsid w:val="601E0974"/>
    <w:rsid w:val="6020197C"/>
    <w:rsid w:val="6037271C"/>
    <w:rsid w:val="603D06A3"/>
    <w:rsid w:val="60536F9C"/>
    <w:rsid w:val="605D19BA"/>
    <w:rsid w:val="60665514"/>
    <w:rsid w:val="607423E6"/>
    <w:rsid w:val="608E3A3D"/>
    <w:rsid w:val="609845C3"/>
    <w:rsid w:val="609C284F"/>
    <w:rsid w:val="609C7A5A"/>
    <w:rsid w:val="60D54007"/>
    <w:rsid w:val="60D84E9F"/>
    <w:rsid w:val="6107716D"/>
    <w:rsid w:val="611C316E"/>
    <w:rsid w:val="61770B20"/>
    <w:rsid w:val="61927868"/>
    <w:rsid w:val="61B83291"/>
    <w:rsid w:val="61CB5160"/>
    <w:rsid w:val="61D5758E"/>
    <w:rsid w:val="61FB69A8"/>
    <w:rsid w:val="621F1B17"/>
    <w:rsid w:val="622D3289"/>
    <w:rsid w:val="6266219C"/>
    <w:rsid w:val="62750475"/>
    <w:rsid w:val="627546ED"/>
    <w:rsid w:val="629E217A"/>
    <w:rsid w:val="629F008B"/>
    <w:rsid w:val="62C26F2D"/>
    <w:rsid w:val="62E04931"/>
    <w:rsid w:val="62EA2C49"/>
    <w:rsid w:val="63147CC6"/>
    <w:rsid w:val="63233B50"/>
    <w:rsid w:val="63301CF5"/>
    <w:rsid w:val="635B4DD7"/>
    <w:rsid w:val="63665830"/>
    <w:rsid w:val="63DE1AE7"/>
    <w:rsid w:val="64284052"/>
    <w:rsid w:val="6429099E"/>
    <w:rsid w:val="644F1948"/>
    <w:rsid w:val="647555F7"/>
    <w:rsid w:val="647B3309"/>
    <w:rsid w:val="64AA62C0"/>
    <w:rsid w:val="64B35BE6"/>
    <w:rsid w:val="64BC5621"/>
    <w:rsid w:val="64C00EAA"/>
    <w:rsid w:val="64C9512D"/>
    <w:rsid w:val="64DE0355"/>
    <w:rsid w:val="64FD3107"/>
    <w:rsid w:val="653D4716"/>
    <w:rsid w:val="654A79CF"/>
    <w:rsid w:val="6552427C"/>
    <w:rsid w:val="655E5AFC"/>
    <w:rsid w:val="65B940C9"/>
    <w:rsid w:val="66353CC9"/>
    <w:rsid w:val="665D462A"/>
    <w:rsid w:val="6692705B"/>
    <w:rsid w:val="66A85805"/>
    <w:rsid w:val="66FC729A"/>
    <w:rsid w:val="671342EB"/>
    <w:rsid w:val="672133A0"/>
    <w:rsid w:val="67D8638F"/>
    <w:rsid w:val="67EF07E6"/>
    <w:rsid w:val="6803353F"/>
    <w:rsid w:val="685607DF"/>
    <w:rsid w:val="685E563F"/>
    <w:rsid w:val="6898128A"/>
    <w:rsid w:val="68B60B5B"/>
    <w:rsid w:val="68D1417E"/>
    <w:rsid w:val="68DD50E9"/>
    <w:rsid w:val="690C6FAA"/>
    <w:rsid w:val="690E1FC4"/>
    <w:rsid w:val="692E3A9D"/>
    <w:rsid w:val="695B7A82"/>
    <w:rsid w:val="697056F5"/>
    <w:rsid w:val="69CC5C96"/>
    <w:rsid w:val="69E33953"/>
    <w:rsid w:val="6A4B0D50"/>
    <w:rsid w:val="6A53231B"/>
    <w:rsid w:val="6A61513B"/>
    <w:rsid w:val="6AC62FBB"/>
    <w:rsid w:val="6B252027"/>
    <w:rsid w:val="6B6C53C5"/>
    <w:rsid w:val="6B8055ED"/>
    <w:rsid w:val="6B806DEE"/>
    <w:rsid w:val="6BBF6767"/>
    <w:rsid w:val="6BD519A9"/>
    <w:rsid w:val="6BEF7F82"/>
    <w:rsid w:val="6BFDCBAE"/>
    <w:rsid w:val="6BFE5571"/>
    <w:rsid w:val="6C2D3F35"/>
    <w:rsid w:val="6C420E9C"/>
    <w:rsid w:val="6C4C6E1C"/>
    <w:rsid w:val="6C6A3F4B"/>
    <w:rsid w:val="6C872F15"/>
    <w:rsid w:val="6CA40DC2"/>
    <w:rsid w:val="6CA5662A"/>
    <w:rsid w:val="6CBB39A4"/>
    <w:rsid w:val="6CBF4F2D"/>
    <w:rsid w:val="6CD05DCC"/>
    <w:rsid w:val="6D0205BA"/>
    <w:rsid w:val="6D5B6453"/>
    <w:rsid w:val="6D82649C"/>
    <w:rsid w:val="6D845474"/>
    <w:rsid w:val="6DB579B2"/>
    <w:rsid w:val="6DBE774E"/>
    <w:rsid w:val="6DE61751"/>
    <w:rsid w:val="6DE96CB8"/>
    <w:rsid w:val="6DF167E1"/>
    <w:rsid w:val="6E193BD8"/>
    <w:rsid w:val="6E273E46"/>
    <w:rsid w:val="6E62103A"/>
    <w:rsid w:val="6E714B1B"/>
    <w:rsid w:val="6EC448E0"/>
    <w:rsid w:val="6EFBF7B4"/>
    <w:rsid w:val="6F5C60D4"/>
    <w:rsid w:val="6F627207"/>
    <w:rsid w:val="6F8A62CB"/>
    <w:rsid w:val="6F8C3A16"/>
    <w:rsid w:val="6FD2187C"/>
    <w:rsid w:val="6FEEEAB9"/>
    <w:rsid w:val="70005BAF"/>
    <w:rsid w:val="70081862"/>
    <w:rsid w:val="702E7099"/>
    <w:rsid w:val="703029D2"/>
    <w:rsid w:val="706C0B9A"/>
    <w:rsid w:val="70734B34"/>
    <w:rsid w:val="707F24A7"/>
    <w:rsid w:val="70961BE3"/>
    <w:rsid w:val="709A3A0D"/>
    <w:rsid w:val="709A3D9E"/>
    <w:rsid w:val="70AD066A"/>
    <w:rsid w:val="70C473C9"/>
    <w:rsid w:val="70D078E2"/>
    <w:rsid w:val="71044D9D"/>
    <w:rsid w:val="71055CE7"/>
    <w:rsid w:val="7115804D"/>
    <w:rsid w:val="71226BED"/>
    <w:rsid w:val="713C4FB8"/>
    <w:rsid w:val="715A3DCB"/>
    <w:rsid w:val="71685132"/>
    <w:rsid w:val="71852CD8"/>
    <w:rsid w:val="71A14423"/>
    <w:rsid w:val="71E028A3"/>
    <w:rsid w:val="71ED6AE5"/>
    <w:rsid w:val="72017BB8"/>
    <w:rsid w:val="7204421B"/>
    <w:rsid w:val="720D6687"/>
    <w:rsid w:val="72530714"/>
    <w:rsid w:val="72546013"/>
    <w:rsid w:val="727F38FA"/>
    <w:rsid w:val="72993A93"/>
    <w:rsid w:val="72BD2D0C"/>
    <w:rsid w:val="72CD4069"/>
    <w:rsid w:val="7348765D"/>
    <w:rsid w:val="73642249"/>
    <w:rsid w:val="737F7858"/>
    <w:rsid w:val="73B02321"/>
    <w:rsid w:val="73B443B5"/>
    <w:rsid w:val="73E65158"/>
    <w:rsid w:val="74045844"/>
    <w:rsid w:val="741F76EE"/>
    <w:rsid w:val="742749F8"/>
    <w:rsid w:val="74A2511E"/>
    <w:rsid w:val="750A3A77"/>
    <w:rsid w:val="751F4274"/>
    <w:rsid w:val="752A6D36"/>
    <w:rsid w:val="753648A5"/>
    <w:rsid w:val="757165DA"/>
    <w:rsid w:val="75CA5D3F"/>
    <w:rsid w:val="761C62F6"/>
    <w:rsid w:val="76273A62"/>
    <w:rsid w:val="763A1EE2"/>
    <w:rsid w:val="765C411D"/>
    <w:rsid w:val="766559B4"/>
    <w:rsid w:val="766E5645"/>
    <w:rsid w:val="7673220A"/>
    <w:rsid w:val="769D4800"/>
    <w:rsid w:val="76AD08F4"/>
    <w:rsid w:val="76DC3792"/>
    <w:rsid w:val="76F61CB7"/>
    <w:rsid w:val="76FF4C31"/>
    <w:rsid w:val="77056E1C"/>
    <w:rsid w:val="77094A2E"/>
    <w:rsid w:val="770B7945"/>
    <w:rsid w:val="770C1A51"/>
    <w:rsid w:val="771760BD"/>
    <w:rsid w:val="77583A51"/>
    <w:rsid w:val="776B58C1"/>
    <w:rsid w:val="77A94A1A"/>
    <w:rsid w:val="77AA0845"/>
    <w:rsid w:val="77D68D40"/>
    <w:rsid w:val="77D97C19"/>
    <w:rsid w:val="77ED64F0"/>
    <w:rsid w:val="78077A4A"/>
    <w:rsid w:val="782E5A06"/>
    <w:rsid w:val="782E7E31"/>
    <w:rsid w:val="78383184"/>
    <w:rsid w:val="784A3DF0"/>
    <w:rsid w:val="78795CD6"/>
    <w:rsid w:val="78B45837"/>
    <w:rsid w:val="78E54F1B"/>
    <w:rsid w:val="78F3421B"/>
    <w:rsid w:val="790D5F92"/>
    <w:rsid w:val="79340D5C"/>
    <w:rsid w:val="793FEB17"/>
    <w:rsid w:val="794357FD"/>
    <w:rsid w:val="798067B7"/>
    <w:rsid w:val="798950D1"/>
    <w:rsid w:val="798B1458"/>
    <w:rsid w:val="799856B5"/>
    <w:rsid w:val="79B940F5"/>
    <w:rsid w:val="79DB23C9"/>
    <w:rsid w:val="79DE303E"/>
    <w:rsid w:val="7A247909"/>
    <w:rsid w:val="7A3C718F"/>
    <w:rsid w:val="7A490D2F"/>
    <w:rsid w:val="7A5710C6"/>
    <w:rsid w:val="7A5A246A"/>
    <w:rsid w:val="7A6E6AF6"/>
    <w:rsid w:val="7A702900"/>
    <w:rsid w:val="7A720322"/>
    <w:rsid w:val="7A921639"/>
    <w:rsid w:val="7AA01263"/>
    <w:rsid w:val="7AD31C0E"/>
    <w:rsid w:val="7AE7386B"/>
    <w:rsid w:val="7AF53DCD"/>
    <w:rsid w:val="7AFD2B2A"/>
    <w:rsid w:val="7B113279"/>
    <w:rsid w:val="7B2C5641"/>
    <w:rsid w:val="7B31273F"/>
    <w:rsid w:val="7B60022D"/>
    <w:rsid w:val="7B6479D0"/>
    <w:rsid w:val="7B753785"/>
    <w:rsid w:val="7B87206D"/>
    <w:rsid w:val="7BBD661D"/>
    <w:rsid w:val="7BE767C0"/>
    <w:rsid w:val="7BFB3417"/>
    <w:rsid w:val="7BFC2507"/>
    <w:rsid w:val="7BFF0AF5"/>
    <w:rsid w:val="7C030660"/>
    <w:rsid w:val="7C1A2DA4"/>
    <w:rsid w:val="7C4B12FE"/>
    <w:rsid w:val="7C793F62"/>
    <w:rsid w:val="7C9E730A"/>
    <w:rsid w:val="7CBB5A36"/>
    <w:rsid w:val="7CBE05D6"/>
    <w:rsid w:val="7D0278A8"/>
    <w:rsid w:val="7D107B6E"/>
    <w:rsid w:val="7D592A4D"/>
    <w:rsid w:val="7D596D6C"/>
    <w:rsid w:val="7D787E00"/>
    <w:rsid w:val="7D7F6ADF"/>
    <w:rsid w:val="7D9D6CD8"/>
    <w:rsid w:val="7D9F1826"/>
    <w:rsid w:val="7DAF234C"/>
    <w:rsid w:val="7DCA65AC"/>
    <w:rsid w:val="7DDDF52F"/>
    <w:rsid w:val="7DE329CE"/>
    <w:rsid w:val="7DF77411"/>
    <w:rsid w:val="7E394092"/>
    <w:rsid w:val="7E3A03D7"/>
    <w:rsid w:val="7E3A13EE"/>
    <w:rsid w:val="7E453A68"/>
    <w:rsid w:val="7E525DE7"/>
    <w:rsid w:val="7E680042"/>
    <w:rsid w:val="7E761410"/>
    <w:rsid w:val="7E8A1612"/>
    <w:rsid w:val="7EBB3930"/>
    <w:rsid w:val="7EE94CBB"/>
    <w:rsid w:val="7EEA6281"/>
    <w:rsid w:val="7F062761"/>
    <w:rsid w:val="7F1F432D"/>
    <w:rsid w:val="7F37016E"/>
    <w:rsid w:val="7F686EE0"/>
    <w:rsid w:val="7F6F4D1A"/>
    <w:rsid w:val="7F87641A"/>
    <w:rsid w:val="7F93BEA9"/>
    <w:rsid w:val="7FAD7090"/>
    <w:rsid w:val="7FAF5F91"/>
    <w:rsid w:val="7FE6A296"/>
    <w:rsid w:val="7FEDDCA9"/>
    <w:rsid w:val="7FF6731A"/>
    <w:rsid w:val="7FFAD7F6"/>
    <w:rsid w:val="7FFE72EF"/>
    <w:rsid w:val="89778E5D"/>
    <w:rsid w:val="A7905BC8"/>
    <w:rsid w:val="AEBF2FED"/>
    <w:rsid w:val="B73BD08C"/>
    <w:rsid w:val="B97F2756"/>
    <w:rsid w:val="BDEBFD25"/>
    <w:rsid w:val="BEFFC756"/>
    <w:rsid w:val="BF8E92E0"/>
    <w:rsid w:val="BFAB6E69"/>
    <w:rsid w:val="BFAC21A8"/>
    <w:rsid w:val="BFE5388C"/>
    <w:rsid w:val="C97321F9"/>
    <w:rsid w:val="D64EB6DD"/>
    <w:rsid w:val="DBAAA439"/>
    <w:rsid w:val="DFDF371B"/>
    <w:rsid w:val="DFFFC1A3"/>
    <w:rsid w:val="E74168F9"/>
    <w:rsid w:val="E7BF2733"/>
    <w:rsid w:val="EAE7D11C"/>
    <w:rsid w:val="ECCFFAFB"/>
    <w:rsid w:val="EDBEBCD0"/>
    <w:rsid w:val="EE7DDFAB"/>
    <w:rsid w:val="F5EE747D"/>
    <w:rsid w:val="F7BDE07B"/>
    <w:rsid w:val="F7FD72C4"/>
    <w:rsid w:val="FBF74E70"/>
    <w:rsid w:val="FDFD6512"/>
    <w:rsid w:val="FED1B624"/>
    <w:rsid w:val="FED58261"/>
    <w:rsid w:val="FF7608A6"/>
    <w:rsid w:val="FF7E5B2D"/>
    <w:rsid w:val="FFAD9E4C"/>
    <w:rsid w:val="FFB2941B"/>
    <w:rsid w:val="FFBC72D8"/>
    <w:rsid w:val="FFEDE6E5"/>
    <w:rsid w:val="FFEE339C"/>
    <w:rsid w:val="FFEFE07F"/>
    <w:rsid w:val="FFEFFE76"/>
    <w:rsid w:val="FFFB666E"/>
    <w:rsid w:val="FFFDD4F4"/>
    <w:rsid w:val="FFFF26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qFormat="1" w:unhideWhenUsed="0" w:uiPriority="0" w:semiHidden="0"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tabs>
        <w:tab w:val="left" w:pos="425"/>
      </w:tabs>
      <w:ind w:left="432" w:hanging="432"/>
      <w:jc w:val="center"/>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Cambria" w:hAnsi="Cambria" w:eastAsia="宋体"/>
      <w:b/>
      <w:bCs/>
      <w:sz w:val="32"/>
      <w:szCs w:val="32"/>
    </w:rPr>
  </w:style>
  <w:style w:type="paragraph" w:styleId="4">
    <w:name w:val="heading 3"/>
    <w:basedOn w:val="1"/>
    <w:next w:val="1"/>
    <w:qFormat/>
    <w:uiPriority w:val="99"/>
    <w:pPr>
      <w:keepNext/>
      <w:keepLines/>
      <w:spacing w:line="360" w:lineRule="auto"/>
      <w:outlineLvl w:val="2"/>
    </w:pPr>
    <w:rPr>
      <w:rFonts w:eastAsia="黑体"/>
      <w:b/>
      <w:bCs/>
      <w:sz w:val="32"/>
      <w:szCs w:val="32"/>
      <w:lang w:val="zh-CN"/>
    </w:rPr>
  </w:style>
  <w:style w:type="paragraph" w:styleId="5">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toa heading"/>
    <w:basedOn w:val="1"/>
    <w:next w:val="1"/>
    <w:unhideWhenUsed/>
    <w:qFormat/>
    <w:uiPriority w:val="99"/>
    <w:pPr>
      <w:spacing w:before="120" w:after="100" w:afterAutospacing="1"/>
    </w:pPr>
    <w:rPr>
      <w:rFonts w:ascii="Arial" w:hAnsi="Arial" w:cs="Arial"/>
      <w:sz w:val="24"/>
      <w:szCs w:val="24"/>
    </w:rPr>
  </w:style>
  <w:style w:type="paragraph" w:styleId="8">
    <w:name w:val="annotation text"/>
    <w:basedOn w:val="1"/>
    <w:qFormat/>
    <w:uiPriority w:val="0"/>
    <w:pPr>
      <w:jc w:val="left"/>
    </w:pPr>
  </w:style>
  <w:style w:type="paragraph" w:styleId="9">
    <w:name w:val="Body Text 3"/>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0">
    <w:name w:val="Body Text"/>
    <w:basedOn w:val="1"/>
    <w:next w:val="1"/>
    <w:qFormat/>
    <w:uiPriority w:val="0"/>
    <w:rPr>
      <w:sz w:val="21"/>
      <w:szCs w:val="22"/>
    </w:r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styleId="12">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lock Text"/>
    <w:basedOn w:val="1"/>
    <w:qFormat/>
    <w:uiPriority w:val="0"/>
    <w:pPr>
      <w:ind w:left="1440" w:leftChars="700" w:right="700" w:rightChars="700"/>
    </w:pPr>
  </w:style>
  <w:style w:type="paragraph" w:styleId="14">
    <w:name w:val="Plain Text"/>
    <w:basedOn w:val="1"/>
    <w:next w:val="15"/>
    <w:qFormat/>
    <w:uiPriority w:val="0"/>
    <w:rPr>
      <w:rFonts w:ascii="宋体" w:eastAsia="宋体" w:cs="Courier New"/>
      <w:szCs w:val="21"/>
    </w:rPr>
  </w:style>
  <w:style w:type="paragraph" w:styleId="15">
    <w:name w:val="Date"/>
    <w:basedOn w:val="1"/>
    <w:next w:val="1"/>
    <w:qFormat/>
    <w:uiPriority w:val="0"/>
    <w:pPr>
      <w:ind w:left="100" w:leftChars="2500"/>
    </w:pPr>
  </w:style>
  <w:style w:type="paragraph" w:styleId="16">
    <w:name w:val="footer"/>
    <w:basedOn w:val="1"/>
    <w:link w:val="32"/>
    <w:unhideWhenUsed/>
    <w:qFormat/>
    <w:uiPriority w:val="99"/>
    <w:pPr>
      <w:tabs>
        <w:tab w:val="center" w:pos="4153"/>
        <w:tab w:val="right" w:pos="8306"/>
      </w:tabs>
      <w:snapToGrid w:val="0"/>
      <w:jc w:val="left"/>
    </w:pPr>
    <w:rPr>
      <w:sz w:val="18"/>
      <w:szCs w:val="18"/>
    </w:rPr>
  </w:style>
  <w:style w:type="paragraph" w:styleId="17">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qFormat/>
    <w:uiPriority w:val="0"/>
    <w:pPr>
      <w:ind w:left="1000" w:leftChars="1000"/>
    </w:pPr>
  </w:style>
  <w:style w:type="paragraph" w:styleId="19">
    <w:name w:val="Body Text 2"/>
    <w:basedOn w:val="1"/>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10"/>
    <w:next w:val="1"/>
    <w:qFormat/>
    <w:uiPriority w:val="0"/>
    <w:pPr>
      <w:ind w:firstLine="420" w:firstLineChars="100"/>
    </w:pPr>
  </w:style>
  <w:style w:type="paragraph" w:styleId="22">
    <w:name w:val="Body Text First Indent 2"/>
    <w:basedOn w:val="11"/>
    <w:qFormat/>
    <w:uiPriority w:val="0"/>
    <w:pPr>
      <w:ind w:left="420" w:firstLine="420" w:firstLineChars="200"/>
    </w:pPr>
  </w:style>
  <w:style w:type="table" w:styleId="24">
    <w:name w:val="Table Grid"/>
    <w:basedOn w:val="23"/>
    <w:qFormat/>
    <w:uiPriority w:val="9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basedOn w:val="25"/>
    <w:semiHidden/>
    <w:unhideWhenUsed/>
    <w:qFormat/>
    <w:uiPriority w:val="99"/>
    <w:rPr>
      <w:color w:val="800080"/>
      <w:u w:val="single"/>
    </w:rPr>
  </w:style>
  <w:style w:type="character" w:styleId="28">
    <w:name w:val="Hyperlink"/>
    <w:basedOn w:val="25"/>
    <w:semiHidden/>
    <w:unhideWhenUsed/>
    <w:qFormat/>
    <w:uiPriority w:val="99"/>
    <w:rPr>
      <w:color w:val="0000FF"/>
      <w:u w:val="single"/>
    </w:rPr>
  </w:style>
  <w:style w:type="paragraph" w:customStyle="1" w:styleId="29">
    <w:name w:val="表格文字"/>
    <w:basedOn w:val="1"/>
    <w:qFormat/>
    <w:uiPriority w:val="99"/>
    <w:pPr>
      <w:spacing w:before="25" w:after="25"/>
      <w:ind w:firstLine="315" w:firstLineChars="150"/>
    </w:pPr>
    <w:rPr>
      <w:bCs/>
      <w:color w:val="000000"/>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页眉 字符"/>
    <w:basedOn w:val="25"/>
    <w:link w:val="12"/>
    <w:qFormat/>
    <w:uiPriority w:val="99"/>
    <w:rPr>
      <w:sz w:val="18"/>
      <w:szCs w:val="18"/>
    </w:rPr>
  </w:style>
  <w:style w:type="character" w:customStyle="1" w:styleId="32">
    <w:name w:val="页脚 字符"/>
    <w:basedOn w:val="25"/>
    <w:link w:val="16"/>
    <w:qFormat/>
    <w:uiPriority w:val="99"/>
    <w:rPr>
      <w:sz w:val="18"/>
      <w:szCs w:val="18"/>
    </w:rPr>
  </w:style>
  <w:style w:type="paragraph" w:styleId="33">
    <w:name w:val="List Paragraph"/>
    <w:basedOn w:val="1"/>
    <w:qFormat/>
    <w:uiPriority w:val="34"/>
    <w:pPr>
      <w:ind w:firstLine="420" w:firstLineChars="200"/>
    </w:pPr>
    <w:rPr>
      <w:rFonts w:ascii="Calibri" w:hAnsi="Calibri" w:eastAsia="宋体" w:cs="Times New Roman"/>
    </w:rPr>
  </w:style>
  <w:style w:type="paragraph" w:customStyle="1" w:styleId="34">
    <w:name w:val="p16"/>
    <w:qFormat/>
    <w:uiPriority w:val="0"/>
    <w:pPr>
      <w:jc w:val="both"/>
    </w:pPr>
    <w:rPr>
      <w:rFonts w:ascii="宋体" w:hAnsi="宋体" w:eastAsia="宋体" w:cs="宋体"/>
      <w:color w:val="000000"/>
      <w:lang w:val="en-US" w:eastAsia="zh-CN" w:bidi="ar-SA"/>
    </w:rPr>
  </w:style>
  <w:style w:type="paragraph" w:customStyle="1" w:styleId="35">
    <w:name w:val="Table Paragraph"/>
    <w:basedOn w:val="1"/>
    <w:qFormat/>
    <w:uiPriority w:val="1"/>
  </w:style>
  <w:style w:type="paragraph" w:customStyle="1" w:styleId="36">
    <w:name w:val="正文_0"/>
    <w:qFormat/>
    <w:uiPriority w:val="0"/>
    <w:rPr>
      <w:rFonts w:ascii="Times New Roman" w:hAnsi="Times New Roman" w:eastAsiaTheme="minorEastAsia" w:cstheme="minorBidi"/>
      <w:sz w:val="21"/>
      <w:szCs w:val="22"/>
      <w:lang w:val="en-US" w:eastAsia="zh-CN" w:bidi="ar-SA"/>
    </w:rPr>
  </w:style>
  <w:style w:type="paragraph" w:customStyle="1" w:styleId="37">
    <w:name w:val="表格文字115"/>
    <w:basedOn w:val="1"/>
    <w:qFormat/>
    <w:uiPriority w:val="0"/>
    <w:rPr>
      <w:bCs/>
      <w:spacing w:val="10"/>
      <w:kern w:val="0"/>
      <w:sz w:val="24"/>
    </w:rPr>
  </w:style>
  <w:style w:type="paragraph" w:customStyle="1" w:styleId="38">
    <w:name w:val="p0"/>
    <w:basedOn w:val="1"/>
    <w:qFormat/>
    <w:uiPriority w:val="0"/>
    <w:pPr>
      <w:widowControl/>
    </w:pPr>
    <w:rPr>
      <w:kern w:val="0"/>
      <w:szCs w:val="21"/>
    </w:rPr>
  </w:style>
  <w:style w:type="character" w:customStyle="1" w:styleId="39">
    <w:name w:val="apple-converted-space"/>
    <w:basedOn w:val="25"/>
    <w:qFormat/>
    <w:uiPriority w:val="0"/>
  </w:style>
  <w:style w:type="paragraph" w:customStyle="1" w:styleId="40">
    <w:name w:val="默认段落字体 Para Char Char Char Char Char Char Char"/>
    <w:basedOn w:val="1"/>
    <w:qFormat/>
    <w:uiPriority w:val="0"/>
    <w:pPr>
      <w:adjustRightInd w:val="0"/>
      <w:spacing w:line="360" w:lineRule="auto"/>
    </w:pPr>
  </w:style>
  <w:style w:type="paragraph" w:customStyle="1" w:styleId="41">
    <w:name w:val="首行缩进"/>
    <w:basedOn w:val="1"/>
    <w:qFormat/>
    <w:uiPriority w:val="0"/>
    <w:pPr>
      <w:ind w:firstLine="480" w:firstLineChars="200"/>
    </w:pPr>
    <w:rPr>
      <w:szCs w:val="20"/>
    </w:rPr>
  </w:style>
  <w:style w:type="paragraph" w:styleId="42">
    <w:name w:val="No Spacing"/>
    <w:qFormat/>
    <w:uiPriority w:val="1"/>
    <w:pPr>
      <w:jc w:val="both"/>
    </w:pPr>
    <w:rPr>
      <w:rFonts w:ascii="Times New Roman" w:hAnsi="Times New Roman" w:eastAsia="宋体" w:cs="Times New Roman"/>
      <w:kern w:val="2"/>
      <w:sz w:val="21"/>
      <w:szCs w:val="20"/>
      <w:lang w:val="en-US" w:eastAsia="zh-CN" w:bidi="ar-SA"/>
    </w:rPr>
  </w:style>
  <w:style w:type="paragraph" w:customStyle="1" w:styleId="43">
    <w:name w:val="采购一"/>
    <w:basedOn w:val="1"/>
    <w:qFormat/>
    <w:uiPriority w:val="0"/>
    <w:pPr>
      <w:adjustRightInd w:val="0"/>
      <w:snapToGrid w:val="0"/>
      <w:spacing w:after="100" w:afterLines="100" w:line="360" w:lineRule="auto"/>
      <w:jc w:val="center"/>
    </w:pPr>
    <w:rPr>
      <w:rFonts w:hint="eastAsia" w:ascii="宋体" w:hAnsi="宋体" w:eastAsia="宋体" w:cs="宋体"/>
      <w:b/>
      <w:bCs/>
      <w:sz w:val="32"/>
      <w:szCs w:val="32"/>
    </w:rPr>
  </w:style>
  <w:style w:type="paragraph" w:customStyle="1" w:styleId="44">
    <w:name w:val="采购二"/>
    <w:basedOn w:val="43"/>
    <w:qFormat/>
    <w:uiPriority w:val="0"/>
    <w:pPr>
      <w:spacing w:before="50" w:beforeLines="50" w:after="0" w:afterLines="0"/>
    </w:pPr>
    <w:rPr>
      <w:rFonts w:ascii="宋体" w:hAnsi="宋体" w:eastAsia="宋体"/>
      <w:sz w:val="28"/>
      <w:szCs w:val="28"/>
    </w:rPr>
  </w:style>
  <w:style w:type="paragraph" w:customStyle="1" w:styleId="45">
    <w:name w:val="采购三"/>
    <w:basedOn w:val="44"/>
    <w:qFormat/>
    <w:uiPriority w:val="0"/>
    <w:pPr>
      <w:spacing w:before="50" w:beforeLines="50" w:after="50" w:afterLines="50" w:line="240" w:lineRule="auto"/>
      <w:jc w:val="left"/>
    </w:pPr>
    <w:rPr>
      <w:sz w:val="24"/>
      <w:lang w:bidi="zh-CN"/>
    </w:rPr>
  </w:style>
  <w:style w:type="character" w:customStyle="1" w:styleId="46">
    <w:name w:val="font51"/>
    <w:basedOn w:val="25"/>
    <w:qFormat/>
    <w:uiPriority w:val="0"/>
    <w:rPr>
      <w:rFonts w:hint="eastAsia" w:ascii="宋体" w:hAnsi="宋体" w:eastAsia="宋体" w:cs="宋体"/>
      <w:color w:val="000000"/>
      <w:sz w:val="32"/>
      <w:szCs w:val="32"/>
      <w:u w:val="none"/>
    </w:rPr>
  </w:style>
  <w:style w:type="character" w:customStyle="1" w:styleId="47">
    <w:name w:val="font31"/>
    <w:basedOn w:val="25"/>
    <w:qFormat/>
    <w:uiPriority w:val="0"/>
    <w:rPr>
      <w:rFonts w:ascii="宋体" w:hAnsi="宋体" w:eastAsia="宋体" w:cs="宋体"/>
      <w:color w:val="000000"/>
      <w:sz w:val="32"/>
      <w:szCs w:val="32"/>
      <w:u w:val="single"/>
    </w:rPr>
  </w:style>
  <w:style w:type="character" w:customStyle="1" w:styleId="48">
    <w:name w:val="font21"/>
    <w:basedOn w:val="25"/>
    <w:qFormat/>
    <w:uiPriority w:val="0"/>
    <w:rPr>
      <w:rFonts w:ascii="宋体" w:hAnsi="宋体" w:eastAsia="宋体" w:cs="宋体"/>
      <w:color w:val="000000"/>
      <w:sz w:val="32"/>
      <w:szCs w:val="32"/>
      <w:u w:val="none"/>
    </w:rPr>
  </w:style>
  <w:style w:type="character" w:customStyle="1" w:styleId="49">
    <w:name w:val="font11"/>
    <w:basedOn w:val="25"/>
    <w:qFormat/>
    <w:uiPriority w:val="0"/>
    <w:rPr>
      <w:rFonts w:ascii="Calibri" w:hAnsi="Calibri" w:cs="Calibri"/>
      <w:color w:val="000000"/>
      <w:sz w:val="32"/>
      <w:szCs w:val="32"/>
      <w:u w:val="none"/>
    </w:rPr>
  </w:style>
  <w:style w:type="character" w:customStyle="1" w:styleId="50">
    <w:name w:val="font01"/>
    <w:basedOn w:val="25"/>
    <w:qFormat/>
    <w:uiPriority w:val="0"/>
    <w:rPr>
      <w:rFonts w:hint="eastAsia" w:ascii="宋体" w:hAnsi="宋体" w:eastAsia="宋体" w:cs="宋体"/>
      <w:color w:val="000000"/>
      <w:sz w:val="20"/>
      <w:szCs w:val="20"/>
      <w:u w:val="none"/>
    </w:rPr>
  </w:style>
  <w:style w:type="paragraph" w:customStyle="1" w:styleId="51">
    <w:name w:val="正文_4"/>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
    <w:name w:val="font41"/>
    <w:basedOn w:val="25"/>
    <w:qFormat/>
    <w:uiPriority w:val="0"/>
    <w:rPr>
      <w:rFonts w:hint="eastAsia" w:ascii="宋体" w:hAnsi="宋体" w:eastAsia="宋体" w:cs="宋体"/>
      <w:color w:val="000000"/>
      <w:sz w:val="22"/>
      <w:szCs w:val="22"/>
      <w:u w:val="none"/>
    </w:rPr>
  </w:style>
  <w:style w:type="character" w:customStyle="1" w:styleId="53">
    <w:name w:val="font101"/>
    <w:basedOn w:val="25"/>
    <w:qFormat/>
    <w:uiPriority w:val="0"/>
    <w:rPr>
      <w:rFonts w:hint="default" w:ascii="方正公文小标宋" w:hAnsi="方正公文小标宋" w:eastAsia="方正公文小标宋" w:cs="方正公文小标宋"/>
      <w:b/>
      <w:bCs/>
      <w:color w:val="000000"/>
      <w:sz w:val="20"/>
      <w:szCs w:val="20"/>
      <w:u w:val="none"/>
    </w:rPr>
  </w:style>
  <w:style w:type="character" w:customStyle="1" w:styleId="54">
    <w:name w:val="font91"/>
    <w:basedOn w:val="25"/>
    <w:qFormat/>
    <w:uiPriority w:val="0"/>
    <w:rPr>
      <w:rFonts w:hint="default" w:ascii="方正公文小标宋" w:hAnsi="方正公文小标宋" w:eastAsia="方正公文小标宋" w:cs="方正公文小标宋"/>
      <w:b/>
      <w:bCs/>
      <w:color w:val="000000"/>
      <w:sz w:val="18"/>
      <w:szCs w:val="18"/>
      <w:u w:val="none"/>
    </w:rPr>
  </w:style>
  <w:style w:type="character" w:customStyle="1" w:styleId="55">
    <w:name w:val="font71"/>
    <w:basedOn w:val="25"/>
    <w:qFormat/>
    <w:uiPriority w:val="0"/>
    <w:rPr>
      <w:rFonts w:hint="eastAsia" w:ascii="宋体" w:hAnsi="宋体" w:eastAsia="宋体" w:cs="宋体"/>
      <w:b/>
      <w:bCs/>
      <w:color w:val="000000"/>
      <w:sz w:val="24"/>
      <w:szCs w:val="24"/>
      <w:u w:val="none"/>
    </w:rPr>
  </w:style>
  <w:style w:type="character" w:customStyle="1" w:styleId="56">
    <w:name w:val="font61"/>
    <w:basedOn w:val="25"/>
    <w:qFormat/>
    <w:uiPriority w:val="0"/>
    <w:rPr>
      <w:rFonts w:hint="eastAsia" w:ascii="宋体" w:hAnsi="宋体" w:eastAsia="宋体" w:cs="宋体"/>
      <w:color w:val="000000"/>
      <w:sz w:val="24"/>
      <w:szCs w:val="24"/>
      <w:u w:val="none"/>
    </w:rPr>
  </w:style>
  <w:style w:type="paragraph" w:customStyle="1" w:styleId="57">
    <w:name w:val="Table Text"/>
    <w:basedOn w:val="1"/>
    <w:semiHidden/>
    <w:qFormat/>
    <w:uiPriority w:val="0"/>
    <w:rPr>
      <w:rFonts w:ascii="宋体" w:hAnsi="宋体" w:eastAsia="宋体" w:cs="宋体"/>
      <w:sz w:val="28"/>
      <w:szCs w:val="28"/>
      <w:lang w:val="en-US" w:eastAsia="en-US" w:bidi="ar-SA"/>
    </w:rPr>
  </w:style>
  <w:style w:type="table" w:customStyle="1" w:styleId="58">
    <w:name w:val="Table Normal"/>
    <w:semiHidden/>
    <w:unhideWhenUsed/>
    <w:qFormat/>
    <w:uiPriority w:val="0"/>
    <w:tblPr>
      <w:tblCellMar>
        <w:top w:w="0" w:type="dxa"/>
        <w:left w:w="0" w:type="dxa"/>
        <w:bottom w:w="0" w:type="dxa"/>
        <w:right w:w="0" w:type="dxa"/>
      </w:tblCellMar>
    </w:tblPr>
  </w:style>
  <w:style w:type="paragraph" w:customStyle="1" w:styleId="59">
    <w:name w:val="Normal_0"/>
    <w:qFormat/>
    <w:uiPriority w:val="0"/>
    <w:rPr>
      <w:rFonts w:eastAsia="Times New Roman" w:asciiTheme="minorHAnsi" w:hAnsiTheme="minorHAnsi" w:cstheme="minorBidi"/>
      <w:sz w:val="24"/>
      <w:szCs w:val="24"/>
      <w:lang w:val="en-US" w:eastAsia="zh-CN" w:bidi="ar-SA"/>
    </w:rPr>
  </w:style>
  <w:style w:type="paragraph" w:customStyle="1" w:styleId="60">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61">
    <w:name w:val="Body text|4"/>
    <w:basedOn w:val="1"/>
    <w:qFormat/>
    <w:uiPriority w:val="0"/>
    <w:pPr>
      <w:spacing w:after="220" w:line="230" w:lineRule="auto"/>
      <w:ind w:left="600" w:firstLine="420"/>
    </w:pPr>
    <w:rPr>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2867</Words>
  <Characters>3150</Characters>
  <Lines>54</Lines>
  <Paragraphs>15</Paragraphs>
  <TotalTime>1</TotalTime>
  <ScaleCrop>false</ScaleCrop>
  <LinksUpToDate>false</LinksUpToDate>
  <CharactersWithSpaces>4705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2020-03-15T21:45:00Z</dcterms:created>
  <dc:creator>Zeng Bin Fan</dc:creator>
  <cp:lastModifiedBy>裴炳昌</cp:lastModifiedBy>
  <dcterms:modified xsi:type="dcterms:W3CDTF">2025-11-03T00:48:06Z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9E73766F1AD54E119E7852F8EB09B99B_13</vt:lpwstr>
  </property>
  <property fmtid="{D5CDD505-2E9C-101B-9397-08002B2CF9AE}" pid="4" name="KSOTemplateDocerSaveRecord">
    <vt:lpwstr>eyJoZGlkIjoiZTE5MDRkN2UyZWU2ZmU4NGE1YjI3ZDQ0MWRkNzEyYzkiLCJ1c2VySWQiOiI0MTg5MzY0NjEifQ==</vt:lpwstr>
  </property>
</Properties>
</file>